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E64C" w14:textId="59ADED70" w:rsidR="005D7578" w:rsidRPr="001F337F" w:rsidRDefault="005D7578" w:rsidP="005D7578">
      <w:pPr>
        <w:pStyle w:val="Header"/>
        <w:jc w:val="center"/>
        <w:rPr>
          <w:rFonts w:ascii="Trebuchet MS" w:hAnsi="Trebuchet MS"/>
          <w:b/>
          <w:bCs/>
          <w:color w:val="007078"/>
          <w:sz w:val="32"/>
          <w:szCs w:val="32"/>
          <w:u w:val="single"/>
        </w:rPr>
      </w:pPr>
      <w:r w:rsidRPr="001F337F">
        <w:rPr>
          <w:rFonts w:ascii="Trebuchet MS" w:hAnsi="Trebuchet MS"/>
          <w:b/>
          <w:bCs/>
          <w:color w:val="007078"/>
          <w:sz w:val="32"/>
          <w:szCs w:val="32"/>
          <w:u w:val="single"/>
        </w:rPr>
        <w:t xml:space="preserve">Company </w:t>
      </w:r>
      <w:r w:rsidR="00AF5859">
        <w:rPr>
          <w:rFonts w:ascii="Trebuchet MS" w:hAnsi="Trebuchet MS"/>
          <w:b/>
          <w:bCs/>
          <w:color w:val="007078"/>
          <w:sz w:val="32"/>
          <w:szCs w:val="32"/>
          <w:u w:val="single"/>
        </w:rPr>
        <w:t>Response</w:t>
      </w:r>
      <w:r w:rsidRPr="001F337F">
        <w:rPr>
          <w:rFonts w:ascii="Trebuchet MS" w:hAnsi="Trebuchet MS"/>
          <w:b/>
          <w:bCs/>
          <w:color w:val="007078"/>
          <w:sz w:val="32"/>
          <w:szCs w:val="32"/>
          <w:u w:val="single"/>
        </w:rPr>
        <w:t xml:space="preserve"> </w:t>
      </w:r>
      <w:r w:rsidR="00A33A86">
        <w:rPr>
          <w:rFonts w:ascii="Trebuchet MS" w:hAnsi="Trebuchet MS"/>
          <w:b/>
          <w:bCs/>
          <w:color w:val="007078"/>
          <w:sz w:val="32"/>
          <w:szCs w:val="32"/>
          <w:u w:val="single"/>
        </w:rPr>
        <w:t>Template</w:t>
      </w:r>
      <w:r w:rsidR="00A33A86" w:rsidRPr="001F337F">
        <w:rPr>
          <w:rFonts w:ascii="Trebuchet MS" w:hAnsi="Trebuchet MS"/>
          <w:b/>
          <w:bCs/>
          <w:color w:val="007078"/>
          <w:sz w:val="32"/>
          <w:szCs w:val="32"/>
          <w:u w:val="single"/>
        </w:rPr>
        <w:t xml:space="preserve"> </w:t>
      </w:r>
    </w:p>
    <w:p w14:paraId="664DAE13" w14:textId="77777777" w:rsidR="005D7578" w:rsidRPr="007F7B22" w:rsidRDefault="005D7578" w:rsidP="005D7578">
      <w:pPr>
        <w:pStyle w:val="Header"/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14:paraId="1B09308B" w14:textId="565F9CCA" w:rsidR="00413B2D" w:rsidRDefault="00AF5859" w:rsidP="00AF58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Pr="00AF5859">
        <w:rPr>
          <w:rFonts w:ascii="Calibri" w:hAnsi="Calibri" w:cs="Calibri"/>
          <w:sz w:val="24"/>
          <w:szCs w:val="24"/>
          <w:highlight w:val="yellow"/>
        </w:rPr>
        <w:t>Company</w:t>
      </w:r>
      <w:r>
        <w:rPr>
          <w:rFonts w:ascii="Calibri" w:hAnsi="Calibri" w:cs="Calibri"/>
          <w:sz w:val="24"/>
          <w:szCs w:val="24"/>
        </w:rPr>
        <w:t xml:space="preserve">] is required to </w:t>
      </w:r>
      <w:r w:rsidRPr="0079758B">
        <w:rPr>
          <w:rFonts w:ascii="Calibri" w:hAnsi="Calibri" w:cs="Calibri"/>
          <w:sz w:val="24"/>
          <w:szCs w:val="24"/>
        </w:rPr>
        <w:t xml:space="preserve">review the ERC </w:t>
      </w:r>
      <w:r w:rsidR="00F37D2C">
        <w:rPr>
          <w:rFonts w:ascii="Calibri" w:hAnsi="Calibri" w:cs="Calibri"/>
          <w:sz w:val="24"/>
          <w:szCs w:val="24"/>
        </w:rPr>
        <w:t>commentary</w:t>
      </w:r>
      <w:r w:rsidR="00F37D2C" w:rsidRPr="0079758B">
        <w:rPr>
          <w:rFonts w:ascii="Calibri" w:hAnsi="Calibri" w:cs="Calibri"/>
          <w:sz w:val="24"/>
          <w:szCs w:val="24"/>
        </w:rPr>
        <w:t xml:space="preserve"> </w:t>
      </w:r>
      <w:r w:rsidRPr="0079758B">
        <w:rPr>
          <w:rFonts w:ascii="Calibri" w:hAnsi="Calibri" w:cs="Calibri"/>
          <w:sz w:val="24"/>
          <w:szCs w:val="24"/>
        </w:rPr>
        <w:t>which has been completed for [</w:t>
      </w:r>
      <w:r w:rsidRPr="0079758B">
        <w:rPr>
          <w:rFonts w:ascii="Calibri" w:hAnsi="Calibri" w:cs="Calibri"/>
          <w:sz w:val="24"/>
          <w:szCs w:val="24"/>
          <w:highlight w:val="yellow"/>
        </w:rPr>
        <w:t>medicine</w:t>
      </w:r>
      <w:r w:rsidRPr="0079758B">
        <w:rPr>
          <w:rFonts w:ascii="Calibri" w:hAnsi="Calibri" w:cs="Calibri"/>
          <w:sz w:val="24"/>
          <w:szCs w:val="24"/>
        </w:rPr>
        <w:t>] for [</w:t>
      </w:r>
      <w:r w:rsidRPr="0079758B">
        <w:rPr>
          <w:rFonts w:ascii="Calibri" w:hAnsi="Calibri" w:cs="Calibri"/>
          <w:sz w:val="24"/>
          <w:szCs w:val="24"/>
          <w:highlight w:val="yellow"/>
        </w:rPr>
        <w:t>indication</w:t>
      </w:r>
      <w:r w:rsidRPr="0079758B">
        <w:rPr>
          <w:rFonts w:ascii="Calibri" w:hAnsi="Calibri" w:cs="Calibri"/>
          <w:sz w:val="24"/>
          <w:szCs w:val="24"/>
        </w:rPr>
        <w:t xml:space="preserve">] </w:t>
      </w:r>
      <w:r w:rsidR="00A55AFE">
        <w:rPr>
          <w:rFonts w:ascii="Calibri" w:hAnsi="Calibri" w:cs="Calibri"/>
          <w:sz w:val="24"/>
          <w:szCs w:val="24"/>
        </w:rPr>
        <w:t xml:space="preserve">and address any key clinical and economic issues highlighted by the ERC in </w:t>
      </w:r>
      <w:r w:rsidR="0049238E">
        <w:rPr>
          <w:rFonts w:ascii="Calibri" w:hAnsi="Calibri" w:cs="Calibri"/>
          <w:sz w:val="24"/>
          <w:szCs w:val="24"/>
        </w:rPr>
        <w:t>T</w:t>
      </w:r>
      <w:r w:rsidR="00A55AFE">
        <w:rPr>
          <w:rFonts w:ascii="Calibri" w:hAnsi="Calibri" w:cs="Calibri"/>
          <w:sz w:val="24"/>
          <w:szCs w:val="24"/>
        </w:rPr>
        <w:t xml:space="preserve">able 1 below. </w:t>
      </w:r>
      <w:r w:rsidRPr="0079758B">
        <w:rPr>
          <w:rFonts w:ascii="Calibri" w:hAnsi="Calibri" w:cs="Calibri"/>
          <w:sz w:val="24"/>
          <w:szCs w:val="24"/>
        </w:rPr>
        <w:t xml:space="preserve">Any factual inaccuracies should </w:t>
      </w:r>
      <w:r w:rsidR="00A55AFE">
        <w:rPr>
          <w:rFonts w:ascii="Calibri" w:hAnsi="Calibri" w:cs="Calibri"/>
          <w:sz w:val="24"/>
          <w:szCs w:val="24"/>
        </w:rPr>
        <w:t xml:space="preserve">also </w:t>
      </w:r>
      <w:r w:rsidRPr="0079758B">
        <w:rPr>
          <w:rFonts w:ascii="Calibri" w:hAnsi="Calibri" w:cs="Calibri"/>
          <w:sz w:val="24"/>
          <w:szCs w:val="24"/>
        </w:rPr>
        <w:t xml:space="preserve">be stated in </w:t>
      </w:r>
      <w:r w:rsidR="0049238E">
        <w:rPr>
          <w:rFonts w:ascii="Calibri" w:hAnsi="Calibri" w:cs="Calibri"/>
          <w:sz w:val="24"/>
          <w:szCs w:val="24"/>
        </w:rPr>
        <w:t>T</w:t>
      </w:r>
      <w:r w:rsidRPr="0079758B">
        <w:rPr>
          <w:rFonts w:ascii="Calibri" w:hAnsi="Calibri" w:cs="Calibri"/>
          <w:sz w:val="24"/>
          <w:szCs w:val="24"/>
        </w:rPr>
        <w:t xml:space="preserve">able </w:t>
      </w:r>
      <w:r w:rsidR="00A55AFE">
        <w:rPr>
          <w:rFonts w:ascii="Calibri" w:hAnsi="Calibri" w:cs="Calibri"/>
          <w:sz w:val="24"/>
          <w:szCs w:val="24"/>
        </w:rPr>
        <w:t xml:space="preserve">2 </w:t>
      </w:r>
      <w:r w:rsidRPr="0079758B">
        <w:rPr>
          <w:rFonts w:ascii="Calibri" w:hAnsi="Calibri" w:cs="Calibri"/>
          <w:sz w:val="24"/>
          <w:szCs w:val="24"/>
        </w:rPr>
        <w:t>below.</w:t>
      </w:r>
      <w:r w:rsidR="0079758B">
        <w:rPr>
          <w:rFonts w:ascii="Calibri" w:hAnsi="Calibri" w:cs="Calibri"/>
          <w:sz w:val="24"/>
          <w:szCs w:val="24"/>
        </w:rPr>
        <w:t xml:space="preserve"> </w:t>
      </w:r>
      <w:r w:rsidR="00850B5D">
        <w:rPr>
          <w:rFonts w:ascii="Calibri" w:hAnsi="Calibri" w:cs="Calibri"/>
          <w:sz w:val="24"/>
          <w:szCs w:val="24"/>
        </w:rPr>
        <w:t>N</w:t>
      </w:r>
      <w:r w:rsidR="00600C20" w:rsidRPr="00600C20">
        <w:rPr>
          <w:rFonts w:ascii="Calibri" w:hAnsi="Calibri" w:cs="Calibri"/>
          <w:sz w:val="24"/>
          <w:szCs w:val="24"/>
        </w:rPr>
        <w:t xml:space="preserve">ew information or revised analyses </w:t>
      </w:r>
      <w:r w:rsidR="00850B5D">
        <w:rPr>
          <w:rFonts w:ascii="Calibri" w:hAnsi="Calibri" w:cs="Calibri"/>
          <w:sz w:val="24"/>
          <w:szCs w:val="24"/>
        </w:rPr>
        <w:t>should not be submitted at this stage</w:t>
      </w:r>
      <w:r w:rsidR="00600C20" w:rsidRPr="00600C20">
        <w:rPr>
          <w:rFonts w:ascii="Calibri" w:hAnsi="Calibri" w:cs="Calibri"/>
          <w:sz w:val="24"/>
          <w:szCs w:val="24"/>
        </w:rPr>
        <w:t>.</w:t>
      </w:r>
    </w:p>
    <w:p w14:paraId="2BDA7D0A" w14:textId="55FB88E2" w:rsidR="00401DBD" w:rsidRDefault="00401DBD" w:rsidP="00AF58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78AE3FB" w14:textId="5A4110B6" w:rsidR="00253C7A" w:rsidRPr="0079758B" w:rsidRDefault="00401DBD" w:rsidP="00AF58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1DBD">
        <w:rPr>
          <w:rFonts w:ascii="Calibri" w:hAnsi="Calibri" w:cs="Calibri"/>
          <w:sz w:val="24"/>
          <w:szCs w:val="24"/>
        </w:rPr>
        <w:t>Please note that the response should not exceed 5 pages</w:t>
      </w:r>
      <w:r w:rsidR="00C72104">
        <w:rPr>
          <w:rFonts w:ascii="Calibri" w:hAnsi="Calibri" w:cs="Calibri"/>
          <w:sz w:val="24"/>
          <w:szCs w:val="24"/>
        </w:rPr>
        <w:t xml:space="preserve"> </w:t>
      </w:r>
      <w:r w:rsidR="00F359D1">
        <w:rPr>
          <w:rFonts w:ascii="Calibri" w:hAnsi="Calibri" w:cs="Calibri"/>
          <w:sz w:val="24"/>
          <w:szCs w:val="24"/>
        </w:rPr>
        <w:t xml:space="preserve">and </w:t>
      </w:r>
      <w:r w:rsidR="00C72104">
        <w:rPr>
          <w:rFonts w:ascii="Calibri" w:hAnsi="Calibri" w:cs="Calibri"/>
          <w:sz w:val="24"/>
          <w:szCs w:val="24"/>
        </w:rPr>
        <w:t xml:space="preserve">font size in this </w:t>
      </w:r>
      <w:r w:rsidR="007B32FD">
        <w:rPr>
          <w:rFonts w:ascii="Calibri" w:hAnsi="Calibri" w:cs="Calibri"/>
          <w:sz w:val="24"/>
          <w:szCs w:val="24"/>
        </w:rPr>
        <w:t>form</w:t>
      </w:r>
      <w:r w:rsidR="00430F28">
        <w:rPr>
          <w:rFonts w:ascii="Calibri" w:hAnsi="Calibri" w:cs="Calibri"/>
          <w:sz w:val="24"/>
          <w:szCs w:val="24"/>
        </w:rPr>
        <w:t xml:space="preserve"> should </w:t>
      </w:r>
      <w:r w:rsidR="009D4423">
        <w:rPr>
          <w:rFonts w:ascii="Calibri" w:hAnsi="Calibri" w:cs="Calibri"/>
          <w:sz w:val="24"/>
          <w:szCs w:val="24"/>
        </w:rPr>
        <w:t>NOT</w:t>
      </w:r>
      <w:r w:rsidR="00430F28">
        <w:rPr>
          <w:rFonts w:ascii="Calibri" w:hAnsi="Calibri" w:cs="Calibri"/>
          <w:sz w:val="24"/>
          <w:szCs w:val="24"/>
        </w:rPr>
        <w:t xml:space="preserve"> be adjusted</w:t>
      </w:r>
      <w:r w:rsidRPr="00401DBD">
        <w:rPr>
          <w:rFonts w:ascii="Calibri" w:hAnsi="Calibri" w:cs="Calibri"/>
          <w:sz w:val="24"/>
          <w:szCs w:val="24"/>
        </w:rPr>
        <w:t xml:space="preserve">. </w:t>
      </w:r>
      <w:r w:rsidR="00E26792" w:rsidRPr="0079758B">
        <w:rPr>
          <w:rFonts w:ascii="Calibri" w:hAnsi="Calibri" w:cs="Calibri"/>
          <w:sz w:val="24"/>
          <w:szCs w:val="24"/>
        </w:rPr>
        <w:t>The form should be returned to ACE</w:t>
      </w:r>
      <w:r w:rsidR="00ED1363">
        <w:rPr>
          <w:rFonts w:ascii="Calibri" w:hAnsi="Calibri" w:cs="Calibri"/>
          <w:sz w:val="24"/>
          <w:szCs w:val="24"/>
        </w:rPr>
        <w:t xml:space="preserve"> </w:t>
      </w:r>
      <w:r w:rsidR="00C27FA4">
        <w:rPr>
          <w:rFonts w:ascii="Calibri" w:hAnsi="Calibri" w:cs="Calibri"/>
          <w:sz w:val="24"/>
          <w:szCs w:val="24"/>
        </w:rPr>
        <w:t xml:space="preserve">in Word </w:t>
      </w:r>
      <w:r w:rsidR="00E26792" w:rsidRPr="0079758B">
        <w:rPr>
          <w:rFonts w:ascii="Calibri" w:hAnsi="Calibri" w:cs="Calibri"/>
          <w:sz w:val="24"/>
          <w:szCs w:val="24"/>
        </w:rPr>
        <w:t>by [</w:t>
      </w:r>
      <w:r w:rsidR="00E26792" w:rsidRPr="0079758B">
        <w:rPr>
          <w:rFonts w:ascii="Calibri" w:hAnsi="Calibri" w:cs="Calibri"/>
          <w:sz w:val="24"/>
          <w:szCs w:val="24"/>
          <w:highlight w:val="yellow"/>
        </w:rPr>
        <w:t>add date and time</w:t>
      </w:r>
      <w:r w:rsidR="00E26792" w:rsidRPr="0079758B">
        <w:rPr>
          <w:rFonts w:ascii="Calibri" w:hAnsi="Calibri" w:cs="Calibri"/>
          <w:sz w:val="24"/>
          <w:szCs w:val="24"/>
        </w:rPr>
        <w:t>].</w:t>
      </w:r>
      <w:r w:rsidR="00600C20">
        <w:rPr>
          <w:rFonts w:ascii="Calibri" w:hAnsi="Calibri" w:cs="Calibri"/>
          <w:sz w:val="24"/>
          <w:szCs w:val="24"/>
        </w:rPr>
        <w:t xml:space="preserve"> </w:t>
      </w:r>
    </w:p>
    <w:p w14:paraId="40F60B43" w14:textId="69816F99" w:rsidR="007C2A58" w:rsidRDefault="007C2A58" w:rsidP="00AF58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A0547FD" w14:textId="00F3C7F9" w:rsidR="009D0D58" w:rsidRDefault="00615C49" w:rsidP="00413B2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Table </w:t>
      </w:r>
      <w:r w:rsidR="001653D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: Key clinical and economic issues highlighted by the </w:t>
      </w:r>
      <w:proofErr w:type="gramStart"/>
      <w:r>
        <w:rPr>
          <w:rFonts w:ascii="Calibri" w:hAnsi="Calibri" w:cs="Calibri"/>
          <w:sz w:val="24"/>
          <w:szCs w:val="24"/>
        </w:rPr>
        <w:t>ERC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679"/>
        <w:gridCol w:w="4297"/>
      </w:tblGrid>
      <w:tr w:rsidR="007E592C" w14:paraId="48B0A1C4" w14:textId="356D5D80" w:rsidTr="007E592C">
        <w:tc>
          <w:tcPr>
            <w:tcW w:w="4972" w:type="dxa"/>
            <w:shd w:val="clear" w:color="auto" w:fill="007078"/>
          </w:tcPr>
          <w:p w14:paraId="70E4B437" w14:textId="5F0DB750" w:rsidR="007E592C" w:rsidRPr="00AB7FEA" w:rsidRDefault="007E592C" w:rsidP="00102D5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Issues highlighted by the </w:t>
            </w:r>
            <w:proofErr w:type="gramStart"/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ERC</w:t>
            </w:r>
            <w:proofErr w:type="gramEnd"/>
          </w:p>
          <w:p w14:paraId="10E2894F" w14:textId="77777777" w:rsidR="007E592C" w:rsidRPr="00AB7FEA" w:rsidRDefault="007E592C" w:rsidP="00102D5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include</w:t>
            </w:r>
            <w:proofErr w:type="gramEnd"/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page number)</w:t>
            </w:r>
          </w:p>
        </w:tc>
        <w:tc>
          <w:tcPr>
            <w:tcW w:w="4679" w:type="dxa"/>
            <w:shd w:val="clear" w:color="auto" w:fill="007078"/>
          </w:tcPr>
          <w:p w14:paraId="5DBA61C1" w14:textId="6D2F2C1D" w:rsidR="007E592C" w:rsidRPr="00AB7FEA" w:rsidRDefault="007E592C" w:rsidP="00102D5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Company response</w:t>
            </w:r>
          </w:p>
        </w:tc>
        <w:tc>
          <w:tcPr>
            <w:tcW w:w="4297" w:type="dxa"/>
            <w:shd w:val="clear" w:color="auto" w:fill="007078"/>
          </w:tcPr>
          <w:p w14:paraId="3FA8D5D6" w14:textId="51B514A4" w:rsidR="007E592C" w:rsidRPr="00AB7FEA" w:rsidRDefault="007E592C" w:rsidP="00102D5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ERC response</w:t>
            </w:r>
          </w:p>
        </w:tc>
      </w:tr>
      <w:tr w:rsidR="007E592C" w14:paraId="26A82597" w14:textId="4B204084" w:rsidTr="007E592C">
        <w:tc>
          <w:tcPr>
            <w:tcW w:w="9651" w:type="dxa"/>
            <w:gridSpan w:val="2"/>
            <w:shd w:val="clear" w:color="auto" w:fill="D9D9D9" w:themeFill="background1" w:themeFillShade="D9"/>
          </w:tcPr>
          <w:p w14:paraId="55A31E76" w14:textId="6769DCF6" w:rsidR="007E592C" w:rsidRPr="00A55AFE" w:rsidRDefault="007E592C" w:rsidP="00A55AFE">
            <w:pPr>
              <w:pStyle w:val="Heading2"/>
            </w:pPr>
            <w:r w:rsidRPr="00A55AFE">
              <w:t>Clinical issues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14:paraId="2F57F6A0" w14:textId="77777777" w:rsidR="007E592C" w:rsidRPr="00A55AFE" w:rsidRDefault="007E592C" w:rsidP="00A55AFE">
            <w:pPr>
              <w:pStyle w:val="Heading2"/>
            </w:pPr>
          </w:p>
        </w:tc>
      </w:tr>
      <w:tr w:rsidR="007E592C" w14:paraId="3D366FB8" w14:textId="5C9D1677" w:rsidTr="007E592C">
        <w:tc>
          <w:tcPr>
            <w:tcW w:w="4972" w:type="dxa"/>
          </w:tcPr>
          <w:p w14:paraId="1BB6CB8E" w14:textId="267A505E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EABB4D1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1173B1DE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433172A4" w14:textId="1E7B54F0" w:rsidTr="007E592C">
        <w:tc>
          <w:tcPr>
            <w:tcW w:w="4972" w:type="dxa"/>
          </w:tcPr>
          <w:p w14:paraId="6C68C1EE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9E4AA5F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7C763301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799ACB62" w14:textId="5D8FB9ED" w:rsidTr="007E592C">
        <w:tc>
          <w:tcPr>
            <w:tcW w:w="4972" w:type="dxa"/>
          </w:tcPr>
          <w:p w14:paraId="5B07C535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542574F8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DDCB002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675C4499" w14:textId="465920AE" w:rsidTr="007E592C">
        <w:tc>
          <w:tcPr>
            <w:tcW w:w="9651" w:type="dxa"/>
            <w:gridSpan w:val="2"/>
            <w:shd w:val="clear" w:color="auto" w:fill="D9D9D9" w:themeFill="background1" w:themeFillShade="D9"/>
          </w:tcPr>
          <w:p w14:paraId="48829C3D" w14:textId="4004C3E6" w:rsidR="007E592C" w:rsidRPr="00A55AFE" w:rsidRDefault="007E592C" w:rsidP="00A55AFE">
            <w:pPr>
              <w:pStyle w:val="Heading2"/>
            </w:pPr>
            <w:r w:rsidRPr="00A55AFE">
              <w:t>Economic issues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14:paraId="64479909" w14:textId="77777777" w:rsidR="007E592C" w:rsidRPr="00A55AFE" w:rsidRDefault="007E592C" w:rsidP="00A55AFE">
            <w:pPr>
              <w:pStyle w:val="Heading2"/>
            </w:pPr>
          </w:p>
        </w:tc>
      </w:tr>
      <w:tr w:rsidR="007E592C" w14:paraId="459A8B18" w14:textId="29C6E8B4" w:rsidTr="007E592C">
        <w:tc>
          <w:tcPr>
            <w:tcW w:w="4972" w:type="dxa"/>
          </w:tcPr>
          <w:p w14:paraId="59C09199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B9E89A0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4EDA1396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0639D67A" w14:textId="1F2E454D" w:rsidTr="007E592C">
        <w:tc>
          <w:tcPr>
            <w:tcW w:w="4972" w:type="dxa"/>
          </w:tcPr>
          <w:p w14:paraId="71ED4DCC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37CE73B6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4D254C5A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0C7D9C4C" w14:textId="2AEEE712" w:rsidTr="007E592C">
        <w:tc>
          <w:tcPr>
            <w:tcW w:w="4972" w:type="dxa"/>
          </w:tcPr>
          <w:p w14:paraId="341839DA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9" w:type="dxa"/>
          </w:tcPr>
          <w:p w14:paraId="20703A69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2A23773B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2B2B2522" w14:textId="2DA1D62C" w:rsidTr="007E592C">
        <w:tc>
          <w:tcPr>
            <w:tcW w:w="4972" w:type="dxa"/>
          </w:tcPr>
          <w:p w14:paraId="54D6E44B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[add rows as required]</w:t>
            </w:r>
          </w:p>
        </w:tc>
        <w:tc>
          <w:tcPr>
            <w:tcW w:w="4679" w:type="dxa"/>
          </w:tcPr>
          <w:p w14:paraId="53010383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4A21141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394452" w14:textId="77777777" w:rsidR="00A33A86" w:rsidRDefault="00A33A86" w:rsidP="00A55A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F27C9BF" w14:textId="77777777" w:rsidR="00A33A86" w:rsidRDefault="00A33A86" w:rsidP="00A55A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CF26CC8" w14:textId="77777777" w:rsidR="009C4B0A" w:rsidRDefault="009C4B0A" w:rsidP="00A55A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A748C44" w14:textId="77777777" w:rsidR="009C4B0A" w:rsidRDefault="009C4B0A" w:rsidP="00A55A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5EBB07C" w14:textId="7DE0D9AE" w:rsidR="00A55AFE" w:rsidRDefault="00A55AFE" w:rsidP="00A55A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Table </w:t>
      </w:r>
      <w:r w:rsidR="001653DD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: Factual inaccuracies identified</w:t>
      </w:r>
      <w:r w:rsidR="0049238E">
        <w:rPr>
          <w:rFonts w:ascii="Calibri" w:hAnsi="Calibri" w:cs="Calibri"/>
          <w:sz w:val="24"/>
          <w:szCs w:val="24"/>
        </w:rPr>
        <w:t xml:space="preserve"> by the </w:t>
      </w:r>
      <w:proofErr w:type="gramStart"/>
      <w:r w:rsidR="0049238E">
        <w:rPr>
          <w:rFonts w:ascii="Calibri" w:hAnsi="Calibri" w:cs="Calibri"/>
          <w:sz w:val="24"/>
          <w:szCs w:val="24"/>
        </w:rPr>
        <w:t>company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3226"/>
        <w:gridCol w:w="3619"/>
        <w:gridCol w:w="3217"/>
      </w:tblGrid>
      <w:tr w:rsidR="007E592C" w14:paraId="120D95CC" w14:textId="7ECB70A0" w:rsidTr="007E592C">
        <w:tc>
          <w:tcPr>
            <w:tcW w:w="3886" w:type="dxa"/>
            <w:shd w:val="clear" w:color="auto" w:fill="007078"/>
          </w:tcPr>
          <w:p w14:paraId="5DDE572B" w14:textId="77777777" w:rsidR="007E592C" w:rsidRPr="00AB7FEA" w:rsidRDefault="007E592C" w:rsidP="00102D54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Description of inaccuracy </w:t>
            </w:r>
            <w:proofErr w:type="gramStart"/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identified</w:t>
            </w:r>
            <w:proofErr w:type="gramEnd"/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5C2E975" w14:textId="77777777" w:rsidR="007E592C" w:rsidRPr="00AB7FEA" w:rsidRDefault="007E592C" w:rsidP="00102D54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include</w:t>
            </w:r>
            <w:proofErr w:type="gramEnd"/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page number)</w:t>
            </w:r>
          </w:p>
        </w:tc>
        <w:tc>
          <w:tcPr>
            <w:tcW w:w="3226" w:type="dxa"/>
            <w:shd w:val="clear" w:color="auto" w:fill="007078"/>
          </w:tcPr>
          <w:p w14:paraId="1183095F" w14:textId="77777777" w:rsidR="007E592C" w:rsidRPr="00AB7FEA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Proposed amendment</w:t>
            </w:r>
          </w:p>
        </w:tc>
        <w:tc>
          <w:tcPr>
            <w:tcW w:w="3619" w:type="dxa"/>
            <w:shd w:val="clear" w:color="auto" w:fill="007078"/>
          </w:tcPr>
          <w:p w14:paraId="6B0B2926" w14:textId="77777777" w:rsidR="007E592C" w:rsidRPr="00AB7FEA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Justification for amendment</w:t>
            </w:r>
          </w:p>
        </w:tc>
        <w:tc>
          <w:tcPr>
            <w:tcW w:w="3217" w:type="dxa"/>
            <w:shd w:val="clear" w:color="auto" w:fill="007078"/>
          </w:tcPr>
          <w:p w14:paraId="723B80F3" w14:textId="657DDB37" w:rsidR="007E592C" w:rsidRPr="00AB7FEA" w:rsidRDefault="007E592C" w:rsidP="007E592C">
            <w:pPr>
              <w:pStyle w:val="TableParagraph"/>
              <w:kinsoku w:val="0"/>
              <w:overflowPunct w:val="0"/>
              <w:spacing w:line="210" w:lineRule="exact"/>
              <w:ind w:left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ERC response</w:t>
            </w:r>
          </w:p>
          <w:p w14:paraId="5DACB20B" w14:textId="1D73152D" w:rsidR="007E592C" w:rsidRPr="00AB7FEA" w:rsidRDefault="007E592C" w:rsidP="007E592C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B7FE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Do you agree with the </w:t>
            </w:r>
            <w:r w:rsidR="009671A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 w:rsidR="00E212A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ompany</w:t>
            </w:r>
            <w:r w:rsidRPr="00AB7FE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’s proposed amendment? Please explain why or why not.</w:t>
            </w:r>
          </w:p>
        </w:tc>
      </w:tr>
      <w:tr w:rsidR="007E592C" w14:paraId="4708DF4F" w14:textId="45373D04" w:rsidTr="007E592C">
        <w:tc>
          <w:tcPr>
            <w:tcW w:w="3886" w:type="dxa"/>
          </w:tcPr>
          <w:p w14:paraId="2E386C82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5A76FF2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37E8403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732CA74E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0C57957B" w14:textId="131B47E9" w:rsidTr="007E592C">
        <w:tc>
          <w:tcPr>
            <w:tcW w:w="3886" w:type="dxa"/>
          </w:tcPr>
          <w:p w14:paraId="3A6BBB7B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2043918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070F3EA4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18A270C4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1F6070D3" w14:textId="2ACCCEBE" w:rsidTr="007E592C">
        <w:tc>
          <w:tcPr>
            <w:tcW w:w="3886" w:type="dxa"/>
          </w:tcPr>
          <w:p w14:paraId="170E37EC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78420F8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2F18177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0E242A11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47B46820" w14:textId="1C6E75E4" w:rsidTr="007E592C">
        <w:tc>
          <w:tcPr>
            <w:tcW w:w="3886" w:type="dxa"/>
          </w:tcPr>
          <w:p w14:paraId="51D509FF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4ED5014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F26044E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54AD69A5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37C1ADEE" w14:textId="1BBAB32A" w:rsidTr="007E592C">
        <w:tc>
          <w:tcPr>
            <w:tcW w:w="3886" w:type="dxa"/>
          </w:tcPr>
          <w:p w14:paraId="6F0B6E83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49B898F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7DF8F110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64780C07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4CA8A26D" w14:textId="6C72441A" w:rsidTr="007E592C">
        <w:tc>
          <w:tcPr>
            <w:tcW w:w="3886" w:type="dxa"/>
          </w:tcPr>
          <w:p w14:paraId="1C3A6086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695BF16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39D070A1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76AB984C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592C" w14:paraId="44FDF3B7" w14:textId="2FFE8961" w:rsidTr="007E592C">
        <w:tc>
          <w:tcPr>
            <w:tcW w:w="3886" w:type="dxa"/>
          </w:tcPr>
          <w:p w14:paraId="7C6C1E43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[add rows as required]</w:t>
            </w:r>
          </w:p>
        </w:tc>
        <w:tc>
          <w:tcPr>
            <w:tcW w:w="3226" w:type="dxa"/>
          </w:tcPr>
          <w:p w14:paraId="5AD1FB68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4A6A36A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7" w:type="dxa"/>
          </w:tcPr>
          <w:p w14:paraId="52E92C1F" w14:textId="77777777" w:rsidR="007E592C" w:rsidRDefault="007E592C" w:rsidP="00102D5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9F5C3B" w14:textId="44021324" w:rsidR="0049238E" w:rsidRDefault="0049238E" w:rsidP="0047576F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sectPr w:rsidR="0049238E" w:rsidSect="00C56A5D">
      <w:headerReference w:type="default" r:id="rId11"/>
      <w:footerReference w:type="default" r:id="rId12"/>
      <w:pgSz w:w="16838" w:h="11906" w:orient="landscape"/>
      <w:pgMar w:top="1134" w:right="1440" w:bottom="1985" w:left="1440" w:header="56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B892" w14:textId="77777777" w:rsidR="00814093" w:rsidRDefault="00814093" w:rsidP="005D7578">
      <w:r>
        <w:separator/>
      </w:r>
    </w:p>
  </w:endnote>
  <w:endnote w:type="continuationSeparator" w:id="0">
    <w:p w14:paraId="4C015547" w14:textId="77777777" w:rsidR="00814093" w:rsidRDefault="00814093" w:rsidP="005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80175378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2F42F984" w14:textId="0BC4BC3B" w:rsidR="00C03E4C" w:rsidRPr="00C03E4C" w:rsidRDefault="00C03E4C" w:rsidP="00C03E4C">
        <w:pPr>
          <w:pStyle w:val="Footer"/>
          <w:jc w:val="center"/>
          <w:rPr>
            <w:b/>
            <w:i/>
          </w:rPr>
        </w:pPr>
      </w:p>
      <w:p w14:paraId="19AB8455" w14:textId="77777777" w:rsidR="00C03E4C" w:rsidRPr="00C03E4C" w:rsidRDefault="00C03E4C" w:rsidP="00C03E4C">
        <w:pPr>
          <w:pStyle w:val="Footer"/>
          <w:tabs>
            <w:tab w:val="clear" w:pos="4513"/>
            <w:tab w:val="center" w:pos="0"/>
          </w:tabs>
          <w:jc w:val="both"/>
          <w:rPr>
            <w:i/>
          </w:rPr>
        </w:pPr>
      </w:p>
      <w:p w14:paraId="4F57493D" w14:textId="439D063C" w:rsidR="005D7578" w:rsidRDefault="00C03E4C" w:rsidP="00C03E4C">
        <w:pPr>
          <w:pStyle w:val="Footer"/>
          <w:tabs>
            <w:tab w:val="clear" w:pos="4513"/>
            <w:tab w:val="center" w:pos="0"/>
          </w:tabs>
          <w:jc w:val="both"/>
        </w:pPr>
        <w:r w:rsidRPr="00C03E4C">
          <w:rPr>
            <w:i/>
          </w:rPr>
          <w:t xml:space="preserve">Company </w:t>
        </w:r>
        <w:r w:rsidR="004000CE">
          <w:rPr>
            <w:i/>
          </w:rPr>
          <w:t xml:space="preserve">Response </w:t>
        </w:r>
        <w:r w:rsidR="00CB5BF8">
          <w:rPr>
            <w:i/>
          </w:rPr>
          <w:t xml:space="preserve">Template </w:t>
        </w:r>
        <w:r w:rsidRPr="00C03E4C">
          <w:rPr>
            <w:i/>
          </w:rPr>
          <w:t xml:space="preserve">for </w:t>
        </w:r>
        <w:r w:rsidR="004000CE">
          <w:rPr>
            <w:i/>
          </w:rPr>
          <w:t xml:space="preserve">ERC </w:t>
        </w:r>
        <w:r w:rsidR="00F37D2C">
          <w:rPr>
            <w:i/>
          </w:rPr>
          <w:t xml:space="preserve">commentary </w:t>
        </w:r>
        <w:r w:rsidR="004000CE" w:rsidRPr="004000CE">
          <w:rPr>
            <w:i/>
            <w:highlight w:val="yellow"/>
          </w:rPr>
          <w:t>of [medicine] for [</w:t>
        </w:r>
        <w:proofErr w:type="gramStart"/>
        <w:r w:rsidR="004000CE" w:rsidRPr="004000CE">
          <w:rPr>
            <w:i/>
            <w:highlight w:val="yellow"/>
          </w:rPr>
          <w:t>indication</w:t>
        </w:r>
        <w:r w:rsidR="004000CE">
          <w:rPr>
            <w:i/>
          </w:rPr>
          <w:t>]</w:t>
        </w:r>
        <w:r>
          <w:t xml:space="preserve">   </w:t>
        </w:r>
        <w:proofErr w:type="gramEnd"/>
        <w:r>
          <w:t xml:space="preserve">           </w:t>
        </w:r>
        <w:r w:rsidR="00F92BFB">
          <w:tab/>
        </w:r>
        <w:r w:rsidR="00F92BFB">
          <w:tab/>
        </w:r>
        <w:r w:rsidR="00F92BFB">
          <w:tab/>
        </w:r>
        <w:r w:rsidR="00F92BFB">
          <w:tab/>
        </w:r>
        <w:r w:rsidR="00F92BFB">
          <w:tab/>
        </w:r>
        <w:r w:rsidR="00F92BFB">
          <w:tab/>
        </w:r>
        <w:r w:rsidR="00F92BFB">
          <w:tab/>
        </w:r>
        <w:r w:rsidR="00F92BFB">
          <w:tab/>
        </w:r>
        <w:r>
          <w:t xml:space="preserve"> </w:t>
        </w:r>
        <w:r w:rsidR="005D7578">
          <w:fldChar w:fldCharType="begin"/>
        </w:r>
        <w:r w:rsidR="005D7578">
          <w:instrText xml:space="preserve"> PAGE   \* MERGEFORMAT </w:instrText>
        </w:r>
        <w:r w:rsidR="005D7578">
          <w:fldChar w:fldCharType="separate"/>
        </w:r>
        <w:r w:rsidR="00860608">
          <w:rPr>
            <w:noProof/>
          </w:rPr>
          <w:t>1</w:t>
        </w:r>
        <w:r w:rsidR="005D7578">
          <w:rPr>
            <w:noProof/>
          </w:rPr>
          <w:fldChar w:fldCharType="end"/>
        </w:r>
      </w:p>
    </w:sdtContent>
  </w:sdt>
  <w:p w14:paraId="28EB549B" w14:textId="77777777" w:rsidR="00C03E4C" w:rsidRDefault="00C03E4C" w:rsidP="00C03E4C">
    <w:pPr>
      <w:pStyle w:val="Footer"/>
      <w:jc w:val="center"/>
      <w:rPr>
        <w:b/>
      </w:rPr>
    </w:pPr>
  </w:p>
  <w:p w14:paraId="53387BDE" w14:textId="77777777" w:rsidR="00C03E4C" w:rsidRDefault="00C03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87F9" w14:textId="77777777" w:rsidR="00814093" w:rsidRDefault="00814093" w:rsidP="005D7578">
      <w:r>
        <w:separator/>
      </w:r>
    </w:p>
  </w:footnote>
  <w:footnote w:type="continuationSeparator" w:id="0">
    <w:p w14:paraId="45422655" w14:textId="77777777" w:rsidR="00814093" w:rsidRDefault="00814093" w:rsidP="005D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76E" w14:textId="44A22730" w:rsidR="005D7578" w:rsidRDefault="00413B2D" w:rsidP="0047576F">
    <w:pPr>
      <w:pStyle w:val="Header"/>
      <w:tabs>
        <w:tab w:val="clear" w:pos="4153"/>
        <w:tab w:val="clear" w:pos="8306"/>
        <w:tab w:val="right" w:pos="0"/>
      </w:tabs>
      <w:jc w:val="right"/>
    </w:pPr>
    <w:r>
      <w:rPr>
        <w:b/>
        <w:bCs/>
        <w:noProof/>
        <w:lang w:val="en-SG" w:eastAsia="en-SG"/>
      </w:rPr>
      <w:drawing>
        <wp:inline distT="0" distB="0" distL="0" distR="0" wp14:anchorId="32CFB855" wp14:editId="65DF6BF2">
          <wp:extent cx="1199329" cy="371792"/>
          <wp:effectExtent l="0" t="0" r="127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10" cy="380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D30"/>
    <w:multiLevelType w:val="hybridMultilevel"/>
    <w:tmpl w:val="7F1CEFB0"/>
    <w:lvl w:ilvl="0" w:tplc="18B8C92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1AAD"/>
    <w:multiLevelType w:val="hybridMultilevel"/>
    <w:tmpl w:val="2E5AC16E"/>
    <w:lvl w:ilvl="0" w:tplc="FC3C4082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1BD5"/>
    <w:multiLevelType w:val="multilevel"/>
    <w:tmpl w:val="BC3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5306459">
    <w:abstractNumId w:val="2"/>
  </w:num>
  <w:num w:numId="2" w16cid:durableId="1899710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074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78"/>
    <w:rsid w:val="000125D5"/>
    <w:rsid w:val="00052143"/>
    <w:rsid w:val="00057D9B"/>
    <w:rsid w:val="0007580E"/>
    <w:rsid w:val="00085407"/>
    <w:rsid w:val="000B6394"/>
    <w:rsid w:val="000E2E0D"/>
    <w:rsid w:val="000E7284"/>
    <w:rsid w:val="0010411B"/>
    <w:rsid w:val="001073F6"/>
    <w:rsid w:val="00116BF0"/>
    <w:rsid w:val="00157D2A"/>
    <w:rsid w:val="001600AA"/>
    <w:rsid w:val="001653DD"/>
    <w:rsid w:val="0017309A"/>
    <w:rsid w:val="001870C3"/>
    <w:rsid w:val="0019735B"/>
    <w:rsid w:val="001D7753"/>
    <w:rsid w:val="001E77ED"/>
    <w:rsid w:val="001F337F"/>
    <w:rsid w:val="00207514"/>
    <w:rsid w:val="002227C3"/>
    <w:rsid w:val="002332BC"/>
    <w:rsid w:val="00236490"/>
    <w:rsid w:val="0025147C"/>
    <w:rsid w:val="00253AC2"/>
    <w:rsid w:val="00253C7A"/>
    <w:rsid w:val="00265481"/>
    <w:rsid w:val="002667AB"/>
    <w:rsid w:val="00267E25"/>
    <w:rsid w:val="00282BF7"/>
    <w:rsid w:val="002A1AEF"/>
    <w:rsid w:val="002B242B"/>
    <w:rsid w:val="0030256E"/>
    <w:rsid w:val="0030278F"/>
    <w:rsid w:val="003072CD"/>
    <w:rsid w:val="00357AA7"/>
    <w:rsid w:val="00362D1E"/>
    <w:rsid w:val="003773C9"/>
    <w:rsid w:val="00377A28"/>
    <w:rsid w:val="00394647"/>
    <w:rsid w:val="00396F99"/>
    <w:rsid w:val="003A316B"/>
    <w:rsid w:val="003A76DB"/>
    <w:rsid w:val="003B370C"/>
    <w:rsid w:val="003B3DCB"/>
    <w:rsid w:val="003D39B1"/>
    <w:rsid w:val="003D6892"/>
    <w:rsid w:val="003E49D1"/>
    <w:rsid w:val="003E7A92"/>
    <w:rsid w:val="003F419A"/>
    <w:rsid w:val="004000CE"/>
    <w:rsid w:val="00401DBD"/>
    <w:rsid w:val="00410695"/>
    <w:rsid w:val="00413B2D"/>
    <w:rsid w:val="00420C8E"/>
    <w:rsid w:val="0042388B"/>
    <w:rsid w:val="00430F28"/>
    <w:rsid w:val="004423B4"/>
    <w:rsid w:val="004545EB"/>
    <w:rsid w:val="0046742D"/>
    <w:rsid w:val="0047576F"/>
    <w:rsid w:val="00490994"/>
    <w:rsid w:val="0049238E"/>
    <w:rsid w:val="004A19F8"/>
    <w:rsid w:val="004A376B"/>
    <w:rsid w:val="004A5174"/>
    <w:rsid w:val="004B6367"/>
    <w:rsid w:val="00524E38"/>
    <w:rsid w:val="005272ED"/>
    <w:rsid w:val="0053291F"/>
    <w:rsid w:val="00546345"/>
    <w:rsid w:val="00565F60"/>
    <w:rsid w:val="00573847"/>
    <w:rsid w:val="005A506C"/>
    <w:rsid w:val="005B1260"/>
    <w:rsid w:val="005D7578"/>
    <w:rsid w:val="005E6894"/>
    <w:rsid w:val="005F0BE3"/>
    <w:rsid w:val="005F2167"/>
    <w:rsid w:val="00600C20"/>
    <w:rsid w:val="00615C49"/>
    <w:rsid w:val="0062234E"/>
    <w:rsid w:val="00636581"/>
    <w:rsid w:val="00642AB9"/>
    <w:rsid w:val="00643422"/>
    <w:rsid w:val="0064458C"/>
    <w:rsid w:val="006B4A4A"/>
    <w:rsid w:val="006B6A5F"/>
    <w:rsid w:val="006F2739"/>
    <w:rsid w:val="00703535"/>
    <w:rsid w:val="007050BE"/>
    <w:rsid w:val="007260E3"/>
    <w:rsid w:val="00736C83"/>
    <w:rsid w:val="007508DF"/>
    <w:rsid w:val="00785C27"/>
    <w:rsid w:val="0079758B"/>
    <w:rsid w:val="007B32FD"/>
    <w:rsid w:val="007C2A58"/>
    <w:rsid w:val="007E2384"/>
    <w:rsid w:val="007E2CF2"/>
    <w:rsid w:val="007E592C"/>
    <w:rsid w:val="007E78B9"/>
    <w:rsid w:val="00800A1B"/>
    <w:rsid w:val="00814093"/>
    <w:rsid w:val="0081553B"/>
    <w:rsid w:val="008250E0"/>
    <w:rsid w:val="00850B5D"/>
    <w:rsid w:val="00855CC5"/>
    <w:rsid w:val="00860608"/>
    <w:rsid w:val="00861566"/>
    <w:rsid w:val="008855D5"/>
    <w:rsid w:val="008858B9"/>
    <w:rsid w:val="008C5154"/>
    <w:rsid w:val="008F02AF"/>
    <w:rsid w:val="008F5638"/>
    <w:rsid w:val="0091285B"/>
    <w:rsid w:val="00922131"/>
    <w:rsid w:val="009330E1"/>
    <w:rsid w:val="00940A41"/>
    <w:rsid w:val="00960A3A"/>
    <w:rsid w:val="009634E9"/>
    <w:rsid w:val="009671AB"/>
    <w:rsid w:val="00972E3D"/>
    <w:rsid w:val="009733D2"/>
    <w:rsid w:val="00974548"/>
    <w:rsid w:val="0098100F"/>
    <w:rsid w:val="00982564"/>
    <w:rsid w:val="009C325F"/>
    <w:rsid w:val="009C4B0A"/>
    <w:rsid w:val="009D0D58"/>
    <w:rsid w:val="009D4423"/>
    <w:rsid w:val="00A00DBB"/>
    <w:rsid w:val="00A01ED1"/>
    <w:rsid w:val="00A02A21"/>
    <w:rsid w:val="00A07F91"/>
    <w:rsid w:val="00A24F1C"/>
    <w:rsid w:val="00A32305"/>
    <w:rsid w:val="00A33A86"/>
    <w:rsid w:val="00A36C06"/>
    <w:rsid w:val="00A45F36"/>
    <w:rsid w:val="00A52C8E"/>
    <w:rsid w:val="00A55AFE"/>
    <w:rsid w:val="00A84F39"/>
    <w:rsid w:val="00AB23E7"/>
    <w:rsid w:val="00AB7FEA"/>
    <w:rsid w:val="00AE17DA"/>
    <w:rsid w:val="00AF3A0E"/>
    <w:rsid w:val="00AF5859"/>
    <w:rsid w:val="00B25EB0"/>
    <w:rsid w:val="00B4703A"/>
    <w:rsid w:val="00B47A3B"/>
    <w:rsid w:val="00B85DA0"/>
    <w:rsid w:val="00B877B1"/>
    <w:rsid w:val="00B93986"/>
    <w:rsid w:val="00BA3730"/>
    <w:rsid w:val="00BA4A24"/>
    <w:rsid w:val="00BE5446"/>
    <w:rsid w:val="00C03E4C"/>
    <w:rsid w:val="00C07BF7"/>
    <w:rsid w:val="00C214AD"/>
    <w:rsid w:val="00C27FA4"/>
    <w:rsid w:val="00C3728D"/>
    <w:rsid w:val="00C56A5D"/>
    <w:rsid w:val="00C72104"/>
    <w:rsid w:val="00C90BE7"/>
    <w:rsid w:val="00CB2631"/>
    <w:rsid w:val="00CB5BF8"/>
    <w:rsid w:val="00CD0EB7"/>
    <w:rsid w:val="00D066C1"/>
    <w:rsid w:val="00D40D22"/>
    <w:rsid w:val="00D5592A"/>
    <w:rsid w:val="00D61560"/>
    <w:rsid w:val="00D709C2"/>
    <w:rsid w:val="00D9740F"/>
    <w:rsid w:val="00DC2121"/>
    <w:rsid w:val="00DE28D9"/>
    <w:rsid w:val="00DF25C2"/>
    <w:rsid w:val="00DF3050"/>
    <w:rsid w:val="00E044F7"/>
    <w:rsid w:val="00E0774A"/>
    <w:rsid w:val="00E13FCA"/>
    <w:rsid w:val="00E212AC"/>
    <w:rsid w:val="00E26792"/>
    <w:rsid w:val="00EA7D73"/>
    <w:rsid w:val="00EB741D"/>
    <w:rsid w:val="00EC0D85"/>
    <w:rsid w:val="00ED1363"/>
    <w:rsid w:val="00EE3DB5"/>
    <w:rsid w:val="00EE7AA1"/>
    <w:rsid w:val="00F3011D"/>
    <w:rsid w:val="00F359D1"/>
    <w:rsid w:val="00F37D2C"/>
    <w:rsid w:val="00F419F9"/>
    <w:rsid w:val="00F54BF7"/>
    <w:rsid w:val="00F67933"/>
    <w:rsid w:val="00F75A22"/>
    <w:rsid w:val="00F763AF"/>
    <w:rsid w:val="00F807C2"/>
    <w:rsid w:val="00F92BFB"/>
    <w:rsid w:val="00F952E4"/>
    <w:rsid w:val="00F9705A"/>
    <w:rsid w:val="00FB5D9D"/>
    <w:rsid w:val="00FD559C"/>
    <w:rsid w:val="00FD6E6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6F134"/>
  <w15:chartTrackingRefBased/>
  <w15:docId w15:val="{8A97BEDD-2292-41A1-B914-9D2C7BF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78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75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FE"/>
    <w:pPr>
      <w:keepNext/>
      <w:spacing w:line="276" w:lineRule="auto"/>
      <w:jc w:val="both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57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7578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7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78"/>
    <w:rPr>
      <w:rFonts w:ascii="Arial" w:eastAsia="Times New Roman" w:hAnsi="Arial" w:cs="Arial"/>
      <w:lang w:val="en-GB"/>
    </w:rPr>
  </w:style>
  <w:style w:type="character" w:customStyle="1" w:styleId="Heading1Char">
    <w:name w:val="Heading 1 Char"/>
    <w:basedOn w:val="DefaultParagraphFont"/>
    <w:link w:val="Heading1"/>
    <w:rsid w:val="005D7578"/>
    <w:rPr>
      <w:rFonts w:ascii="Arial" w:eastAsia="Times New Roman" w:hAnsi="Arial" w:cs="Arial"/>
      <w:b/>
      <w:bCs/>
      <w:lang w:val="en-GB"/>
    </w:rPr>
  </w:style>
  <w:style w:type="paragraph" w:customStyle="1" w:styleId="Tabletext">
    <w:name w:val="Table text"/>
    <w:basedOn w:val="Normal"/>
    <w:link w:val="TabletextChar"/>
    <w:rsid w:val="005D7578"/>
    <w:pPr>
      <w:keepNext/>
      <w:spacing w:after="60"/>
    </w:pPr>
    <w:rPr>
      <w:rFonts w:cs="Times New Roman"/>
      <w:szCs w:val="24"/>
      <w:lang w:val="en-US"/>
    </w:rPr>
  </w:style>
  <w:style w:type="character" w:customStyle="1" w:styleId="TabletextChar">
    <w:name w:val="Table text Char"/>
    <w:link w:val="Tabletext"/>
    <w:rsid w:val="005D7578"/>
    <w:rPr>
      <w:rFonts w:ascii="Arial" w:eastAsia="Times New Roman" w:hAnsi="Arial" w:cs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D7578"/>
    <w:pPr>
      <w:widowControl w:val="0"/>
      <w:autoSpaceDE w:val="0"/>
      <w:autoSpaceDN w:val="0"/>
      <w:spacing w:before="35"/>
      <w:ind w:left="114"/>
    </w:pPr>
    <w:rPr>
      <w:rFonts w:ascii="Arial Narrow" w:eastAsia="Arial Narrow" w:hAnsi="Arial Narrow" w:cs="Arial Narrow"/>
      <w:lang w:val="en-AU" w:eastAsia="en-AU" w:bidi="en-AU"/>
    </w:rPr>
  </w:style>
  <w:style w:type="table" w:styleId="TableGrid">
    <w:name w:val="Table Grid"/>
    <w:basedOn w:val="TableNormal"/>
    <w:uiPriority w:val="39"/>
    <w:rsid w:val="005D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A36C0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SG"/>
    </w:rPr>
  </w:style>
  <w:style w:type="paragraph" w:customStyle="1" w:styleId="NICEnormal">
    <w:name w:val="NICE normal"/>
    <w:link w:val="NICEnormalChar"/>
    <w:rsid w:val="00A36C06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ICEnormalChar">
    <w:name w:val="NICE normal Char"/>
    <w:link w:val="NICEnormal"/>
    <w:rsid w:val="00A36C06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C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2BC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BC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Default">
    <w:name w:val="Default"/>
    <w:rsid w:val="00AE1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AFE"/>
    <w:rPr>
      <w:rFonts w:ascii="Calibri" w:eastAsia="Times New Roman" w:hAnsi="Calibri" w:cs="Calibri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37D2C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7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BEFB79C19954DA5A070FCE5B05007" ma:contentTypeVersion="2" ma:contentTypeDescription="Create a new document." ma:contentTypeScope="" ma:versionID="4826f55d3eec2b5532a11db7fe6eac5b">
  <xsd:schema xmlns:xsd="http://www.w3.org/2001/XMLSchema" xmlns:xs="http://www.w3.org/2001/XMLSchema" xmlns:p="http://schemas.microsoft.com/office/2006/metadata/properties" xmlns:ns1="http://schemas.microsoft.com/sharepoint/v3" xmlns:ns2="5621dd47-367f-405a-808d-e64f97877181" targetNamespace="http://schemas.microsoft.com/office/2006/metadata/properties" ma:root="true" ma:fieldsID="b5016ce4d606b97565113c52a01210d8" ns1:_="" ns2:_="">
    <xsd:import namespace="http://schemas.microsoft.com/sharepoint/v3"/>
    <xsd:import namespace="5621dd47-367f-405a-808d-e64f9787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dd47-367f-405a-808d-e64f9787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F8F87-6281-498D-B78C-526476EFE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49C06-98A8-4A5C-B77D-C1AAF98FE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0812B0-AD48-4EFB-9CB2-3827D8D38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FD96C-60EE-4115-BCF2-BFDDD2F32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1dd47-367f-405a-808d-e64f9787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PEARCE (MOH)</dc:creator>
  <cp:keywords/>
  <dc:description/>
  <cp:lastModifiedBy>Yvonne YH KANG (MOH)</cp:lastModifiedBy>
  <cp:revision>4</cp:revision>
  <dcterms:created xsi:type="dcterms:W3CDTF">2023-10-20T03:38:00Z</dcterms:created>
  <dcterms:modified xsi:type="dcterms:W3CDTF">2023-10-20T03:39:00Z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0x01010021ABEFB79C19954DA5A070FCE5B05007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2022-10-06T03:21:47Z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1ddce82f-785b-475f-ac50-2fce072d1497</vt:lpwstr>
  </property>
  <property fmtid="{D5CDD505-2E9C-101B-9397-08002B2CF9AE}" pid="9" name="MSIP_Label_4f288355-fb4c-44cd-b9ca-40cfc2aee5f8_ContentBits">
    <vt:lpwstr>0</vt:lpwstr>
  </property>
</Properties>
</file>