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752FE" w14:textId="77777777" w:rsidR="007D78DA" w:rsidRDefault="007D78DA" w:rsidP="00F14968"/>
    <w:p w14:paraId="3F67C499" w14:textId="77777777" w:rsidR="008A54C3" w:rsidRDefault="008A54C3" w:rsidP="00F14968"/>
    <w:p w14:paraId="0AEDF1C2" w14:textId="77777777" w:rsidR="007D78DA" w:rsidRDefault="007D78DA" w:rsidP="00F14968"/>
    <w:p w14:paraId="65606096" w14:textId="77777777" w:rsidR="00F14968" w:rsidRPr="0062193E" w:rsidRDefault="00D61ED2" w:rsidP="00F14968">
      <w:r w:rsidRPr="0062193E">
        <w:t xml:space="preserve">MH </w:t>
      </w:r>
      <w:r w:rsidR="003D4AD9" w:rsidRPr="0062193E">
        <w:t>36</w:t>
      </w:r>
      <w:r w:rsidRPr="0062193E">
        <w:t>:</w:t>
      </w:r>
      <w:r w:rsidR="003D4AD9" w:rsidRPr="0062193E">
        <w:t>9\004</w:t>
      </w:r>
    </w:p>
    <w:p w14:paraId="3D6654C7" w14:textId="77777777" w:rsidR="00F14968" w:rsidRPr="0062193E" w:rsidRDefault="00F14968" w:rsidP="00F14968"/>
    <w:p w14:paraId="19CF1A8E" w14:textId="77777777" w:rsidR="00C67A40" w:rsidRPr="0062193E" w:rsidRDefault="00C67A40" w:rsidP="00F14968"/>
    <w:p w14:paraId="393A7F45" w14:textId="07E12E30" w:rsidR="00F14968" w:rsidRPr="0062193E" w:rsidRDefault="00000000" w:rsidP="00F14968">
      <w:sdt>
        <w:sdtPr>
          <w:id w:val="1630200568"/>
          <w:placeholder>
            <w:docPart w:val="DefaultPlaceholder_-1854013438"/>
          </w:placeholder>
          <w:date>
            <w:dateFormat w:val="dd MMMM yyyy"/>
            <w:lid w:val="en-SG"/>
            <w:storeMappedDataAs w:val="dateTime"/>
            <w:calendar w:val="gregorian"/>
          </w:date>
        </w:sdtPr>
        <w:sdtContent>
          <w:r w:rsidR="001779C9" w:rsidRPr="0062193E" w:rsidDel="00AF24C2">
            <w:t>[dd Month</w:t>
          </w:r>
          <w:r w:rsidR="00AA4BC3" w:rsidRPr="0062193E" w:rsidDel="00AF24C2">
            <w:t xml:space="preserve"> </w:t>
          </w:r>
          <w:r w:rsidR="001779C9" w:rsidRPr="0062193E" w:rsidDel="00AF24C2">
            <w:t>yyyy]</w:t>
          </w:r>
        </w:sdtContent>
      </w:sdt>
    </w:p>
    <w:p w14:paraId="14315110" w14:textId="77777777" w:rsidR="00F14968" w:rsidRPr="0062193E" w:rsidRDefault="00F14968" w:rsidP="00F14968"/>
    <w:p w14:paraId="42FF81DE" w14:textId="77777777" w:rsidR="00C67A40" w:rsidRPr="0062193E" w:rsidRDefault="00C67A40" w:rsidP="00F14968"/>
    <w:p w14:paraId="69CBF129" w14:textId="35B0875F" w:rsidR="00AF1EFB" w:rsidRPr="0062193E" w:rsidRDefault="00AF1EFB" w:rsidP="00AF1EFB"/>
    <w:p w14:paraId="4FEF983F" w14:textId="46E9ED42" w:rsidR="00AF1EFB" w:rsidRPr="0062193E" w:rsidRDefault="00AF1EFB" w:rsidP="00AF1EFB">
      <w:r w:rsidRPr="0062193E">
        <w:t xml:space="preserve">Dear </w:t>
      </w:r>
      <w:r w:rsidRPr="0062193E">
        <w:fldChar w:fldCharType="begin">
          <w:ffData>
            <w:name w:val="Text18"/>
            <w:enabled/>
            <w:calcOnExit w:val="0"/>
            <w:textInput>
              <w:default w:val="[name]"/>
            </w:textInput>
          </w:ffData>
        </w:fldChar>
      </w:r>
      <w:bookmarkStart w:id="0" w:name="Text18"/>
      <w:r w:rsidRPr="0062193E">
        <w:instrText xml:space="preserve"> FORMTEXT </w:instrText>
      </w:r>
      <w:r w:rsidRPr="0062193E">
        <w:fldChar w:fldCharType="separate"/>
      </w:r>
      <w:r w:rsidR="009A5AA5">
        <w:rPr>
          <w:noProof/>
        </w:rPr>
        <w:t>[name]</w:t>
      </w:r>
      <w:r w:rsidRPr="0062193E">
        <w:fldChar w:fldCharType="end"/>
      </w:r>
      <w:bookmarkEnd w:id="0"/>
      <w:r w:rsidRPr="0062193E">
        <w:t>,</w:t>
      </w:r>
    </w:p>
    <w:p w14:paraId="4F95376D" w14:textId="77777777" w:rsidR="00F14968" w:rsidRPr="0062193E" w:rsidRDefault="00F14968" w:rsidP="00F14968"/>
    <w:p w14:paraId="5AB4C3CF" w14:textId="5D9F50EE" w:rsidR="00A802A3" w:rsidRPr="0062193E" w:rsidRDefault="00CB3554" w:rsidP="00A802A3">
      <w:pPr>
        <w:jc w:val="center"/>
        <w:rPr>
          <w:b/>
          <w:u w:val="single"/>
          <w:lang w:val="en-GB"/>
        </w:rPr>
      </w:pPr>
      <w:r w:rsidRPr="0062193E">
        <w:rPr>
          <w:b/>
          <w:u w:val="single"/>
          <w:lang w:val="en-GB"/>
        </w:rPr>
        <w:t>C</w:t>
      </w:r>
      <w:r w:rsidR="00281E58" w:rsidRPr="0062193E">
        <w:rPr>
          <w:b/>
          <w:u w:val="single"/>
          <w:lang w:val="en-GB"/>
        </w:rPr>
        <w:t xml:space="preserve">all for Proposal </w:t>
      </w:r>
      <w:r w:rsidR="00505DFF" w:rsidRPr="0062193E">
        <w:rPr>
          <w:b/>
          <w:u w:val="single"/>
          <w:lang w:val="en-GB"/>
        </w:rPr>
        <w:t xml:space="preserve">for </w:t>
      </w:r>
      <w:r w:rsidR="00A802A3" w:rsidRPr="0062193E">
        <w:rPr>
          <w:b/>
          <w:u w:val="single"/>
          <w:lang w:val="en-GB"/>
        </w:rPr>
        <w:t xml:space="preserve">Subsidy Listing </w:t>
      </w:r>
    </w:p>
    <w:p w14:paraId="79271457" w14:textId="1FCB345A" w:rsidR="00F14968" w:rsidRDefault="00C76B68" w:rsidP="00C76B68">
      <w:pPr>
        <w:pStyle w:val="BodyText3"/>
        <w:jc w:val="center"/>
        <w:rPr>
          <w:bCs/>
          <w:szCs w:val="24"/>
          <w:u w:val="single"/>
        </w:rPr>
      </w:pPr>
      <w:r>
        <w:rPr>
          <w:bCs/>
          <w:szCs w:val="24"/>
          <w:u w:val="single"/>
        </w:rPr>
        <w:t xml:space="preserve">and/or claims and benefits under </w:t>
      </w:r>
      <w:r w:rsidR="004D22CE">
        <w:rPr>
          <w:bCs/>
          <w:szCs w:val="24"/>
          <w:u w:val="single"/>
        </w:rPr>
        <w:t xml:space="preserve">the </w:t>
      </w:r>
      <w:r>
        <w:rPr>
          <w:bCs/>
          <w:szCs w:val="24"/>
          <w:u w:val="single"/>
        </w:rPr>
        <w:t>MediShield Life (MSHL) Scheme</w:t>
      </w:r>
    </w:p>
    <w:p w14:paraId="78E0A74C" w14:textId="77777777" w:rsidR="00C76B68" w:rsidRPr="00C76B68" w:rsidRDefault="00C76B68" w:rsidP="00C76B68">
      <w:pPr>
        <w:pStyle w:val="BodyText3"/>
        <w:jc w:val="center"/>
        <w:rPr>
          <w:bCs/>
          <w:szCs w:val="24"/>
          <w:u w:val="single"/>
        </w:rPr>
      </w:pPr>
    </w:p>
    <w:p w14:paraId="65BD0CF5" w14:textId="69147879" w:rsidR="00F14968" w:rsidRPr="0062193E" w:rsidRDefault="00F14968" w:rsidP="00EC3BA2">
      <w:pPr>
        <w:suppressAutoHyphens/>
        <w:jc w:val="both"/>
        <w:rPr>
          <w:spacing w:val="-3"/>
          <w:lang w:val="en-GB"/>
        </w:rPr>
      </w:pPr>
      <w:r w:rsidRPr="0062193E">
        <w:rPr>
          <w:spacing w:val="-3"/>
        </w:rPr>
        <w:tab/>
        <w:t>The Government of the Republic of Singapore</w:t>
      </w:r>
      <w:r w:rsidR="006710D3" w:rsidRPr="0062193E">
        <w:rPr>
          <w:spacing w:val="-3"/>
        </w:rPr>
        <w:t xml:space="preserve"> (the </w:t>
      </w:r>
      <w:r w:rsidR="00573E2D" w:rsidRPr="0062193E">
        <w:rPr>
          <w:spacing w:val="-3"/>
        </w:rPr>
        <w:t>“</w:t>
      </w:r>
      <w:r w:rsidR="006710D3" w:rsidRPr="0062193E">
        <w:rPr>
          <w:b/>
          <w:spacing w:val="-3"/>
        </w:rPr>
        <w:t>Authority</w:t>
      </w:r>
      <w:r w:rsidR="006710D3" w:rsidRPr="0062193E">
        <w:rPr>
          <w:spacing w:val="-3"/>
        </w:rPr>
        <w:t>”)</w:t>
      </w:r>
      <w:r w:rsidRPr="0062193E">
        <w:rPr>
          <w:spacing w:val="-3"/>
        </w:rPr>
        <w:t xml:space="preserve">, represented by the Agency </w:t>
      </w:r>
      <w:r w:rsidR="00B32698" w:rsidRPr="0062193E">
        <w:rPr>
          <w:spacing w:val="-3"/>
        </w:rPr>
        <w:t>for</w:t>
      </w:r>
      <w:r w:rsidRPr="0062193E">
        <w:rPr>
          <w:spacing w:val="-3"/>
        </w:rPr>
        <w:t xml:space="preserve"> Care Effectiveness of the Ministry of Health, seeks proposals (“</w:t>
      </w:r>
      <w:r w:rsidRPr="0062193E">
        <w:rPr>
          <w:b/>
          <w:spacing w:val="-3"/>
        </w:rPr>
        <w:t>Pr</w:t>
      </w:r>
      <w:r w:rsidR="00AA4BC3" w:rsidRPr="0062193E">
        <w:rPr>
          <w:b/>
          <w:spacing w:val="-3"/>
        </w:rPr>
        <w:t>oposal</w:t>
      </w:r>
      <w:r w:rsidR="00C67A40" w:rsidRPr="0062193E">
        <w:rPr>
          <w:b/>
          <w:spacing w:val="-3"/>
        </w:rPr>
        <w:t>s</w:t>
      </w:r>
      <w:r w:rsidR="00AA4BC3" w:rsidRPr="0062193E">
        <w:rPr>
          <w:spacing w:val="-3"/>
        </w:rPr>
        <w:t>”) for</w:t>
      </w:r>
      <w:r w:rsidR="006710D3" w:rsidRPr="0062193E">
        <w:rPr>
          <w:spacing w:val="-3"/>
          <w:lang w:val="en-GB"/>
        </w:rPr>
        <w:t xml:space="preserve"> </w:t>
      </w:r>
      <w:r w:rsidR="00AA4BC3" w:rsidRPr="0062193E">
        <w:rPr>
          <w:spacing w:val="-3"/>
          <w:lang w:val="en-GB"/>
        </w:rPr>
        <w:t xml:space="preserve">the evaluation of </w:t>
      </w:r>
      <w:r w:rsidR="00AF1EFB" w:rsidRPr="0062193E">
        <w:rPr>
          <w:spacing w:val="-3"/>
        </w:rPr>
        <w:fldChar w:fldCharType="begin">
          <w:ffData>
            <w:name w:val="Text8"/>
            <w:enabled/>
            <w:calcOnExit w:val="0"/>
            <w:textInput>
              <w:default w:val="[title of evaluation]"/>
            </w:textInput>
          </w:ffData>
        </w:fldChar>
      </w:r>
      <w:bookmarkStart w:id="1" w:name="Text8"/>
      <w:r w:rsidR="00AF1EFB" w:rsidRPr="0062193E">
        <w:rPr>
          <w:spacing w:val="-3"/>
        </w:rPr>
        <w:instrText xml:space="preserve"> FORMTEXT </w:instrText>
      </w:r>
      <w:r w:rsidR="00AF1EFB" w:rsidRPr="0062193E">
        <w:rPr>
          <w:spacing w:val="-3"/>
        </w:rPr>
      </w:r>
      <w:r w:rsidR="00AF1EFB" w:rsidRPr="0062193E">
        <w:rPr>
          <w:spacing w:val="-3"/>
        </w:rPr>
        <w:fldChar w:fldCharType="separate"/>
      </w:r>
      <w:r w:rsidR="009A5AA5">
        <w:rPr>
          <w:noProof/>
          <w:spacing w:val="-3"/>
        </w:rPr>
        <w:t>[title of evaluation]</w:t>
      </w:r>
      <w:r w:rsidR="00AF1EFB" w:rsidRPr="0062193E">
        <w:rPr>
          <w:spacing w:val="-3"/>
        </w:rPr>
        <w:fldChar w:fldCharType="end"/>
      </w:r>
      <w:bookmarkEnd w:id="1"/>
      <w:r w:rsidR="00AF1EFB" w:rsidRPr="0062193E">
        <w:rPr>
          <w:spacing w:val="-3"/>
        </w:rPr>
        <w:t xml:space="preserve"> </w:t>
      </w:r>
      <w:r w:rsidR="00B03965">
        <w:rPr>
          <w:spacing w:val="-3"/>
        </w:rPr>
        <w:t>for the</w:t>
      </w:r>
      <w:r w:rsidR="00B03965" w:rsidRPr="0062193E">
        <w:rPr>
          <w:spacing w:val="-3"/>
        </w:rPr>
        <w:fldChar w:fldCharType="begin">
          <w:ffData>
            <w:name w:val="Text8"/>
            <w:enabled/>
            <w:calcOnExit w:val="0"/>
            <w:textInput>
              <w:default w:val="[title of evaluation]"/>
            </w:textInput>
          </w:ffData>
        </w:fldChar>
      </w:r>
      <w:r w:rsidR="00B03965" w:rsidRPr="0062193E">
        <w:rPr>
          <w:spacing w:val="-3"/>
        </w:rPr>
        <w:instrText xml:space="preserve"> FORMTEXT </w:instrText>
      </w:r>
      <w:r w:rsidR="00B03965" w:rsidRPr="0062193E">
        <w:rPr>
          <w:spacing w:val="-3"/>
        </w:rPr>
      </w:r>
      <w:r w:rsidR="00B03965" w:rsidRPr="0062193E">
        <w:rPr>
          <w:spacing w:val="-3"/>
        </w:rPr>
        <w:fldChar w:fldCharType="separate"/>
      </w:r>
      <w:r w:rsidR="009A5AA5">
        <w:rPr>
          <w:noProof/>
          <w:spacing w:val="-3"/>
        </w:rPr>
        <w:t>[title of evaluation]</w:t>
      </w:r>
      <w:r w:rsidR="00B03965" w:rsidRPr="0062193E">
        <w:rPr>
          <w:spacing w:val="-3"/>
        </w:rPr>
        <w:fldChar w:fldCharType="end"/>
      </w:r>
      <w:r w:rsidR="00B03965" w:rsidRPr="0062193E">
        <w:rPr>
          <w:spacing w:val="-3"/>
        </w:rPr>
        <w:t xml:space="preserve"> </w:t>
      </w:r>
      <w:r w:rsidR="005C4C9C">
        <w:rPr>
          <w:spacing w:val="-3"/>
        </w:rPr>
        <w:t>(“</w:t>
      </w:r>
      <w:r w:rsidR="005C4C9C" w:rsidRPr="005C4C9C">
        <w:rPr>
          <w:b/>
          <w:bCs/>
          <w:spacing w:val="-3"/>
        </w:rPr>
        <w:t>Relevant Indication</w:t>
      </w:r>
      <w:r w:rsidR="005C4C9C">
        <w:rPr>
          <w:spacing w:val="-3"/>
        </w:rPr>
        <w:t xml:space="preserve">”) </w:t>
      </w:r>
      <w:r w:rsidRPr="0062193E">
        <w:rPr>
          <w:spacing w:val="-3"/>
          <w:lang w:val="en-GB"/>
        </w:rPr>
        <w:t>for</w:t>
      </w:r>
      <w:r w:rsidR="008B254F" w:rsidRPr="0062193E">
        <w:rPr>
          <w:spacing w:val="-3"/>
          <w:lang w:val="en-GB"/>
        </w:rPr>
        <w:t xml:space="preserve"> inclusion on the list of drugs eligible for</w:t>
      </w:r>
      <w:r w:rsidR="0060488F" w:rsidRPr="0062193E">
        <w:rPr>
          <w:spacing w:val="-3"/>
        </w:rPr>
        <w:t xml:space="preserve"> </w:t>
      </w:r>
      <w:r w:rsidR="00C67A40" w:rsidRPr="0062193E">
        <w:rPr>
          <w:spacing w:val="-3"/>
          <w:lang w:val="en-GB"/>
        </w:rPr>
        <w:t xml:space="preserve">subsidy </w:t>
      </w:r>
      <w:r w:rsidR="004D22CE" w:rsidRPr="008B3CFA">
        <w:rPr>
          <w:spacing w:val="-3"/>
          <w:lang w:val="en-GB"/>
        </w:rPr>
        <w:t xml:space="preserve">under the </w:t>
      </w:r>
      <w:sdt>
        <w:sdtPr>
          <w:id w:val="-1107658021"/>
          <w:placeholder>
            <w:docPart w:val="44F3FEC672074712B1F385F91964C2A1"/>
          </w:placeholder>
          <w15:color w:val="808080"/>
          <w:comboBox>
            <w:listItem w:value="Choose an item."/>
            <w:listItem w:displayText="Medication Assistance Fund" w:value="Medication Assistance Fund"/>
            <w:listItem w:displayText="Standard Drug List" w:value="Standard Drug List"/>
            <w:listItem w:displayText="Standard Drug List or Medication Assistance Fund" w:value="Standard Drug List or Medication Assistance Fund"/>
          </w:comboBox>
        </w:sdtPr>
        <w:sdtContent>
          <w:r w:rsidR="008B3CFA" w:rsidRPr="008B3CFA">
            <w:t>Standard Drug List or Medication Assistance Fund</w:t>
          </w:r>
        </w:sdtContent>
      </w:sdt>
      <w:r w:rsidR="004D22CE">
        <w:rPr>
          <w:spacing w:val="-3"/>
          <w:lang w:val="en-GB"/>
        </w:rPr>
        <w:t xml:space="preserve"> </w:t>
      </w:r>
      <w:r w:rsidR="00C76B68">
        <w:rPr>
          <w:spacing w:val="-3"/>
          <w:lang w:val="en-GB"/>
        </w:rPr>
        <w:t>and/or claims and benefits under</w:t>
      </w:r>
      <w:r w:rsidR="00233915">
        <w:rPr>
          <w:spacing w:val="-3"/>
          <w:lang w:val="en-GB"/>
        </w:rPr>
        <w:t xml:space="preserve"> the</w:t>
      </w:r>
      <w:r w:rsidR="00C76B68">
        <w:rPr>
          <w:spacing w:val="-3"/>
          <w:lang w:val="en-GB"/>
        </w:rPr>
        <w:t xml:space="preserve"> MediShield Life (MSHL) Scheme</w:t>
      </w:r>
      <w:r w:rsidR="0007530F">
        <w:rPr>
          <w:spacing w:val="-3"/>
          <w:lang w:val="en-GB"/>
        </w:rPr>
        <w:t>.</w:t>
      </w:r>
    </w:p>
    <w:p w14:paraId="20A6FCA8" w14:textId="77777777" w:rsidR="00F14968" w:rsidRPr="0062193E" w:rsidRDefault="006A7719" w:rsidP="00F14968">
      <w:pPr>
        <w:suppressAutoHyphens/>
        <w:jc w:val="both"/>
        <w:rPr>
          <w:spacing w:val="-3"/>
        </w:rPr>
      </w:pPr>
      <w:r w:rsidRPr="0062193E">
        <w:rPr>
          <w:spacing w:val="-3"/>
        </w:rPr>
        <w:tab/>
      </w:r>
    </w:p>
    <w:p w14:paraId="413770DA" w14:textId="22EE1C8A" w:rsidR="00F14968" w:rsidRPr="0062193E" w:rsidRDefault="00F14968" w:rsidP="00F14968">
      <w:pPr>
        <w:numPr>
          <w:ilvl w:val="0"/>
          <w:numId w:val="1"/>
        </w:numPr>
        <w:suppressAutoHyphens/>
        <w:ind w:left="0" w:firstLine="0"/>
        <w:jc w:val="both"/>
        <w:rPr>
          <w:spacing w:val="-3"/>
        </w:rPr>
      </w:pPr>
      <w:r w:rsidRPr="0062193E">
        <w:rPr>
          <w:spacing w:val="-3"/>
        </w:rPr>
        <w:t>Propo</w:t>
      </w:r>
      <w:r w:rsidR="00C67A40" w:rsidRPr="0062193E">
        <w:rPr>
          <w:spacing w:val="-3"/>
        </w:rPr>
        <w:t>sals are to be submitted i</w:t>
      </w:r>
      <w:r w:rsidRPr="0062193E">
        <w:rPr>
          <w:spacing w:val="-3"/>
        </w:rPr>
        <w:t xml:space="preserve">n </w:t>
      </w:r>
      <w:r w:rsidR="00C67A40" w:rsidRPr="0062193E">
        <w:rPr>
          <w:spacing w:val="-3"/>
          <w:u w:val="single"/>
        </w:rPr>
        <w:t>FORM</w:t>
      </w:r>
      <w:r w:rsidRPr="0062193E">
        <w:rPr>
          <w:spacing w:val="-3"/>
          <w:u w:val="single"/>
        </w:rPr>
        <w:t xml:space="preserve"> A</w:t>
      </w:r>
      <w:r w:rsidR="008B3CFA">
        <w:rPr>
          <w:spacing w:val="-3"/>
          <w:u w:val="single"/>
        </w:rPr>
        <w:t xml:space="preserve"> </w:t>
      </w:r>
      <w:r w:rsidR="008B3CFA" w:rsidRPr="0062193E">
        <w:rPr>
          <w:bCs/>
          <w:spacing w:val="-3"/>
        </w:rPr>
        <w:t>to the MOH Drug Advisory Committee (DAC) Secretariat [MOH_DAC_Secretariat@moh.gov.sg]</w:t>
      </w:r>
      <w:r w:rsidR="002A4D2D" w:rsidRPr="0062193E">
        <w:rPr>
          <w:spacing w:val="-3"/>
        </w:rPr>
        <w:t>,</w:t>
      </w:r>
      <w:r w:rsidRPr="0062193E">
        <w:rPr>
          <w:spacing w:val="-3"/>
        </w:rPr>
        <w:t xml:space="preserve"> no later than </w:t>
      </w:r>
      <w:r w:rsidR="00AA4BC3" w:rsidRPr="0062193E">
        <w:rPr>
          <w:b/>
          <w:spacing w:val="-3"/>
        </w:rPr>
        <w:t>1</w:t>
      </w:r>
      <w:r w:rsidR="004D7BEE" w:rsidRPr="0062193E">
        <w:rPr>
          <w:b/>
          <w:spacing w:val="-3"/>
        </w:rPr>
        <w:t>2</w:t>
      </w:r>
      <w:r w:rsidR="00AA4BC3" w:rsidRPr="0062193E">
        <w:rPr>
          <w:b/>
          <w:spacing w:val="-3"/>
        </w:rPr>
        <w:t xml:space="preserve">00 </w:t>
      </w:r>
      <w:r w:rsidRPr="0062193E">
        <w:rPr>
          <w:b/>
          <w:spacing w:val="-3"/>
        </w:rPr>
        <w:t>h</w:t>
      </w:r>
      <w:r w:rsidR="009B7254" w:rsidRPr="0062193E">
        <w:rPr>
          <w:b/>
          <w:spacing w:val="-3"/>
        </w:rPr>
        <w:t>ou</w:t>
      </w:r>
      <w:r w:rsidRPr="0062193E">
        <w:rPr>
          <w:b/>
          <w:spacing w:val="-3"/>
        </w:rPr>
        <w:t>rs</w:t>
      </w:r>
      <w:r w:rsidRPr="0062193E">
        <w:rPr>
          <w:spacing w:val="-3"/>
        </w:rPr>
        <w:t xml:space="preserve"> sharp on </w:t>
      </w:r>
      <w:r w:rsidR="008B3CFA">
        <w:rPr>
          <w:spacing w:val="-3"/>
        </w:rPr>
        <w:t xml:space="preserve">the </w:t>
      </w:r>
      <w:r w:rsidR="008B3CFA" w:rsidRPr="008B3CFA">
        <w:rPr>
          <w:spacing w:val="-3"/>
        </w:rPr>
        <w:t>c</w:t>
      </w:r>
      <w:r w:rsidRPr="008B3CFA">
        <w:rPr>
          <w:spacing w:val="-3"/>
        </w:rPr>
        <w:t xml:space="preserve">losing </w:t>
      </w:r>
      <w:r w:rsidR="008B3CFA" w:rsidRPr="008B3CFA">
        <w:rPr>
          <w:spacing w:val="-3"/>
        </w:rPr>
        <w:t>d</w:t>
      </w:r>
      <w:r w:rsidRPr="008B3CFA">
        <w:rPr>
          <w:spacing w:val="-3"/>
        </w:rPr>
        <w:t>ate</w:t>
      </w:r>
      <w:r w:rsidRPr="0062193E">
        <w:rPr>
          <w:bCs/>
          <w:spacing w:val="-3"/>
        </w:rPr>
        <w:t xml:space="preserve"> </w:t>
      </w:r>
      <w:r w:rsidR="008B3CFA">
        <w:rPr>
          <w:bCs/>
          <w:spacing w:val="-3"/>
        </w:rPr>
        <w:t>communicated to you by the Agency for Care Effectiveness</w:t>
      </w:r>
      <w:r w:rsidR="005C4C9C">
        <w:rPr>
          <w:bCs/>
          <w:spacing w:val="-3"/>
        </w:rPr>
        <w:t xml:space="preserve"> in relation to the Relevant Indication</w:t>
      </w:r>
      <w:r w:rsidR="00AA4BC3" w:rsidRPr="0062193E">
        <w:rPr>
          <w:spacing w:val="-3"/>
        </w:rPr>
        <w:t>.</w:t>
      </w:r>
    </w:p>
    <w:p w14:paraId="06F14167" w14:textId="77777777" w:rsidR="00F14968" w:rsidRPr="0062193E" w:rsidRDefault="00F14968" w:rsidP="00F14968">
      <w:pPr>
        <w:pStyle w:val="ListParagraph"/>
        <w:rPr>
          <w:spacing w:val="-3"/>
        </w:rPr>
      </w:pPr>
    </w:p>
    <w:p w14:paraId="7066B69A" w14:textId="56392722" w:rsidR="00F14968" w:rsidRPr="0062193E" w:rsidRDefault="00F14968" w:rsidP="00F14968">
      <w:pPr>
        <w:numPr>
          <w:ilvl w:val="0"/>
          <w:numId w:val="1"/>
        </w:numPr>
        <w:suppressAutoHyphens/>
        <w:ind w:left="0" w:firstLine="0"/>
        <w:jc w:val="both"/>
        <w:rPr>
          <w:spacing w:val="-3"/>
        </w:rPr>
      </w:pPr>
      <w:r w:rsidRPr="0062193E">
        <w:t xml:space="preserve">The Authority shall be under no obligation to accept the lowest or any Proposal. </w:t>
      </w:r>
    </w:p>
    <w:p w14:paraId="2F7815E7" w14:textId="77777777" w:rsidR="00F14968" w:rsidRPr="0062193E" w:rsidRDefault="00F14968" w:rsidP="00F14968">
      <w:pPr>
        <w:pStyle w:val="ListParagraph"/>
        <w:rPr>
          <w:spacing w:val="-3"/>
        </w:rPr>
      </w:pPr>
    </w:p>
    <w:p w14:paraId="2CECFE62" w14:textId="6800B679" w:rsidR="00F14968" w:rsidRPr="0062193E" w:rsidRDefault="00F14968" w:rsidP="00F14968">
      <w:pPr>
        <w:numPr>
          <w:ilvl w:val="0"/>
          <w:numId w:val="1"/>
        </w:numPr>
        <w:suppressAutoHyphens/>
        <w:ind w:left="0" w:firstLine="0"/>
        <w:jc w:val="both"/>
        <w:rPr>
          <w:spacing w:val="-3"/>
        </w:rPr>
      </w:pPr>
      <w:r w:rsidRPr="0062193E">
        <w:rPr>
          <w:spacing w:val="-3"/>
        </w:rPr>
        <w:t xml:space="preserve">The Authority </w:t>
      </w:r>
      <w:r w:rsidR="004A36AB" w:rsidRPr="0062193E">
        <w:rPr>
          <w:spacing w:val="-3"/>
        </w:rPr>
        <w:t xml:space="preserve">shall have </w:t>
      </w:r>
      <w:r w:rsidRPr="0062193E">
        <w:rPr>
          <w:spacing w:val="-3"/>
        </w:rPr>
        <w:t xml:space="preserve">the right to seek clarifications from </w:t>
      </w:r>
      <w:r w:rsidR="005E66EB">
        <w:rPr>
          <w:spacing w:val="-3"/>
        </w:rPr>
        <w:t>r</w:t>
      </w:r>
      <w:r w:rsidRPr="0062193E">
        <w:rPr>
          <w:spacing w:val="-3"/>
        </w:rPr>
        <w:t xml:space="preserve">espondents, and may call for revised Proposals from all </w:t>
      </w:r>
      <w:r w:rsidR="00A47868">
        <w:rPr>
          <w:spacing w:val="-3"/>
        </w:rPr>
        <w:t>r</w:t>
      </w:r>
      <w:r w:rsidRPr="0062193E">
        <w:rPr>
          <w:spacing w:val="-3"/>
        </w:rPr>
        <w:t xml:space="preserve">espondents following such clarifications. Any fresh Proposal submitted </w:t>
      </w:r>
      <w:r w:rsidR="004A36AB" w:rsidRPr="0062193E">
        <w:rPr>
          <w:spacing w:val="-3"/>
        </w:rPr>
        <w:t xml:space="preserve">by a </w:t>
      </w:r>
      <w:r w:rsidR="00583994" w:rsidRPr="0062193E">
        <w:rPr>
          <w:spacing w:val="-3"/>
        </w:rPr>
        <w:t>r</w:t>
      </w:r>
      <w:r w:rsidR="004A36AB" w:rsidRPr="0062193E">
        <w:rPr>
          <w:spacing w:val="-3"/>
        </w:rPr>
        <w:t xml:space="preserve">espondent </w:t>
      </w:r>
      <w:r w:rsidRPr="0062193E">
        <w:rPr>
          <w:spacing w:val="-3"/>
        </w:rPr>
        <w:t xml:space="preserve">shall supersede all previous Proposal(s) submitted by </w:t>
      </w:r>
      <w:r w:rsidR="004A36AB" w:rsidRPr="0062193E">
        <w:rPr>
          <w:spacing w:val="-3"/>
        </w:rPr>
        <w:t>that</w:t>
      </w:r>
      <w:r w:rsidRPr="0062193E">
        <w:rPr>
          <w:spacing w:val="-3"/>
        </w:rPr>
        <w:t xml:space="preserve"> </w:t>
      </w:r>
      <w:r w:rsidR="00583994" w:rsidRPr="0062193E">
        <w:rPr>
          <w:spacing w:val="-3"/>
        </w:rPr>
        <w:t>r</w:t>
      </w:r>
      <w:r w:rsidRPr="0062193E">
        <w:rPr>
          <w:spacing w:val="-3"/>
        </w:rPr>
        <w:t>espondent.</w:t>
      </w:r>
    </w:p>
    <w:p w14:paraId="1AE7C9AC" w14:textId="77777777" w:rsidR="00F14968" w:rsidRPr="0062193E" w:rsidRDefault="00F14968" w:rsidP="0008223F">
      <w:pPr>
        <w:rPr>
          <w:spacing w:val="-3"/>
        </w:rPr>
      </w:pPr>
    </w:p>
    <w:p w14:paraId="3EF37132" w14:textId="77777777" w:rsidR="00F14968" w:rsidRPr="0062193E" w:rsidRDefault="00F14968" w:rsidP="00EF7267">
      <w:pPr>
        <w:suppressAutoHyphens/>
        <w:jc w:val="both"/>
        <w:rPr>
          <w:spacing w:val="-3"/>
        </w:rPr>
      </w:pPr>
      <w:r w:rsidRPr="0062193E">
        <w:rPr>
          <w:spacing w:val="-3"/>
        </w:rPr>
        <w:t xml:space="preserve">Yours </w:t>
      </w:r>
      <w:r w:rsidR="0008223F" w:rsidRPr="0062193E">
        <w:rPr>
          <w:spacing w:val="-3"/>
        </w:rPr>
        <w:t>sincere</w:t>
      </w:r>
      <w:r w:rsidRPr="0062193E">
        <w:rPr>
          <w:spacing w:val="-3"/>
        </w:rPr>
        <w:t>ly</w:t>
      </w:r>
      <w:r w:rsidR="00EF7267" w:rsidRPr="0062193E">
        <w:rPr>
          <w:spacing w:val="-3"/>
        </w:rPr>
        <w:t>,</w:t>
      </w:r>
    </w:p>
    <w:p w14:paraId="1C4A598B" w14:textId="05F7C752" w:rsidR="00A55466" w:rsidRPr="0062193E" w:rsidRDefault="00A55466" w:rsidP="00EF7267">
      <w:pPr>
        <w:ind w:left="720" w:hanging="720"/>
        <w:jc w:val="both"/>
      </w:pPr>
    </w:p>
    <w:p w14:paraId="6B59DCD2" w14:textId="77777777" w:rsidR="00F14968" w:rsidRPr="0062193E" w:rsidRDefault="00F14968" w:rsidP="00F14968">
      <w:pPr>
        <w:spacing w:line="240" w:lineRule="atLeast"/>
        <w:rPr>
          <w:spacing w:val="-3"/>
        </w:rPr>
      </w:pPr>
      <w:r w:rsidRPr="0062193E">
        <w:rPr>
          <w:spacing w:val="-3"/>
        </w:rPr>
        <w:t>Ng Kwong Hoe</w:t>
      </w:r>
    </w:p>
    <w:p w14:paraId="71794E63" w14:textId="15E7A174" w:rsidR="00F14968" w:rsidRPr="0062193E" w:rsidRDefault="00CE51CF" w:rsidP="00F14968">
      <w:pPr>
        <w:spacing w:line="240" w:lineRule="atLeast"/>
        <w:rPr>
          <w:spacing w:val="-3"/>
        </w:rPr>
      </w:pPr>
      <w:r>
        <w:rPr>
          <w:spacing w:val="-3"/>
        </w:rPr>
        <w:t>Chief HTA Officer</w:t>
      </w:r>
      <w:r w:rsidR="00653B79" w:rsidRPr="0062193E">
        <w:rPr>
          <w:spacing w:val="-3"/>
        </w:rPr>
        <w:t xml:space="preserve">, Agency for </w:t>
      </w:r>
      <w:r w:rsidR="00F14968" w:rsidRPr="0062193E">
        <w:rPr>
          <w:spacing w:val="-3"/>
        </w:rPr>
        <w:t>Care Effectiveness</w:t>
      </w:r>
    </w:p>
    <w:p w14:paraId="55C10D98" w14:textId="077CD2B3" w:rsidR="00F14968" w:rsidRPr="0062193E" w:rsidRDefault="00F14968" w:rsidP="00F14968">
      <w:pPr>
        <w:pStyle w:val="BodyText"/>
        <w:rPr>
          <w:i/>
          <w:szCs w:val="24"/>
        </w:rPr>
      </w:pPr>
      <w:r w:rsidRPr="0062193E">
        <w:rPr>
          <w:i/>
          <w:szCs w:val="24"/>
        </w:rPr>
        <w:t xml:space="preserve">for </w:t>
      </w:r>
      <w:r w:rsidR="007E131F" w:rsidRPr="0062193E">
        <w:rPr>
          <w:i/>
          <w:szCs w:val="24"/>
        </w:rPr>
        <w:t>Permanent Secretary (Health)</w:t>
      </w:r>
    </w:p>
    <w:p w14:paraId="6A337421" w14:textId="77777777" w:rsidR="0031161E" w:rsidRPr="0062193E" w:rsidRDefault="00F14968" w:rsidP="0031161E">
      <w:pPr>
        <w:rPr>
          <w:sz w:val="48"/>
        </w:rPr>
      </w:pPr>
      <w:r w:rsidRPr="0062193E">
        <w:t>MINISTRY OF HEALTH</w:t>
      </w:r>
    </w:p>
    <w:p w14:paraId="52FB161D" w14:textId="77777777" w:rsidR="0031161E" w:rsidRPr="0062193E" w:rsidRDefault="0031161E" w:rsidP="0031161E"/>
    <w:p w14:paraId="058C479B" w14:textId="77777777" w:rsidR="00310FFA" w:rsidRPr="0062193E" w:rsidRDefault="00310FFA" w:rsidP="0031161E">
      <w:pPr>
        <w:rPr>
          <w:sz w:val="48"/>
        </w:rPr>
        <w:sectPr w:rsidR="00310FFA" w:rsidRPr="0062193E" w:rsidSect="00BB5051">
          <w:headerReference w:type="default" r:id="rId11"/>
          <w:footerReference w:type="default" r:id="rId12"/>
          <w:headerReference w:type="first" r:id="rId13"/>
          <w:footerReference w:type="first" r:id="rId14"/>
          <w:pgSz w:w="11909" w:h="16834" w:code="9"/>
          <w:pgMar w:top="1276" w:right="1440" w:bottom="1135" w:left="1440" w:header="1022" w:footer="680" w:gutter="0"/>
          <w:cols w:space="720"/>
          <w:titlePg/>
          <w:docGrid w:linePitch="360"/>
        </w:sectPr>
      </w:pPr>
    </w:p>
    <w:p w14:paraId="71A3BC74" w14:textId="77777777" w:rsidR="00755F11" w:rsidRPr="0062193E" w:rsidRDefault="00755F11" w:rsidP="009632F3">
      <w:pPr>
        <w:rPr>
          <w:sz w:val="48"/>
          <w:szCs w:val="48"/>
        </w:rPr>
      </w:pPr>
    </w:p>
    <w:p w14:paraId="3181A25B" w14:textId="77777777" w:rsidR="00755F11" w:rsidRPr="0062193E" w:rsidRDefault="00755F11" w:rsidP="009632F3">
      <w:pPr>
        <w:rPr>
          <w:sz w:val="48"/>
          <w:szCs w:val="48"/>
        </w:rPr>
      </w:pPr>
    </w:p>
    <w:p w14:paraId="553E4C68" w14:textId="77777777" w:rsidR="009632F3" w:rsidRPr="0062193E" w:rsidRDefault="009632F3" w:rsidP="009632F3">
      <w:pPr>
        <w:rPr>
          <w:sz w:val="48"/>
          <w:szCs w:val="48"/>
        </w:rPr>
      </w:pPr>
    </w:p>
    <w:p w14:paraId="52061955" w14:textId="77777777" w:rsidR="009632F3" w:rsidRPr="0062193E" w:rsidRDefault="009632F3" w:rsidP="009632F3">
      <w:pPr>
        <w:rPr>
          <w:sz w:val="48"/>
          <w:szCs w:val="48"/>
        </w:rPr>
      </w:pPr>
    </w:p>
    <w:p w14:paraId="4F06ACC4" w14:textId="77777777" w:rsidR="00755F11" w:rsidRPr="0062193E" w:rsidRDefault="00755F11" w:rsidP="009632F3">
      <w:pPr>
        <w:rPr>
          <w:sz w:val="48"/>
          <w:szCs w:val="48"/>
        </w:rPr>
      </w:pPr>
    </w:p>
    <w:p w14:paraId="4E1EC1B4" w14:textId="77777777" w:rsidR="009632F3" w:rsidRPr="0062193E" w:rsidRDefault="009632F3" w:rsidP="009632F3">
      <w:pPr>
        <w:rPr>
          <w:sz w:val="48"/>
          <w:szCs w:val="48"/>
        </w:rPr>
      </w:pPr>
    </w:p>
    <w:p w14:paraId="0CFA02D1" w14:textId="77777777" w:rsidR="009632F3" w:rsidRPr="0062193E" w:rsidRDefault="009632F3" w:rsidP="009632F3">
      <w:pPr>
        <w:rPr>
          <w:sz w:val="56"/>
          <w:szCs w:val="56"/>
        </w:rPr>
      </w:pPr>
    </w:p>
    <w:p w14:paraId="6E4AB908" w14:textId="2C081B4E" w:rsidR="00F14968" w:rsidRDefault="00F14968" w:rsidP="00C52971">
      <w:pPr>
        <w:jc w:val="center"/>
        <w:rPr>
          <w:b/>
          <w:sz w:val="56"/>
          <w:szCs w:val="56"/>
        </w:rPr>
      </w:pPr>
      <w:r w:rsidRPr="0062193E">
        <w:rPr>
          <w:b/>
          <w:sz w:val="56"/>
          <w:szCs w:val="56"/>
        </w:rPr>
        <w:t xml:space="preserve">Proposal </w:t>
      </w:r>
      <w:r w:rsidR="00E03C1A" w:rsidRPr="0062193E">
        <w:rPr>
          <w:b/>
          <w:sz w:val="56"/>
          <w:szCs w:val="56"/>
        </w:rPr>
        <w:t>for</w:t>
      </w:r>
      <w:r w:rsidRPr="0062193E">
        <w:rPr>
          <w:b/>
          <w:sz w:val="56"/>
          <w:szCs w:val="56"/>
        </w:rPr>
        <w:t xml:space="preserve"> </w:t>
      </w:r>
      <w:r w:rsidR="00A802A3" w:rsidRPr="0062193E">
        <w:rPr>
          <w:b/>
          <w:sz w:val="56"/>
          <w:szCs w:val="56"/>
        </w:rPr>
        <w:t>Subsidy Listing</w:t>
      </w:r>
    </w:p>
    <w:p w14:paraId="4E0C5042" w14:textId="109E78F8" w:rsidR="00C76B68" w:rsidRPr="0062193E" w:rsidRDefault="00C76B68" w:rsidP="00C52971">
      <w:pPr>
        <w:jc w:val="center"/>
        <w:rPr>
          <w:b/>
          <w:sz w:val="56"/>
          <w:szCs w:val="56"/>
        </w:rPr>
      </w:pPr>
      <w:r>
        <w:rPr>
          <w:b/>
          <w:sz w:val="56"/>
          <w:szCs w:val="56"/>
        </w:rPr>
        <w:t xml:space="preserve">and/or Claims and Benefits under </w:t>
      </w:r>
      <w:r w:rsidR="002C11E1">
        <w:rPr>
          <w:b/>
          <w:sz w:val="56"/>
          <w:szCs w:val="56"/>
        </w:rPr>
        <w:t xml:space="preserve">the </w:t>
      </w:r>
      <w:r>
        <w:rPr>
          <w:b/>
          <w:sz w:val="56"/>
          <w:szCs w:val="56"/>
        </w:rPr>
        <w:t xml:space="preserve">MediShield </w:t>
      </w:r>
      <w:r w:rsidR="006C3901">
        <w:rPr>
          <w:b/>
          <w:sz w:val="56"/>
          <w:szCs w:val="56"/>
        </w:rPr>
        <w:t xml:space="preserve">Life </w:t>
      </w:r>
      <w:r>
        <w:rPr>
          <w:b/>
          <w:sz w:val="56"/>
          <w:szCs w:val="56"/>
        </w:rPr>
        <w:t>(MSHL) Scheme</w:t>
      </w:r>
    </w:p>
    <w:p w14:paraId="419BEA50" w14:textId="77777777" w:rsidR="009632F3" w:rsidRPr="0062193E" w:rsidRDefault="009632F3" w:rsidP="009632F3">
      <w:pPr>
        <w:jc w:val="center"/>
        <w:rPr>
          <w:sz w:val="48"/>
          <w:szCs w:val="48"/>
        </w:rPr>
      </w:pPr>
    </w:p>
    <w:p w14:paraId="1578E485" w14:textId="77777777" w:rsidR="009632F3" w:rsidRPr="0062193E" w:rsidRDefault="009632F3" w:rsidP="009632F3">
      <w:pPr>
        <w:jc w:val="center"/>
        <w:rPr>
          <w:sz w:val="48"/>
          <w:szCs w:val="48"/>
        </w:rPr>
      </w:pPr>
    </w:p>
    <w:p w14:paraId="59E3738B" w14:textId="77777777" w:rsidR="00F14968" w:rsidRPr="0062193E" w:rsidRDefault="00A95629" w:rsidP="00714A06">
      <w:pPr>
        <w:pStyle w:val="NICEnormal"/>
        <w:spacing w:after="0"/>
        <w:jc w:val="center"/>
        <w:rPr>
          <w:rFonts w:ascii="Times New Roman" w:hAnsi="Times New Roman"/>
          <w:sz w:val="32"/>
        </w:rPr>
      </w:pPr>
      <w:r w:rsidRPr="0062193E">
        <w:rPr>
          <w:rFonts w:ascii="Times New Roman" w:hAnsi="Times New Roman"/>
          <w:sz w:val="32"/>
        </w:rPr>
        <w:t>Agency for Care Effectiveness,</w:t>
      </w:r>
    </w:p>
    <w:p w14:paraId="05D4824D" w14:textId="77777777" w:rsidR="00694B48" w:rsidRPr="0062193E" w:rsidRDefault="00F14968" w:rsidP="0061197A">
      <w:pPr>
        <w:pStyle w:val="NICEnormal"/>
        <w:spacing w:after="0"/>
        <w:jc w:val="center"/>
        <w:rPr>
          <w:rFonts w:ascii="Times New Roman" w:hAnsi="Times New Roman"/>
          <w:sz w:val="32"/>
        </w:rPr>
      </w:pPr>
      <w:r w:rsidRPr="0062193E">
        <w:rPr>
          <w:rFonts w:ascii="Times New Roman" w:hAnsi="Times New Roman"/>
          <w:sz w:val="32"/>
        </w:rPr>
        <w:t>Ministry of Health</w:t>
      </w:r>
    </w:p>
    <w:p w14:paraId="64B92133" w14:textId="77777777" w:rsidR="00244AB6" w:rsidRDefault="00244AB6" w:rsidP="00F14968">
      <w:pPr>
        <w:pStyle w:val="Numberedlevel2text"/>
        <w:numPr>
          <w:ilvl w:val="0"/>
          <w:numId w:val="0"/>
        </w:numPr>
        <w:spacing w:after="0" w:line="240" w:lineRule="auto"/>
        <w:ind w:left="1134" w:hanging="1134"/>
        <w:jc w:val="center"/>
        <w:rPr>
          <w:rFonts w:ascii="Times New Roman" w:hAnsi="Times New Roman"/>
          <w:szCs w:val="24"/>
          <w:lang w:val="en-US"/>
        </w:rPr>
      </w:pPr>
    </w:p>
    <w:p w14:paraId="469FB4E4" w14:textId="77777777" w:rsidR="00B2152D" w:rsidRDefault="00B2152D" w:rsidP="00F14968">
      <w:pPr>
        <w:pStyle w:val="Numberedlevel2text"/>
        <w:numPr>
          <w:ilvl w:val="0"/>
          <w:numId w:val="0"/>
        </w:numPr>
        <w:spacing w:after="0" w:line="240" w:lineRule="auto"/>
        <w:ind w:left="1134" w:hanging="1134"/>
        <w:jc w:val="center"/>
        <w:rPr>
          <w:rFonts w:ascii="Times New Roman" w:hAnsi="Times New Roman"/>
          <w:szCs w:val="24"/>
          <w:lang w:val="en-US"/>
        </w:rPr>
      </w:pPr>
    </w:p>
    <w:p w14:paraId="1FF54ABA" w14:textId="77777777" w:rsidR="00B2152D" w:rsidRDefault="00B2152D" w:rsidP="00F14968">
      <w:pPr>
        <w:pStyle w:val="Numberedlevel2text"/>
        <w:numPr>
          <w:ilvl w:val="0"/>
          <w:numId w:val="0"/>
        </w:numPr>
        <w:spacing w:after="0" w:line="240" w:lineRule="auto"/>
        <w:ind w:left="1134" w:hanging="1134"/>
        <w:jc w:val="center"/>
        <w:rPr>
          <w:rFonts w:ascii="Times New Roman" w:hAnsi="Times New Roman"/>
          <w:szCs w:val="24"/>
          <w:lang w:val="en-US"/>
        </w:rPr>
      </w:pPr>
    </w:p>
    <w:p w14:paraId="2D493C8F" w14:textId="77777777" w:rsidR="00B2152D" w:rsidRDefault="00B2152D" w:rsidP="00F14968">
      <w:pPr>
        <w:pStyle w:val="Numberedlevel2text"/>
        <w:numPr>
          <w:ilvl w:val="0"/>
          <w:numId w:val="0"/>
        </w:numPr>
        <w:spacing w:after="0" w:line="240" w:lineRule="auto"/>
        <w:ind w:left="1134" w:hanging="1134"/>
        <w:jc w:val="center"/>
        <w:rPr>
          <w:rFonts w:ascii="Times New Roman" w:hAnsi="Times New Roman"/>
          <w:szCs w:val="24"/>
          <w:lang w:val="en-US"/>
        </w:rPr>
      </w:pPr>
    </w:p>
    <w:p w14:paraId="44977F8A" w14:textId="0222D639" w:rsidR="00B2152D" w:rsidRPr="0062193E" w:rsidRDefault="00B2152D" w:rsidP="00B2152D">
      <w:pPr>
        <w:pStyle w:val="Numberedlevel2text"/>
        <w:numPr>
          <w:ilvl w:val="0"/>
          <w:numId w:val="0"/>
        </w:numPr>
        <w:spacing w:after="0" w:line="240" w:lineRule="auto"/>
        <w:ind w:left="1134" w:hanging="1134"/>
        <w:jc w:val="center"/>
        <w:rPr>
          <w:rFonts w:ascii="Times New Roman" w:hAnsi="Times New Roman"/>
          <w:szCs w:val="24"/>
          <w:lang w:val="en-US"/>
        </w:rPr>
        <w:sectPr w:rsidR="00B2152D" w:rsidRPr="0062193E" w:rsidSect="00BB5051">
          <w:headerReference w:type="first" r:id="rId15"/>
          <w:footerReference w:type="first" r:id="rId16"/>
          <w:pgSz w:w="11909" w:h="16834" w:code="9"/>
          <w:pgMar w:top="1276" w:right="1440" w:bottom="1135" w:left="1440" w:header="1022" w:footer="680" w:gutter="0"/>
          <w:cols w:space="720"/>
          <w:titlePg/>
          <w:docGrid w:linePitch="360"/>
        </w:sectPr>
      </w:pPr>
    </w:p>
    <w:p w14:paraId="0304BA7C" w14:textId="349C39AD" w:rsidR="00F14968" w:rsidRPr="0062193E" w:rsidRDefault="00244AB6" w:rsidP="00166033">
      <w:pPr>
        <w:pStyle w:val="Heading1"/>
        <w:spacing w:before="0" w:after="0"/>
      </w:pPr>
      <w:r w:rsidRPr="0062193E">
        <w:lastRenderedPageBreak/>
        <w:t>FORM A: DRUG PRICING PROPOSAL</w:t>
      </w:r>
    </w:p>
    <w:p w14:paraId="685D782A" w14:textId="64D7C6B0" w:rsidR="007F5D30" w:rsidRPr="0062193E" w:rsidRDefault="007F5D30" w:rsidP="007F5D30"/>
    <w:p w14:paraId="44EE2933" w14:textId="64D816DF" w:rsidR="007F5D30" w:rsidRPr="0062193E" w:rsidRDefault="007F5D30" w:rsidP="007F5D30">
      <w:pPr>
        <w:ind w:left="720" w:hanging="720"/>
      </w:pPr>
      <w:r w:rsidRPr="0062193E">
        <w:t>To:</w:t>
      </w:r>
      <w:r w:rsidRPr="0062193E">
        <w:tab/>
      </w:r>
      <w:r w:rsidRPr="0062193E">
        <w:rPr>
          <w:spacing w:val="-3"/>
        </w:rPr>
        <w:t>The Government of the Republic of Singapore (</w:t>
      </w:r>
      <w:r w:rsidR="000233DB" w:rsidRPr="0062193E">
        <w:rPr>
          <w:spacing w:val="-3"/>
        </w:rPr>
        <w:t xml:space="preserve">the </w:t>
      </w:r>
      <w:r w:rsidRPr="0062193E">
        <w:rPr>
          <w:spacing w:val="-3"/>
        </w:rPr>
        <w:t>“</w:t>
      </w:r>
      <w:r w:rsidRPr="0062193E">
        <w:rPr>
          <w:b/>
          <w:spacing w:val="-3"/>
        </w:rPr>
        <w:t>Authority</w:t>
      </w:r>
      <w:r w:rsidRPr="0062193E">
        <w:rPr>
          <w:spacing w:val="-3"/>
        </w:rPr>
        <w:t>”), represented by the Agency for Care Effectiveness of the Ministry of Health</w:t>
      </w:r>
    </w:p>
    <w:p w14:paraId="6772E95B" w14:textId="77777777" w:rsidR="00F14968" w:rsidRPr="0062193E" w:rsidRDefault="00F14968" w:rsidP="00F14968">
      <w:pPr>
        <w:pStyle w:val="Numberedlevel2text"/>
        <w:numPr>
          <w:ilvl w:val="0"/>
          <w:numId w:val="0"/>
        </w:numPr>
        <w:spacing w:after="0" w:line="240" w:lineRule="auto"/>
        <w:ind w:left="1134" w:hanging="1134"/>
        <w:rPr>
          <w:rFonts w:ascii="Times New Roman" w:hAnsi="Times New Roman"/>
          <w:szCs w:val="24"/>
          <w:lang w:val="en-US"/>
        </w:rPr>
      </w:pPr>
    </w:p>
    <w:p w14:paraId="3E6F3EBF" w14:textId="77777777" w:rsidR="00F14968" w:rsidRPr="0062193E" w:rsidRDefault="00F14968" w:rsidP="00F14968">
      <w:pPr>
        <w:pStyle w:val="Numberedlevel2text"/>
        <w:numPr>
          <w:ilvl w:val="0"/>
          <w:numId w:val="0"/>
        </w:numPr>
        <w:spacing w:after="0" w:line="240" w:lineRule="auto"/>
        <w:ind w:left="1134" w:hanging="1134"/>
        <w:rPr>
          <w:rFonts w:ascii="Times New Roman" w:hAnsi="Times New Roman"/>
          <w:szCs w:val="24"/>
          <w:u w:val="single"/>
          <w:lang w:val="en-US"/>
        </w:rPr>
      </w:pPr>
      <w:r w:rsidRPr="0062193E">
        <w:rPr>
          <w:rFonts w:ascii="Times New Roman" w:hAnsi="Times New Roman"/>
          <w:szCs w:val="24"/>
          <w:u w:val="single"/>
          <w:lang w:val="en-US"/>
        </w:rPr>
        <w:t>Section 1: Technical Specifications and Costs</w:t>
      </w:r>
    </w:p>
    <w:p w14:paraId="4CC70B70" w14:textId="77777777" w:rsidR="00F14968" w:rsidRPr="0062193E" w:rsidRDefault="00F14968" w:rsidP="00F14968">
      <w:pPr>
        <w:pStyle w:val="Numberedlevel2text"/>
        <w:numPr>
          <w:ilvl w:val="0"/>
          <w:numId w:val="0"/>
        </w:numPr>
        <w:spacing w:after="0" w:line="240" w:lineRule="auto"/>
        <w:ind w:left="1134" w:hanging="1134"/>
        <w:rPr>
          <w:rFonts w:ascii="Times New Roman" w:hAnsi="Times New Roman"/>
          <w:szCs w:val="24"/>
          <w:lang w:val="en-US"/>
        </w:rPr>
      </w:pPr>
    </w:p>
    <w:p w14:paraId="0B0EB0AA" w14:textId="458ACA62" w:rsidR="00F14968" w:rsidRPr="0062193E" w:rsidRDefault="00F14968" w:rsidP="00F14968">
      <w:pPr>
        <w:pStyle w:val="Numberedlevel2text"/>
        <w:numPr>
          <w:ilvl w:val="0"/>
          <w:numId w:val="0"/>
        </w:numPr>
        <w:spacing w:after="0" w:line="240" w:lineRule="auto"/>
        <w:ind w:firstLine="720"/>
        <w:jc w:val="both"/>
        <w:rPr>
          <w:rFonts w:ascii="Times New Roman" w:hAnsi="Times New Roman"/>
          <w:szCs w:val="24"/>
          <w:lang w:val="en-GB"/>
        </w:rPr>
      </w:pPr>
      <w:r w:rsidRPr="0062193E">
        <w:rPr>
          <w:rFonts w:ascii="Times New Roman" w:hAnsi="Times New Roman"/>
          <w:szCs w:val="24"/>
          <w:lang w:val="en-GB"/>
        </w:rPr>
        <w:t xml:space="preserve">We, </w:t>
      </w:r>
      <w:bookmarkStart w:id="2" w:name="_Hlk46152117"/>
      <w:r w:rsidR="005E7F89" w:rsidRPr="000932FE">
        <w:rPr>
          <w:rFonts w:ascii="Times New Roman" w:hAnsi="Times New Roman"/>
          <w:u w:val="single"/>
        </w:rPr>
        <w:fldChar w:fldCharType="begin">
          <w:ffData>
            <w:name w:val="Text11"/>
            <w:enabled/>
            <w:calcOnExit w:val="0"/>
            <w:textInput>
              <w:default w:val="[name of company in block letters]"/>
            </w:textInput>
          </w:ffData>
        </w:fldChar>
      </w:r>
      <w:bookmarkStart w:id="3" w:name="Text11"/>
      <w:r w:rsidR="005E7F89" w:rsidRPr="000932FE">
        <w:rPr>
          <w:rFonts w:ascii="Times New Roman" w:hAnsi="Times New Roman"/>
          <w:u w:val="single"/>
        </w:rPr>
        <w:instrText xml:space="preserve"> FORMTEXT </w:instrText>
      </w:r>
      <w:r w:rsidR="005E7F89" w:rsidRPr="000932FE">
        <w:rPr>
          <w:rFonts w:ascii="Times New Roman" w:hAnsi="Times New Roman"/>
          <w:u w:val="single"/>
        </w:rPr>
      </w:r>
      <w:r w:rsidR="005E7F89" w:rsidRPr="000932FE">
        <w:rPr>
          <w:rFonts w:ascii="Times New Roman" w:hAnsi="Times New Roman"/>
          <w:u w:val="single"/>
        </w:rPr>
        <w:fldChar w:fldCharType="separate"/>
      </w:r>
      <w:r w:rsidR="009A5AA5">
        <w:rPr>
          <w:rFonts w:ascii="Times New Roman" w:hAnsi="Times New Roman"/>
          <w:noProof/>
          <w:u w:val="single"/>
        </w:rPr>
        <w:t>[name of company in block letters]</w:t>
      </w:r>
      <w:bookmarkEnd w:id="2"/>
      <w:bookmarkEnd w:id="3"/>
      <w:r w:rsidR="005E7F89" w:rsidRPr="000932FE">
        <w:rPr>
          <w:rFonts w:ascii="Times New Roman" w:hAnsi="Times New Roman"/>
          <w:u w:val="single"/>
        </w:rPr>
        <w:fldChar w:fldCharType="end"/>
      </w:r>
      <w:r w:rsidR="005E7F89" w:rsidRPr="000932FE">
        <w:rPr>
          <w:rFonts w:ascii="Times New Roman" w:hAnsi="Times New Roman"/>
          <w:szCs w:val="24"/>
          <w:lang w:val="en-GB"/>
        </w:rPr>
        <w:t xml:space="preserve"> </w:t>
      </w:r>
      <w:r w:rsidR="003A4777" w:rsidRPr="0062193E">
        <w:rPr>
          <w:rFonts w:ascii="Times New Roman" w:hAnsi="Times New Roman"/>
          <w:szCs w:val="24"/>
          <w:lang w:val="en-GB"/>
        </w:rPr>
        <w:t>(the “</w:t>
      </w:r>
      <w:r w:rsidR="003A4777" w:rsidRPr="0062193E">
        <w:rPr>
          <w:rFonts w:ascii="Times New Roman" w:hAnsi="Times New Roman"/>
          <w:b/>
          <w:szCs w:val="24"/>
          <w:lang w:val="en-GB"/>
        </w:rPr>
        <w:t>Respondent</w:t>
      </w:r>
      <w:r w:rsidR="003A4777" w:rsidRPr="0062193E">
        <w:rPr>
          <w:rFonts w:ascii="Times New Roman" w:hAnsi="Times New Roman"/>
          <w:szCs w:val="24"/>
          <w:lang w:val="en-GB"/>
        </w:rPr>
        <w:t>”)</w:t>
      </w:r>
      <w:r w:rsidR="007F0BF6" w:rsidRPr="0062193E">
        <w:rPr>
          <w:rFonts w:ascii="Times New Roman" w:hAnsi="Times New Roman"/>
          <w:szCs w:val="24"/>
          <w:lang w:val="en-GB"/>
        </w:rPr>
        <w:t>,</w:t>
      </w:r>
      <w:r w:rsidRPr="0062193E">
        <w:rPr>
          <w:rFonts w:ascii="Times New Roman" w:hAnsi="Times New Roman"/>
          <w:szCs w:val="24"/>
          <w:lang w:val="en-GB"/>
        </w:rPr>
        <w:t xml:space="preserve"> hereby offer and undertake, on the acceptance of this Proposal, to offer the following drug</w:t>
      </w:r>
      <w:r w:rsidR="00290688" w:rsidRPr="0062193E">
        <w:rPr>
          <w:rFonts w:ascii="Times New Roman" w:hAnsi="Times New Roman"/>
          <w:szCs w:val="24"/>
          <w:lang w:val="en-GB"/>
        </w:rPr>
        <w:t>(</w:t>
      </w:r>
      <w:r w:rsidRPr="0062193E">
        <w:rPr>
          <w:rFonts w:ascii="Times New Roman" w:hAnsi="Times New Roman"/>
          <w:szCs w:val="24"/>
          <w:lang w:val="en-GB"/>
        </w:rPr>
        <w:t>s</w:t>
      </w:r>
      <w:r w:rsidR="00290688" w:rsidRPr="0062193E">
        <w:rPr>
          <w:rFonts w:ascii="Times New Roman" w:hAnsi="Times New Roman"/>
          <w:szCs w:val="24"/>
          <w:lang w:val="en-GB"/>
        </w:rPr>
        <w:t>)</w:t>
      </w:r>
      <w:r w:rsidRPr="0062193E">
        <w:rPr>
          <w:rFonts w:ascii="Times New Roman" w:hAnsi="Times New Roman"/>
          <w:szCs w:val="24"/>
          <w:lang w:val="en-GB"/>
        </w:rPr>
        <w:t xml:space="preserve"> with the following specifications for sale to Public Healthcare Institutions </w:t>
      </w:r>
      <w:r w:rsidR="00E21750">
        <w:rPr>
          <w:rFonts w:ascii="Times New Roman" w:hAnsi="Times New Roman"/>
          <w:szCs w:val="24"/>
          <w:lang w:val="en-GB"/>
        </w:rPr>
        <w:t xml:space="preserve">(as defined in section 2) </w:t>
      </w:r>
      <w:r w:rsidRPr="0062193E">
        <w:rPr>
          <w:rFonts w:ascii="Times New Roman" w:hAnsi="Times New Roman"/>
          <w:szCs w:val="24"/>
          <w:lang w:val="en-GB"/>
        </w:rPr>
        <w:t xml:space="preserve">at the following </w:t>
      </w:r>
      <w:r w:rsidR="00060D9A" w:rsidRPr="0062193E">
        <w:rPr>
          <w:rFonts w:ascii="Times New Roman" w:hAnsi="Times New Roman"/>
          <w:szCs w:val="24"/>
          <w:lang w:val="en-GB"/>
        </w:rPr>
        <w:t xml:space="preserve">cost </w:t>
      </w:r>
      <w:r w:rsidRPr="0062193E">
        <w:rPr>
          <w:rFonts w:ascii="Times New Roman" w:hAnsi="Times New Roman"/>
          <w:szCs w:val="24"/>
          <w:lang w:val="en-GB"/>
        </w:rPr>
        <w:t>price</w:t>
      </w:r>
      <w:r w:rsidR="00290688" w:rsidRPr="0062193E">
        <w:rPr>
          <w:rFonts w:ascii="Times New Roman" w:hAnsi="Times New Roman"/>
          <w:szCs w:val="24"/>
          <w:lang w:val="en-GB"/>
        </w:rPr>
        <w:t>(s)</w:t>
      </w:r>
      <w:r w:rsidRPr="0062193E">
        <w:rPr>
          <w:rFonts w:ascii="Times New Roman" w:hAnsi="Times New Roman"/>
          <w:szCs w:val="24"/>
          <w:lang w:val="en-GB"/>
        </w:rPr>
        <w:t>, in accordance with the Terms and Conditions in Section 2:</w:t>
      </w:r>
    </w:p>
    <w:p w14:paraId="4D9C2F97" w14:textId="77777777" w:rsidR="00F14968" w:rsidRPr="0062193E" w:rsidRDefault="00F14968" w:rsidP="00F14968">
      <w:pPr>
        <w:pStyle w:val="Numberedlevel2text"/>
        <w:numPr>
          <w:ilvl w:val="0"/>
          <w:numId w:val="0"/>
        </w:numPr>
        <w:spacing w:after="0" w:line="240" w:lineRule="auto"/>
        <w:jc w:val="both"/>
        <w:rPr>
          <w:rFonts w:ascii="Times New Roman" w:hAnsi="Times New Roman"/>
          <w:szCs w:val="24"/>
          <w:lang w:val="en-US"/>
        </w:rPr>
      </w:pPr>
    </w:p>
    <w:p w14:paraId="7BDA98C8" w14:textId="688A098D" w:rsidR="00F14968" w:rsidRPr="0062193E" w:rsidRDefault="00F14968" w:rsidP="001110DA">
      <w:pPr>
        <w:jc w:val="center"/>
        <w:rPr>
          <w:b/>
          <w:i/>
        </w:rPr>
      </w:pPr>
      <w:r w:rsidRPr="0062193E">
        <w:rPr>
          <w:b/>
          <w:i/>
        </w:rPr>
        <w:t>Table</w:t>
      </w:r>
      <w:r w:rsidR="00607156" w:rsidRPr="0062193E">
        <w:rPr>
          <w:b/>
          <w:i/>
        </w:rPr>
        <w:t xml:space="preserve"> </w:t>
      </w:r>
      <w:r w:rsidR="0061197A" w:rsidRPr="0062193E">
        <w:rPr>
          <w:b/>
          <w:i/>
        </w:rPr>
        <w:t>A</w:t>
      </w:r>
      <w:r w:rsidR="00607156" w:rsidRPr="0062193E">
        <w:rPr>
          <w:b/>
          <w:i/>
        </w:rPr>
        <w:t>1</w:t>
      </w:r>
      <w:r w:rsidRPr="0062193E">
        <w:rPr>
          <w:b/>
          <w:i/>
        </w:rPr>
        <w:t xml:space="preserve">: </w:t>
      </w:r>
      <w:r w:rsidR="001110DA">
        <w:rPr>
          <w:b/>
          <w:i/>
        </w:rPr>
        <w:t xml:space="preserve">Drug </w:t>
      </w:r>
      <w:r w:rsidRPr="0062193E">
        <w:rPr>
          <w:b/>
          <w:i/>
        </w:rPr>
        <w:t>Prices</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2145"/>
        <w:gridCol w:w="2365"/>
        <w:gridCol w:w="1292"/>
        <w:gridCol w:w="2480"/>
        <w:gridCol w:w="18"/>
      </w:tblGrid>
      <w:tr w:rsidR="00296C63" w:rsidRPr="0062193E" w14:paraId="45743971" w14:textId="77777777" w:rsidTr="000932FE">
        <w:trPr>
          <w:gridAfter w:val="1"/>
          <w:wAfter w:w="10" w:type="pct"/>
          <w:trHeight w:val="1417"/>
        </w:trPr>
        <w:tc>
          <w:tcPr>
            <w:tcW w:w="399" w:type="pct"/>
            <w:shd w:val="clear" w:color="auto" w:fill="F2F2F2"/>
            <w:vAlign w:val="center"/>
          </w:tcPr>
          <w:p w14:paraId="0C242433" w14:textId="77777777" w:rsidR="00296C63" w:rsidRPr="0062193E" w:rsidRDefault="00296C63" w:rsidP="00BF70F3">
            <w:pPr>
              <w:rPr>
                <w:b/>
                <w:lang w:val="en-GB"/>
              </w:rPr>
            </w:pPr>
            <w:r w:rsidRPr="0062193E">
              <w:rPr>
                <w:b/>
                <w:lang w:val="en-GB"/>
              </w:rPr>
              <w:t>Item No.</w:t>
            </w:r>
          </w:p>
        </w:tc>
        <w:tc>
          <w:tcPr>
            <w:tcW w:w="1189" w:type="pct"/>
            <w:shd w:val="clear" w:color="auto" w:fill="F2F2F2"/>
            <w:vAlign w:val="center"/>
          </w:tcPr>
          <w:p w14:paraId="618D6F99" w14:textId="77777777" w:rsidR="00296C63" w:rsidRPr="0062193E" w:rsidRDefault="00296C63" w:rsidP="00BF70F3">
            <w:pPr>
              <w:rPr>
                <w:b/>
                <w:lang w:val="en-GB"/>
              </w:rPr>
            </w:pPr>
            <w:r w:rsidRPr="0062193E">
              <w:rPr>
                <w:b/>
                <w:lang w:val="en-GB"/>
              </w:rPr>
              <w:t>Drug, strength and pharmaceutical form</w:t>
            </w:r>
          </w:p>
        </w:tc>
        <w:tc>
          <w:tcPr>
            <w:tcW w:w="1311" w:type="pct"/>
            <w:shd w:val="clear" w:color="auto" w:fill="F2F2F2"/>
            <w:vAlign w:val="center"/>
          </w:tcPr>
          <w:p w14:paraId="0D8B0D74" w14:textId="18DC2AB7" w:rsidR="00296C63" w:rsidRPr="0062193E" w:rsidRDefault="00296C63" w:rsidP="00BF70F3">
            <w:pPr>
              <w:rPr>
                <w:b/>
                <w:lang w:val="en-GB"/>
              </w:rPr>
            </w:pPr>
            <w:r w:rsidRPr="0062193E">
              <w:rPr>
                <w:b/>
                <w:lang w:val="en-GB"/>
              </w:rPr>
              <w:t>Indication(s)</w:t>
            </w:r>
            <w:r w:rsidR="00821933" w:rsidRPr="0062193E">
              <w:rPr>
                <w:b/>
                <w:vertAlign w:val="superscript"/>
                <w:lang w:val="en-GB"/>
              </w:rPr>
              <w:t>@</w:t>
            </w:r>
          </w:p>
          <w:p w14:paraId="1D8DF16A" w14:textId="3911296F" w:rsidR="00296C63" w:rsidRPr="0062193E" w:rsidRDefault="00296C63" w:rsidP="00BF70F3">
            <w:pPr>
              <w:rPr>
                <w:b/>
                <w:lang w:val="en-GB"/>
              </w:rPr>
            </w:pPr>
          </w:p>
        </w:tc>
        <w:tc>
          <w:tcPr>
            <w:tcW w:w="716" w:type="pct"/>
            <w:shd w:val="clear" w:color="auto" w:fill="F2F2F2"/>
            <w:vAlign w:val="center"/>
          </w:tcPr>
          <w:p w14:paraId="6973295A" w14:textId="3C8894EE" w:rsidR="00296C63" w:rsidRPr="0062193E" w:rsidRDefault="00296C63" w:rsidP="00BF70F3">
            <w:pPr>
              <w:jc w:val="center"/>
              <w:rPr>
                <w:b/>
                <w:lang w:val="en-GB"/>
              </w:rPr>
            </w:pPr>
            <w:r w:rsidRPr="0062193E">
              <w:rPr>
                <w:b/>
                <w:lang w:val="en-GB"/>
              </w:rPr>
              <w:t>Cost price per unit, excluding GST (SGD)</w:t>
            </w:r>
            <w:r w:rsidR="003039C1">
              <w:rPr>
                <w:b/>
                <w:vertAlign w:val="superscript"/>
                <w:lang w:val="en-GB"/>
              </w:rPr>
              <w:t>#</w:t>
            </w:r>
          </w:p>
        </w:tc>
        <w:tc>
          <w:tcPr>
            <w:tcW w:w="1375" w:type="pct"/>
            <w:shd w:val="clear" w:color="auto" w:fill="F2F2F2"/>
            <w:vAlign w:val="center"/>
          </w:tcPr>
          <w:p w14:paraId="0206443B" w14:textId="2B6B5B24" w:rsidR="00296C63" w:rsidRPr="0062193E" w:rsidRDefault="00296C63" w:rsidP="00BF70F3">
            <w:pPr>
              <w:jc w:val="center"/>
              <w:rPr>
                <w:b/>
                <w:lang w:val="en-GB"/>
              </w:rPr>
            </w:pPr>
            <w:r w:rsidRPr="0062193E">
              <w:rPr>
                <w:b/>
                <w:lang w:val="en-GB"/>
              </w:rPr>
              <w:t xml:space="preserve">Percentage </w:t>
            </w:r>
            <w:r w:rsidR="0065515E">
              <w:rPr>
                <w:b/>
                <w:lang w:val="en-GB"/>
              </w:rPr>
              <w:t>reduction</w:t>
            </w:r>
            <w:r w:rsidRPr="0062193E">
              <w:rPr>
                <w:b/>
                <w:lang w:val="en-GB"/>
              </w:rPr>
              <w:t xml:space="preserve"> from usual cost price</w:t>
            </w:r>
            <w:r w:rsidR="005E7F89">
              <w:rPr>
                <w:b/>
                <w:lang w:val="en-GB"/>
              </w:rPr>
              <w:t xml:space="preserve"> in public sector</w:t>
            </w:r>
            <w:r w:rsidRPr="0062193E">
              <w:rPr>
                <w:b/>
                <w:lang w:val="en-GB"/>
              </w:rPr>
              <w:t xml:space="preserve"> (%)</w:t>
            </w:r>
          </w:p>
        </w:tc>
      </w:tr>
      <w:tr w:rsidR="00296C63" w:rsidRPr="0062193E" w14:paraId="1C8D2A6A" w14:textId="77777777" w:rsidTr="000932FE">
        <w:trPr>
          <w:gridAfter w:val="1"/>
          <w:wAfter w:w="10" w:type="pct"/>
          <w:trHeight w:val="850"/>
        </w:trPr>
        <w:tc>
          <w:tcPr>
            <w:tcW w:w="399" w:type="pct"/>
            <w:vAlign w:val="center"/>
          </w:tcPr>
          <w:p w14:paraId="16CC6BC3" w14:textId="77777777" w:rsidR="00296C63" w:rsidRPr="0062193E" w:rsidRDefault="00296C63" w:rsidP="00BF70F3">
            <w:pPr>
              <w:jc w:val="center"/>
              <w:rPr>
                <w:lang w:val="en-GB"/>
              </w:rPr>
            </w:pPr>
            <w:r w:rsidRPr="0062193E">
              <w:rPr>
                <w:lang w:val="en-GB"/>
              </w:rPr>
              <w:t>1.</w:t>
            </w:r>
          </w:p>
        </w:tc>
        <w:tc>
          <w:tcPr>
            <w:tcW w:w="1189" w:type="pct"/>
            <w:shd w:val="clear" w:color="auto" w:fill="auto"/>
            <w:vAlign w:val="center"/>
          </w:tcPr>
          <w:p w14:paraId="3B4EDBCD" w14:textId="51ABDE6E" w:rsidR="00296C63" w:rsidRPr="0062193E" w:rsidRDefault="00296C63" w:rsidP="00BF70F3">
            <w:pPr>
              <w:rPr>
                <w:lang w:val="en-GB"/>
              </w:rPr>
            </w:pPr>
            <w:r w:rsidRPr="0062193E">
              <w:rPr>
                <w:lang w:val="en-GB"/>
              </w:rPr>
              <w:fldChar w:fldCharType="begin">
                <w:ffData>
                  <w:name w:val="Text12"/>
                  <w:enabled/>
                  <w:calcOnExit w:val="0"/>
                  <w:textInput>
                    <w:default w:val="[name of drug, strength and pharmaceutical form]"/>
                  </w:textInput>
                </w:ffData>
              </w:fldChar>
            </w:r>
            <w:bookmarkStart w:id="4" w:name="Text12"/>
            <w:r w:rsidRPr="0062193E">
              <w:rPr>
                <w:lang w:val="en-GB"/>
              </w:rPr>
              <w:instrText xml:space="preserve"> FORMTEXT </w:instrText>
            </w:r>
            <w:r w:rsidRPr="0062193E">
              <w:rPr>
                <w:lang w:val="en-GB"/>
              </w:rPr>
            </w:r>
            <w:r w:rsidRPr="0062193E">
              <w:rPr>
                <w:lang w:val="en-GB"/>
              </w:rPr>
              <w:fldChar w:fldCharType="separate"/>
            </w:r>
            <w:r w:rsidR="009A5AA5">
              <w:rPr>
                <w:noProof/>
                <w:lang w:val="en-GB"/>
              </w:rPr>
              <w:t>[name of drug, strength and pharmaceutical form]</w:t>
            </w:r>
            <w:r w:rsidRPr="0062193E">
              <w:rPr>
                <w:lang w:val="en-GB"/>
              </w:rPr>
              <w:fldChar w:fldCharType="end"/>
            </w:r>
            <w:bookmarkEnd w:id="4"/>
          </w:p>
        </w:tc>
        <w:tc>
          <w:tcPr>
            <w:tcW w:w="1311" w:type="pct"/>
            <w:vAlign w:val="center"/>
          </w:tcPr>
          <w:p w14:paraId="1DBEFC6B" w14:textId="67EAEF28" w:rsidR="00296C63" w:rsidRPr="0062193E" w:rsidRDefault="00296C63" w:rsidP="00BF70F3">
            <w:pPr>
              <w:jc w:val="center"/>
            </w:pPr>
          </w:p>
        </w:tc>
        <w:tc>
          <w:tcPr>
            <w:tcW w:w="716" w:type="pct"/>
            <w:shd w:val="clear" w:color="auto" w:fill="auto"/>
            <w:vAlign w:val="center"/>
          </w:tcPr>
          <w:p w14:paraId="42E668CA" w14:textId="132360F2" w:rsidR="00296C63" w:rsidRPr="0062193E" w:rsidRDefault="00296C63" w:rsidP="00BF70F3">
            <w:pPr>
              <w:jc w:val="center"/>
              <w:rPr>
                <w:lang w:val="en-GB"/>
              </w:rPr>
            </w:pPr>
            <w:r w:rsidRPr="0062193E">
              <w:t xml:space="preserve">/ </w:t>
            </w:r>
            <w:r w:rsidRPr="0062193E">
              <w:fldChar w:fldCharType="begin">
                <w:ffData>
                  <w:name w:val=""/>
                  <w:enabled/>
                  <w:calcOnExit w:val="0"/>
                  <w:textInput>
                    <w:default w:val="[specify units]"/>
                  </w:textInput>
                </w:ffData>
              </w:fldChar>
            </w:r>
            <w:r w:rsidRPr="0062193E">
              <w:instrText xml:space="preserve"> FORMTEXT </w:instrText>
            </w:r>
            <w:r w:rsidRPr="0062193E">
              <w:fldChar w:fldCharType="separate"/>
            </w:r>
            <w:r w:rsidR="009A5AA5">
              <w:rPr>
                <w:noProof/>
              </w:rPr>
              <w:t>[specify units]</w:t>
            </w:r>
            <w:r w:rsidRPr="0062193E">
              <w:fldChar w:fldCharType="end"/>
            </w:r>
          </w:p>
        </w:tc>
        <w:tc>
          <w:tcPr>
            <w:tcW w:w="1375" w:type="pct"/>
            <w:vAlign w:val="center"/>
          </w:tcPr>
          <w:p w14:paraId="1C4EF802" w14:textId="77777777" w:rsidR="00296C63" w:rsidRPr="0062193E" w:rsidRDefault="00296C63" w:rsidP="00BF70F3">
            <w:pPr>
              <w:jc w:val="center"/>
              <w:rPr>
                <w:lang w:val="en-GB"/>
              </w:rPr>
            </w:pPr>
          </w:p>
        </w:tc>
      </w:tr>
      <w:tr w:rsidR="00C072AB" w:rsidRPr="0062193E" w14:paraId="58FE7540" w14:textId="77777777" w:rsidTr="00B074D7">
        <w:trPr>
          <w:gridAfter w:val="1"/>
          <w:wAfter w:w="10" w:type="pct"/>
          <w:trHeight w:val="401"/>
        </w:trPr>
        <w:tc>
          <w:tcPr>
            <w:tcW w:w="4990" w:type="pct"/>
            <w:gridSpan w:val="5"/>
            <w:vAlign w:val="center"/>
          </w:tcPr>
          <w:p w14:paraId="7F4F9277" w14:textId="21F65A94" w:rsidR="00C072AB" w:rsidRDefault="00821933" w:rsidP="00B074D7">
            <w:pPr>
              <w:rPr>
                <w:lang w:val="en-GB"/>
              </w:rPr>
            </w:pPr>
            <w:r w:rsidRPr="0062193E">
              <w:rPr>
                <w:vertAlign w:val="superscript"/>
                <w:lang w:val="en-GB"/>
              </w:rPr>
              <w:t>@</w:t>
            </w:r>
            <w:bookmarkStart w:id="5" w:name="_Hlk58491855"/>
            <w:r w:rsidR="005E7F89">
              <w:rPr>
                <w:lang w:val="en-GB"/>
              </w:rPr>
              <w:t xml:space="preserve"> </w:t>
            </w:r>
            <w:bookmarkEnd w:id="5"/>
            <w:r w:rsidRPr="0062193E">
              <w:rPr>
                <w:lang w:val="en-GB"/>
              </w:rPr>
              <w:t xml:space="preserve">Final </w:t>
            </w:r>
            <w:r w:rsidR="008B4030" w:rsidRPr="0062193E">
              <w:rPr>
                <w:lang w:val="en-GB"/>
              </w:rPr>
              <w:t>subsidy</w:t>
            </w:r>
            <w:r w:rsidR="00C76B68">
              <w:rPr>
                <w:lang w:val="en-GB"/>
              </w:rPr>
              <w:t>/claim</w:t>
            </w:r>
            <w:r w:rsidR="008B4030" w:rsidRPr="0062193E">
              <w:rPr>
                <w:lang w:val="en-GB"/>
              </w:rPr>
              <w:t xml:space="preserve"> criteria will be based on </w:t>
            </w:r>
            <w:r w:rsidR="00B074D7" w:rsidRPr="0062193E">
              <w:rPr>
                <w:lang w:val="en-GB"/>
              </w:rPr>
              <w:t>MOH Drug Advisory Committee</w:t>
            </w:r>
            <w:r w:rsidR="008B4030" w:rsidRPr="0062193E">
              <w:rPr>
                <w:lang w:val="en-GB"/>
              </w:rPr>
              <w:t>’s recommendations.</w:t>
            </w:r>
          </w:p>
          <w:p w14:paraId="309D4DB7" w14:textId="77777777" w:rsidR="00B2152D" w:rsidRDefault="00B2152D" w:rsidP="00B074D7">
            <w:pPr>
              <w:rPr>
                <w:lang w:val="en-GB"/>
              </w:rPr>
            </w:pPr>
          </w:p>
          <w:p w14:paraId="5757A915" w14:textId="0DE03F41" w:rsidR="003039C1" w:rsidRPr="0062193E" w:rsidRDefault="003039C1" w:rsidP="00B074D7">
            <w:pPr>
              <w:rPr>
                <w:lang w:val="en-GB"/>
              </w:rPr>
            </w:pPr>
            <w:r>
              <w:rPr>
                <w:vertAlign w:val="superscript"/>
                <w:lang w:val="en-GB"/>
              </w:rPr>
              <w:t>#</w:t>
            </w:r>
            <w:r>
              <w:rPr>
                <w:lang w:val="en-GB"/>
              </w:rPr>
              <w:t xml:space="preserve">Each cost price of a drug in this column applies irrespective of the eligibility of </w:t>
            </w:r>
            <w:r w:rsidRPr="0090643F">
              <w:rPr>
                <w:lang w:val="en-GB"/>
              </w:rPr>
              <w:t xml:space="preserve">the patient to receive any </w:t>
            </w:r>
            <w:r>
              <w:rPr>
                <w:lang w:val="en-GB"/>
              </w:rPr>
              <w:t xml:space="preserve">claim or benefit under the MediShield Scheme </w:t>
            </w:r>
            <w:r w:rsidR="001E6E6A">
              <w:rPr>
                <w:lang w:val="en-GB"/>
              </w:rPr>
              <w:t xml:space="preserve">or any subsidy </w:t>
            </w:r>
            <w:r w:rsidRPr="0090643F">
              <w:rPr>
                <w:lang w:val="en-GB"/>
              </w:rPr>
              <w:t xml:space="preserve">for that </w:t>
            </w:r>
            <w:r>
              <w:rPr>
                <w:lang w:val="en-GB"/>
              </w:rPr>
              <w:t>drug</w:t>
            </w:r>
            <w:r w:rsidRPr="0090643F">
              <w:rPr>
                <w:lang w:val="en-GB"/>
              </w:rPr>
              <w:t xml:space="preserve">. For the avoidance of doubt, each cost price of a </w:t>
            </w:r>
            <w:r>
              <w:rPr>
                <w:lang w:val="en-GB"/>
              </w:rPr>
              <w:t xml:space="preserve">drug </w:t>
            </w:r>
            <w:r w:rsidRPr="0090643F">
              <w:rPr>
                <w:lang w:val="en-GB"/>
              </w:rPr>
              <w:t xml:space="preserve">in this column applies even where that </w:t>
            </w:r>
            <w:r>
              <w:rPr>
                <w:lang w:val="en-GB"/>
              </w:rPr>
              <w:t xml:space="preserve">drug </w:t>
            </w:r>
            <w:r w:rsidRPr="0090643F">
              <w:rPr>
                <w:lang w:val="en-GB"/>
              </w:rPr>
              <w:t xml:space="preserve">is </w:t>
            </w:r>
            <w:r>
              <w:rPr>
                <w:lang w:val="en-GB"/>
              </w:rPr>
              <w:t xml:space="preserve">dispensed </w:t>
            </w:r>
            <w:r w:rsidRPr="0090643F">
              <w:rPr>
                <w:lang w:val="en-GB"/>
              </w:rPr>
              <w:t xml:space="preserve">or to be </w:t>
            </w:r>
            <w:r>
              <w:rPr>
                <w:lang w:val="en-GB"/>
              </w:rPr>
              <w:t xml:space="preserve">dispensed to </w:t>
            </w:r>
            <w:r w:rsidRPr="0090643F">
              <w:rPr>
                <w:lang w:val="en-GB"/>
              </w:rPr>
              <w:t xml:space="preserve">a patient who is not eligible to receive </w:t>
            </w:r>
            <w:r>
              <w:rPr>
                <w:lang w:val="en-GB"/>
              </w:rPr>
              <w:t xml:space="preserve">claim or benefit under the MediShield Scheme </w:t>
            </w:r>
            <w:r w:rsidR="001E6E6A">
              <w:rPr>
                <w:lang w:val="en-GB"/>
              </w:rPr>
              <w:t xml:space="preserve">or any subsidy </w:t>
            </w:r>
            <w:r w:rsidRPr="0090643F">
              <w:rPr>
                <w:lang w:val="en-GB"/>
              </w:rPr>
              <w:t xml:space="preserve">for that </w:t>
            </w:r>
            <w:r>
              <w:rPr>
                <w:lang w:val="en-GB"/>
              </w:rPr>
              <w:t>drug.</w:t>
            </w:r>
          </w:p>
        </w:tc>
      </w:tr>
      <w:tr w:rsidR="00296C63" w:rsidRPr="0062193E" w14:paraId="293C782F" w14:textId="77777777" w:rsidTr="00296C63">
        <w:trPr>
          <w:trHeight w:val="454"/>
        </w:trPr>
        <w:tc>
          <w:tcPr>
            <w:tcW w:w="5000" w:type="pct"/>
            <w:gridSpan w:val="6"/>
            <w:vAlign w:val="center"/>
          </w:tcPr>
          <w:p w14:paraId="4AEE0B83" w14:textId="5634AA4B" w:rsidR="00296C63" w:rsidRPr="0062193E" w:rsidRDefault="00296C63" w:rsidP="00D21448">
            <w:pPr>
              <w:rPr>
                <w:lang w:val="en-GB"/>
              </w:rPr>
            </w:pPr>
            <w:r w:rsidRPr="0062193E">
              <w:rPr>
                <w:lang w:val="en-GB"/>
              </w:rPr>
              <w:t>PAP or other arrangements proposed: Yes/No (details in Appendix)</w:t>
            </w:r>
          </w:p>
        </w:tc>
      </w:tr>
      <w:tr w:rsidR="00DF5D55" w:rsidRPr="0062193E" w14:paraId="5B3362C8" w14:textId="77777777" w:rsidTr="00296C63">
        <w:trPr>
          <w:trHeight w:val="454"/>
        </w:trPr>
        <w:tc>
          <w:tcPr>
            <w:tcW w:w="5000" w:type="pct"/>
            <w:gridSpan w:val="6"/>
            <w:vAlign w:val="center"/>
          </w:tcPr>
          <w:p w14:paraId="2602F9BC" w14:textId="5BE23595" w:rsidR="00DF5D55" w:rsidRPr="0062193E" w:rsidRDefault="00DF5D55" w:rsidP="00D21448">
            <w:pPr>
              <w:rPr>
                <w:lang w:val="en-GB"/>
              </w:rPr>
            </w:pPr>
            <w:r w:rsidRPr="00472E68">
              <w:rPr>
                <w:lang w:val="en-GB"/>
              </w:rPr>
              <w:t>Companion diagnostic test</w:t>
            </w:r>
            <w:r w:rsidR="00C11B65" w:rsidRPr="00472E68">
              <w:rPr>
                <w:lang w:val="en-GB"/>
              </w:rPr>
              <w:t>(s) to be</w:t>
            </w:r>
            <w:r w:rsidR="003B15AD" w:rsidRPr="00472E68">
              <w:rPr>
                <w:lang w:val="en-GB"/>
              </w:rPr>
              <w:t xml:space="preserve"> </w:t>
            </w:r>
            <w:r w:rsidR="00C11B65" w:rsidRPr="00472E68">
              <w:rPr>
                <w:lang w:val="en-GB"/>
              </w:rPr>
              <w:t xml:space="preserve">included </w:t>
            </w:r>
            <w:r w:rsidR="003B15AD" w:rsidRPr="00472E68">
              <w:rPr>
                <w:lang w:val="en-GB"/>
              </w:rPr>
              <w:t xml:space="preserve">as part of </w:t>
            </w:r>
            <w:r w:rsidR="00C11B65" w:rsidRPr="00472E68">
              <w:rPr>
                <w:lang w:val="en-GB"/>
              </w:rPr>
              <w:t>proposal</w:t>
            </w:r>
            <w:r w:rsidRPr="00472E68">
              <w:rPr>
                <w:lang w:val="en-GB"/>
              </w:rPr>
              <w:t>: Yes/No (</w:t>
            </w:r>
            <w:r w:rsidR="00C51AEE" w:rsidRPr="00472E68">
              <w:rPr>
                <w:lang w:val="en-GB"/>
              </w:rPr>
              <w:t xml:space="preserve">Please provide </w:t>
            </w:r>
            <w:r w:rsidRPr="00472E68">
              <w:rPr>
                <w:lang w:val="en-GB"/>
              </w:rPr>
              <w:t xml:space="preserve">details </w:t>
            </w:r>
            <w:r w:rsidR="00926E08" w:rsidRPr="00472E68">
              <w:rPr>
                <w:lang w:val="en-GB"/>
              </w:rPr>
              <w:t xml:space="preserve">under section 7 of the </w:t>
            </w:r>
            <w:r w:rsidRPr="00472E68">
              <w:rPr>
                <w:lang w:val="en-GB"/>
              </w:rPr>
              <w:t>Appendix)</w:t>
            </w:r>
          </w:p>
        </w:tc>
      </w:tr>
    </w:tbl>
    <w:p w14:paraId="47B9E807" w14:textId="77777777" w:rsidR="00F14968" w:rsidRPr="0062193E" w:rsidRDefault="00F14968" w:rsidP="00F14968">
      <w:pPr>
        <w:pStyle w:val="Numberedlevel2text"/>
        <w:numPr>
          <w:ilvl w:val="0"/>
          <w:numId w:val="0"/>
        </w:numPr>
        <w:spacing w:after="0" w:line="240" w:lineRule="auto"/>
        <w:jc w:val="both"/>
        <w:rPr>
          <w:rFonts w:ascii="Times New Roman" w:hAnsi="Times New Roman"/>
          <w:szCs w:val="24"/>
          <w:lang w:val="en-US"/>
        </w:rPr>
      </w:pPr>
    </w:p>
    <w:p w14:paraId="2DDEA767" w14:textId="328946AC" w:rsidR="00E12318" w:rsidRDefault="00F555DC" w:rsidP="00F14968">
      <w:pPr>
        <w:pStyle w:val="Numberedlevel2text"/>
        <w:numPr>
          <w:ilvl w:val="0"/>
          <w:numId w:val="0"/>
        </w:numPr>
        <w:spacing w:after="0" w:line="240" w:lineRule="auto"/>
        <w:jc w:val="both"/>
        <w:rPr>
          <w:rFonts w:ascii="Times New Roman" w:hAnsi="Times New Roman"/>
          <w:szCs w:val="24"/>
          <w:lang w:val="en-US"/>
        </w:rPr>
      </w:pPr>
      <w:r w:rsidRPr="0062193E">
        <w:rPr>
          <w:rFonts w:ascii="Times New Roman" w:hAnsi="Times New Roman"/>
          <w:szCs w:val="24"/>
          <w:lang w:val="en-US"/>
        </w:rPr>
        <w:t>2</w:t>
      </w:r>
      <w:r w:rsidR="00F14968" w:rsidRPr="0062193E">
        <w:rPr>
          <w:rFonts w:ascii="Times New Roman" w:hAnsi="Times New Roman"/>
          <w:szCs w:val="24"/>
          <w:lang w:val="en-US"/>
        </w:rPr>
        <w:tab/>
      </w:r>
      <w:r w:rsidR="00E12318">
        <w:rPr>
          <w:rFonts w:ascii="Times New Roman" w:hAnsi="Times New Roman"/>
          <w:szCs w:val="24"/>
          <w:lang w:val="en-US"/>
        </w:rPr>
        <w:t xml:space="preserve">We shall ensure that the cost price per unit charged by the Respondent to a Public Healthcare </w:t>
      </w:r>
      <w:r w:rsidR="00E12318" w:rsidRPr="00C51AEE">
        <w:rPr>
          <w:rFonts w:ascii="Times New Roman" w:hAnsi="Times New Roman"/>
          <w:szCs w:val="24"/>
          <w:lang w:val="en-US"/>
        </w:rPr>
        <w:t xml:space="preserve">Institution for a Drug (as defined in Section 2) that is dispensed or to be dispensed to any patient of that Public Healthcare Institution shall not exceed the cost price per unit set out in Table A1 above corresponding to that Drug for as long as that Drug is listed on a Drug List (as defined in Section 2), irrespective of that patient’s eligibility to receive any claim or benefit under the MediShield Scheme </w:t>
      </w:r>
      <w:r w:rsidR="00F1291D" w:rsidRPr="00C51AEE">
        <w:rPr>
          <w:rFonts w:ascii="Times New Roman" w:hAnsi="Times New Roman"/>
          <w:szCs w:val="24"/>
          <w:lang w:val="en-US"/>
        </w:rPr>
        <w:t xml:space="preserve">or any subsidy </w:t>
      </w:r>
      <w:r w:rsidR="00E12318" w:rsidRPr="00C51AEE">
        <w:rPr>
          <w:rFonts w:ascii="Times New Roman" w:hAnsi="Times New Roman"/>
          <w:szCs w:val="24"/>
          <w:lang w:val="en-US"/>
        </w:rPr>
        <w:t xml:space="preserve">for that Drug. For the avoidance of doubt, this paragraph 2 applies to a unit of a Drug even if that unit is dispensed or to be dispensed for a patient who is not eligible to receive any claim or benefit under the MediShield Scheme </w:t>
      </w:r>
      <w:r w:rsidR="00F1291D" w:rsidRPr="00C51AEE">
        <w:rPr>
          <w:rFonts w:ascii="Times New Roman" w:hAnsi="Times New Roman"/>
          <w:szCs w:val="24"/>
          <w:lang w:val="en-US"/>
        </w:rPr>
        <w:t xml:space="preserve">or any subsidy </w:t>
      </w:r>
      <w:r w:rsidR="00E12318" w:rsidRPr="00C51AEE">
        <w:rPr>
          <w:rFonts w:ascii="Times New Roman" w:hAnsi="Times New Roman"/>
          <w:szCs w:val="24"/>
          <w:lang w:val="en-US"/>
        </w:rPr>
        <w:t>for that Drug.</w:t>
      </w:r>
    </w:p>
    <w:p w14:paraId="7223BDF3" w14:textId="77777777" w:rsidR="00E12318" w:rsidRDefault="00E12318" w:rsidP="00F14968">
      <w:pPr>
        <w:pStyle w:val="Numberedlevel2text"/>
        <w:numPr>
          <w:ilvl w:val="0"/>
          <w:numId w:val="0"/>
        </w:numPr>
        <w:spacing w:after="0" w:line="240" w:lineRule="auto"/>
        <w:jc w:val="both"/>
        <w:rPr>
          <w:rFonts w:ascii="Times New Roman" w:hAnsi="Times New Roman"/>
          <w:szCs w:val="24"/>
          <w:lang w:val="en-US"/>
        </w:rPr>
      </w:pPr>
    </w:p>
    <w:p w14:paraId="420721DF" w14:textId="22E406B4" w:rsidR="00F14968" w:rsidRPr="0062193E" w:rsidRDefault="00E12318" w:rsidP="00F14968">
      <w:pPr>
        <w:pStyle w:val="Numberedlevel2text"/>
        <w:numPr>
          <w:ilvl w:val="0"/>
          <w:numId w:val="0"/>
        </w:numPr>
        <w:spacing w:after="0" w:line="240" w:lineRule="auto"/>
        <w:jc w:val="both"/>
        <w:rPr>
          <w:rFonts w:ascii="Times New Roman" w:hAnsi="Times New Roman"/>
          <w:szCs w:val="24"/>
          <w:lang w:val="en-US"/>
        </w:rPr>
      </w:pPr>
      <w:r>
        <w:rPr>
          <w:rFonts w:ascii="Times New Roman" w:hAnsi="Times New Roman"/>
          <w:szCs w:val="24"/>
          <w:lang w:val="en-US"/>
        </w:rPr>
        <w:t>3</w:t>
      </w:r>
      <w:r>
        <w:rPr>
          <w:rFonts w:ascii="Times New Roman" w:hAnsi="Times New Roman"/>
          <w:szCs w:val="24"/>
          <w:lang w:val="en-US"/>
        </w:rPr>
        <w:tab/>
      </w:r>
      <w:r w:rsidR="00F14968" w:rsidRPr="0062193E">
        <w:rPr>
          <w:rFonts w:ascii="Times New Roman" w:hAnsi="Times New Roman"/>
          <w:szCs w:val="24"/>
          <w:lang w:val="en-US"/>
        </w:rPr>
        <w:t>To assist the Authority in assessing this Proposal, we have duly completed and hereby submit the tables</w:t>
      </w:r>
      <w:r w:rsidR="00A83786" w:rsidRPr="0062193E">
        <w:rPr>
          <w:rFonts w:ascii="Times New Roman" w:hAnsi="Times New Roman"/>
          <w:szCs w:val="24"/>
          <w:lang w:val="en-US"/>
        </w:rPr>
        <w:t xml:space="preserve"> and other information</w:t>
      </w:r>
      <w:r w:rsidR="00F14968" w:rsidRPr="0062193E">
        <w:rPr>
          <w:rFonts w:ascii="Times New Roman" w:hAnsi="Times New Roman"/>
          <w:szCs w:val="24"/>
          <w:lang w:val="en-US"/>
        </w:rPr>
        <w:t xml:space="preserve"> in the Appendix for the Authority’s consideration. We confirm and warrant that the information set out in the Appendix is com</w:t>
      </w:r>
      <w:r w:rsidR="004D7BEE" w:rsidRPr="0062193E">
        <w:rPr>
          <w:rFonts w:ascii="Times New Roman" w:hAnsi="Times New Roman"/>
          <w:szCs w:val="24"/>
          <w:lang w:val="en-US"/>
        </w:rPr>
        <w:t>plete, up-to-date</w:t>
      </w:r>
      <w:r w:rsidR="000B6B68" w:rsidRPr="0062193E">
        <w:rPr>
          <w:rFonts w:ascii="Times New Roman" w:hAnsi="Times New Roman"/>
          <w:szCs w:val="24"/>
          <w:lang w:val="en-US"/>
        </w:rPr>
        <w:t>,</w:t>
      </w:r>
      <w:r w:rsidR="004D7BEE" w:rsidRPr="0062193E">
        <w:rPr>
          <w:rFonts w:ascii="Times New Roman" w:hAnsi="Times New Roman"/>
          <w:szCs w:val="24"/>
          <w:lang w:val="en-US"/>
        </w:rPr>
        <w:t xml:space="preserve"> </w:t>
      </w:r>
      <w:r w:rsidR="004D7BEE" w:rsidRPr="0062193E">
        <w:rPr>
          <w:rFonts w:ascii="Times New Roman" w:hAnsi="Times New Roman"/>
          <w:szCs w:val="24"/>
          <w:lang w:val="en-US"/>
        </w:rPr>
        <w:lastRenderedPageBreak/>
        <w:t>accurate</w:t>
      </w:r>
      <w:r w:rsidR="000B6B68" w:rsidRPr="0062193E">
        <w:rPr>
          <w:rFonts w:ascii="Times New Roman" w:hAnsi="Times New Roman"/>
          <w:szCs w:val="24"/>
          <w:lang w:val="en-US"/>
        </w:rPr>
        <w:t xml:space="preserve"> and not misleading</w:t>
      </w:r>
      <w:r w:rsidR="004D7BEE" w:rsidRPr="0062193E">
        <w:rPr>
          <w:rFonts w:ascii="Times New Roman" w:hAnsi="Times New Roman"/>
          <w:szCs w:val="24"/>
          <w:lang w:val="en-US"/>
        </w:rPr>
        <w:t>.</w:t>
      </w:r>
      <w:r w:rsidR="00B2152D">
        <w:rPr>
          <w:rFonts w:ascii="Times New Roman" w:hAnsi="Times New Roman"/>
          <w:szCs w:val="24"/>
          <w:lang w:val="en-US"/>
        </w:rPr>
        <w:t xml:space="preserve"> For as long as this Proposal remains valid (as defined in paragraph 4 below), we undertake and agree to inform the Authority of any change or update to the tables and other information set out in the submitted Appendix, within seven (7) days from the time that we first become aware of such change or update.</w:t>
      </w:r>
      <w:r w:rsidR="000233DB" w:rsidRPr="0062193E">
        <w:rPr>
          <w:rFonts w:ascii="Times New Roman" w:hAnsi="Times New Roman"/>
          <w:szCs w:val="24"/>
          <w:lang w:val="en-US"/>
        </w:rPr>
        <w:t xml:space="preserve"> In the event that the Authority seeks clarification on this Proposal, we shall provide full and comprehensive responses within seven (7) days of notification from the Authority.</w:t>
      </w:r>
    </w:p>
    <w:p w14:paraId="26AB2CDF" w14:textId="77777777" w:rsidR="00F14968" w:rsidRPr="0062193E" w:rsidRDefault="00F14968" w:rsidP="00F14968">
      <w:pPr>
        <w:jc w:val="both"/>
      </w:pPr>
    </w:p>
    <w:p w14:paraId="0FE53E15" w14:textId="628C7B7A" w:rsidR="00F14968" w:rsidRPr="0062193E" w:rsidRDefault="00E12318" w:rsidP="00F14968">
      <w:pPr>
        <w:jc w:val="both"/>
      </w:pPr>
      <w:r>
        <w:t>4</w:t>
      </w:r>
      <w:r w:rsidR="00F14968" w:rsidRPr="0062193E">
        <w:tab/>
        <w:t xml:space="preserve">This Proposal is valid for </w:t>
      </w:r>
      <w:r w:rsidR="00A802A3" w:rsidRPr="0062193E">
        <w:t xml:space="preserve">eighteen </w:t>
      </w:r>
      <w:r w:rsidR="00EF4EB2" w:rsidRPr="0062193E">
        <w:t>(1</w:t>
      </w:r>
      <w:r w:rsidR="00A802A3" w:rsidRPr="0062193E">
        <w:t>8</w:t>
      </w:r>
      <w:r w:rsidR="00EF4EB2" w:rsidRPr="0062193E">
        <w:t xml:space="preserve">) calendar months from </w:t>
      </w:r>
      <w:sdt>
        <w:sdtPr>
          <w:id w:val="-1450542139"/>
          <w:placeholder>
            <w:docPart w:val="DefaultPlaceholder_-1854013438"/>
          </w:placeholder>
          <w:date>
            <w:dateFormat w:val="dd MMMM yyyy"/>
            <w:lid w:val="en-SG"/>
            <w:storeMappedDataAs w:val="dateTime"/>
            <w:calendar w:val="gregorian"/>
          </w:date>
        </w:sdtPr>
        <w:sdtContent>
          <w:r w:rsidR="001779C9" w:rsidRPr="0062193E" w:rsidDel="00AF24C2">
            <w:t>[deadline for submission of the Proposal]</w:t>
          </w:r>
        </w:sdtContent>
      </w:sdt>
      <w:r w:rsidR="00F14968" w:rsidRPr="0062193E">
        <w:t>.</w:t>
      </w:r>
    </w:p>
    <w:p w14:paraId="688B61A6" w14:textId="77777777" w:rsidR="00F14968" w:rsidRPr="0062193E" w:rsidRDefault="00F14968" w:rsidP="00F14968">
      <w:pPr>
        <w:jc w:val="both"/>
      </w:pPr>
    </w:p>
    <w:p w14:paraId="462E1C15" w14:textId="68E12665" w:rsidR="00F14968" w:rsidRPr="0062193E" w:rsidRDefault="00E12318" w:rsidP="00F14968">
      <w:pPr>
        <w:jc w:val="both"/>
      </w:pPr>
      <w:r>
        <w:t>5</w:t>
      </w:r>
      <w:r w:rsidR="00F14968" w:rsidRPr="0062193E">
        <w:tab/>
        <w:t xml:space="preserve">We warrant, represent and declare that we are duly authorised to submit and sign this Proposal, receive any instruction, give any information, accept any contract and act for and on behalf of </w:t>
      </w:r>
      <w:r w:rsidR="005E7F89" w:rsidRPr="00AD3471">
        <w:rPr>
          <w:u w:val="single"/>
        </w:rPr>
        <w:fldChar w:fldCharType="begin">
          <w:ffData>
            <w:name w:val="Text11"/>
            <w:enabled/>
            <w:calcOnExit w:val="0"/>
            <w:textInput>
              <w:default w:val="[name of company in block letters]"/>
            </w:textInput>
          </w:ffData>
        </w:fldChar>
      </w:r>
      <w:r w:rsidR="005E7F89" w:rsidRPr="00AD3471">
        <w:rPr>
          <w:u w:val="single"/>
        </w:rPr>
        <w:instrText xml:space="preserve"> FORMTEXT </w:instrText>
      </w:r>
      <w:r w:rsidR="005E7F89" w:rsidRPr="00AD3471">
        <w:rPr>
          <w:u w:val="single"/>
        </w:rPr>
      </w:r>
      <w:r w:rsidR="005E7F89" w:rsidRPr="00AD3471">
        <w:rPr>
          <w:u w:val="single"/>
        </w:rPr>
        <w:fldChar w:fldCharType="separate"/>
      </w:r>
      <w:r w:rsidR="009A5AA5">
        <w:rPr>
          <w:noProof/>
          <w:u w:val="single"/>
        </w:rPr>
        <w:t>[name of company in block letters]</w:t>
      </w:r>
      <w:r w:rsidR="005E7F89" w:rsidRPr="00AD3471">
        <w:rPr>
          <w:u w:val="single"/>
        </w:rPr>
        <w:fldChar w:fldCharType="end"/>
      </w:r>
      <w:r w:rsidR="006D75FD" w:rsidRPr="0062193E">
        <w:rPr>
          <w:u w:val="single"/>
        </w:rPr>
        <w:t>.</w:t>
      </w:r>
    </w:p>
    <w:p w14:paraId="71F8385A" w14:textId="77777777" w:rsidR="00F14968" w:rsidRPr="0062193E" w:rsidRDefault="00F14968" w:rsidP="00F14968">
      <w:pPr>
        <w:jc w:val="both"/>
      </w:pPr>
    </w:p>
    <w:p w14:paraId="5A96D605" w14:textId="1767D0D4" w:rsidR="00F14968" w:rsidRPr="0062193E" w:rsidRDefault="00F14968" w:rsidP="00F14968">
      <w:r w:rsidRPr="0062193E">
        <w:t>Dated this</w:t>
      </w:r>
      <w:r w:rsidR="00896448" w:rsidRPr="0062193E">
        <w:t xml:space="preserve"> </w:t>
      </w:r>
      <w:sdt>
        <w:sdtPr>
          <w:rPr>
            <w:u w:val="single"/>
          </w:rPr>
          <w:id w:val="382064551"/>
          <w:placeholder>
            <w:docPart w:val="DefaultPlaceholder_-1854013439"/>
          </w:placeholder>
          <w:comboBox>
            <w:listItem w:value="Choose an item."/>
            <w:listItem w:displayText="1st" w:value="1st"/>
            <w:listItem w:displayText="2nd" w:value="2nd"/>
            <w:listItem w:displayText="3rd" w:value="3rd"/>
            <w:listItem w:displayText="4th" w:value="4th"/>
            <w:listItem w:displayText="5th" w:value="5th"/>
            <w:listItem w:displayText="6th" w:value="6th"/>
            <w:listItem w:displayText="7th" w:value="7th"/>
            <w:listItem w:displayText="8th" w:value="8th"/>
            <w:listItem w:displayText="9th" w:value="9th"/>
            <w:listItem w:displayText="10th" w:value="10th"/>
            <w:listItem w:displayText="11th" w:value="11th"/>
            <w:listItem w:displayText="12th" w:value="12th"/>
            <w:listItem w:displayText="13th" w:value="13th"/>
            <w:listItem w:displayText="14th" w:value="14th"/>
            <w:listItem w:displayText="15th" w:value="15th"/>
            <w:listItem w:displayText="16th" w:value="16th"/>
            <w:listItem w:displayText="17th" w:value="17th"/>
            <w:listItem w:displayText="18th" w:value="18th"/>
            <w:listItem w:displayText="19th" w:value="19th"/>
            <w:listItem w:displayText="20th" w:value="20th"/>
            <w:listItem w:displayText="21st" w:value="21st"/>
            <w:listItem w:displayText="22nd" w:value="22nd"/>
            <w:listItem w:displayText="23rd" w:value="23rd"/>
            <w:listItem w:displayText="24th" w:value="24th"/>
            <w:listItem w:displayText="25th" w:value="25th"/>
            <w:listItem w:displayText="26th" w:value="26th"/>
            <w:listItem w:displayText="27th" w:value="27th"/>
            <w:listItem w:displayText="28th" w:value="28th"/>
            <w:listItem w:displayText="29th" w:value="29th"/>
            <w:listItem w:displayText="30th" w:value="30th"/>
            <w:listItem w:displayText="31st" w:value="31st"/>
          </w:comboBox>
        </w:sdtPr>
        <w:sdtContent>
          <w:r w:rsidR="00896448" w:rsidRPr="0062193E" w:rsidDel="00AF24C2">
            <w:rPr>
              <w:u w:val="single"/>
            </w:rPr>
            <w:t>[date]</w:t>
          </w:r>
        </w:sdtContent>
      </w:sdt>
      <w:r w:rsidR="00522AB8" w:rsidRPr="0062193E">
        <w:t xml:space="preserve"> </w:t>
      </w:r>
      <w:r w:rsidR="00B71678" w:rsidRPr="0062193E">
        <w:t xml:space="preserve">day </w:t>
      </w:r>
      <w:r w:rsidR="00522AB8" w:rsidRPr="0062193E">
        <w:t>of</w:t>
      </w:r>
      <w:r w:rsidR="00E11C12" w:rsidRPr="0062193E">
        <w:t xml:space="preserve"> </w:t>
      </w:r>
      <w:sdt>
        <w:sdtPr>
          <w:rPr>
            <w:u w:val="single"/>
          </w:rPr>
          <w:id w:val="752244830"/>
          <w:placeholder>
            <w:docPart w:val="DefaultPlaceholder_-1854013439"/>
          </w:placeholder>
          <w:dropDownList>
            <w:listItem w:displayText="[month]" w:value="[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Content>
          <w:r w:rsidR="005F05C3" w:rsidRPr="0062193E" w:rsidDel="00AF24C2">
            <w:rPr>
              <w:u w:val="single"/>
            </w:rPr>
            <w:t>[month]</w:t>
          </w:r>
        </w:sdtContent>
      </w:sdt>
      <w:r w:rsidR="00522AB8" w:rsidRPr="0062193E">
        <w:t xml:space="preserve">, </w:t>
      </w:r>
      <w:sdt>
        <w:sdtPr>
          <w:rPr>
            <w:u w:val="single"/>
          </w:rPr>
          <w:id w:val="2116478734"/>
          <w:placeholder>
            <w:docPart w:val="DefaultPlaceholder_-1854013439"/>
          </w:placeholder>
          <w:comboBox>
            <w:listItem w:value="Choose an item."/>
            <w:listItem w:displayText="2021" w:value="2021"/>
            <w:listItem w:displayText="2022" w:value="2022"/>
            <w:listItem w:displayText="2023" w:value="2023"/>
            <w:listItem w:displayText="2024" w:value="2024"/>
            <w:listItem w:displayText="2025" w:value="2025"/>
          </w:comboBox>
        </w:sdtPr>
        <w:sdtContent>
          <w:r w:rsidR="00F82816" w:rsidDel="00AF24C2">
            <w:rPr>
              <w:u w:val="single"/>
            </w:rPr>
            <w:t>[year]</w:t>
          </w:r>
        </w:sdtContent>
      </w:sdt>
    </w:p>
    <w:p w14:paraId="679D6B6F" w14:textId="77777777" w:rsidR="00847270" w:rsidRPr="0062193E" w:rsidRDefault="00847270" w:rsidP="00F1496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9"/>
        <w:gridCol w:w="4510"/>
      </w:tblGrid>
      <w:tr w:rsidR="00F14968" w:rsidRPr="0062193E" w14:paraId="4EE5E769" w14:textId="77777777" w:rsidTr="00AF4362">
        <w:trPr>
          <w:trHeight w:val="1134"/>
        </w:trPr>
        <w:tc>
          <w:tcPr>
            <w:tcW w:w="4509" w:type="dxa"/>
          </w:tcPr>
          <w:p w14:paraId="09044305" w14:textId="70C393CC" w:rsidR="00F14968" w:rsidRPr="0062193E" w:rsidRDefault="00F14968" w:rsidP="00C8780B">
            <w:r w:rsidRPr="0062193E">
              <w:t>Respondent</w:t>
            </w:r>
            <w:r w:rsidR="00EF4EB2" w:rsidRPr="0062193E">
              <w:t>’</w:t>
            </w:r>
            <w:r w:rsidRPr="0062193E">
              <w:t>s Company or Business Registration No:</w:t>
            </w:r>
            <w:r w:rsidR="00C8780B" w:rsidRPr="0062193E">
              <w:t xml:space="preserve"> </w:t>
            </w:r>
            <w:r w:rsidR="00C8780B" w:rsidRPr="0062193E">
              <w:fldChar w:fldCharType="begin">
                <w:ffData>
                  <w:name w:val="Text1"/>
                  <w:enabled/>
                  <w:calcOnExit w:val="0"/>
                  <w:textInput/>
                </w:ffData>
              </w:fldChar>
            </w:r>
            <w:bookmarkStart w:id="6" w:name="Text1"/>
            <w:r w:rsidR="00C8780B" w:rsidRPr="0062193E">
              <w:instrText xml:space="preserve"> FORMTEXT </w:instrText>
            </w:r>
            <w:r w:rsidR="00C8780B" w:rsidRPr="0062193E">
              <w:fldChar w:fldCharType="separate"/>
            </w:r>
            <w:r w:rsidR="009A5AA5">
              <w:rPr>
                <w:noProof/>
              </w:rPr>
              <w:t> </w:t>
            </w:r>
            <w:r w:rsidR="009A5AA5">
              <w:rPr>
                <w:noProof/>
              </w:rPr>
              <w:t> </w:t>
            </w:r>
            <w:r w:rsidR="009A5AA5">
              <w:rPr>
                <w:noProof/>
              </w:rPr>
              <w:t> </w:t>
            </w:r>
            <w:r w:rsidR="009A5AA5">
              <w:rPr>
                <w:noProof/>
              </w:rPr>
              <w:t> </w:t>
            </w:r>
            <w:r w:rsidR="009A5AA5">
              <w:rPr>
                <w:noProof/>
              </w:rPr>
              <w:t> </w:t>
            </w:r>
            <w:r w:rsidR="00C8780B" w:rsidRPr="0062193E">
              <w:fldChar w:fldCharType="end"/>
            </w:r>
            <w:bookmarkEnd w:id="6"/>
          </w:p>
          <w:p w14:paraId="25BCA6D5" w14:textId="77777777" w:rsidR="00D361D4" w:rsidRPr="0062193E" w:rsidRDefault="00D361D4" w:rsidP="00C8780B">
            <w:pPr>
              <w:rPr>
                <w:u w:val="single"/>
              </w:rPr>
            </w:pPr>
          </w:p>
          <w:p w14:paraId="181D67BE" w14:textId="2C28BC76" w:rsidR="00D361D4" w:rsidRPr="0062193E" w:rsidRDefault="00D361D4" w:rsidP="00D361D4">
            <w:r w:rsidRPr="0062193E">
              <w:rPr>
                <w:u w:val="single"/>
              </w:rPr>
              <w:t xml:space="preserve">Respondent’s </w:t>
            </w:r>
            <w:r w:rsidR="00041452" w:rsidRPr="0062193E">
              <w:rPr>
                <w:u w:val="single"/>
              </w:rPr>
              <w:t xml:space="preserve">postal </w:t>
            </w:r>
            <w:r w:rsidR="0046581A" w:rsidRPr="0062193E">
              <w:rPr>
                <w:u w:val="single"/>
              </w:rPr>
              <w:t>a</w:t>
            </w:r>
            <w:r w:rsidRPr="0062193E">
              <w:rPr>
                <w:u w:val="single"/>
              </w:rPr>
              <w:t>ddress:</w:t>
            </w:r>
            <w:r w:rsidRPr="0062193E">
              <w:t xml:space="preserve"> </w:t>
            </w:r>
            <w:r w:rsidRPr="0062193E">
              <w:fldChar w:fldCharType="begin">
                <w:ffData>
                  <w:name w:val="Text1"/>
                  <w:enabled/>
                  <w:calcOnExit w:val="0"/>
                  <w:textInput/>
                </w:ffData>
              </w:fldChar>
            </w:r>
            <w:r w:rsidRPr="0062193E">
              <w:instrText xml:space="preserve"> FORMTEXT </w:instrText>
            </w:r>
            <w:r w:rsidRPr="0062193E">
              <w:fldChar w:fldCharType="separate"/>
            </w:r>
            <w:r w:rsidR="009A5AA5">
              <w:rPr>
                <w:noProof/>
              </w:rPr>
              <w:t> </w:t>
            </w:r>
            <w:r w:rsidR="009A5AA5">
              <w:rPr>
                <w:noProof/>
              </w:rPr>
              <w:t> </w:t>
            </w:r>
            <w:r w:rsidR="009A5AA5">
              <w:rPr>
                <w:noProof/>
              </w:rPr>
              <w:t> </w:t>
            </w:r>
            <w:r w:rsidR="009A5AA5">
              <w:rPr>
                <w:noProof/>
              </w:rPr>
              <w:t> </w:t>
            </w:r>
            <w:r w:rsidR="009A5AA5">
              <w:rPr>
                <w:noProof/>
              </w:rPr>
              <w:t> </w:t>
            </w:r>
            <w:r w:rsidRPr="0062193E">
              <w:fldChar w:fldCharType="end"/>
            </w:r>
          </w:p>
          <w:p w14:paraId="6C7D2E4B" w14:textId="1965E67D" w:rsidR="0046581A" w:rsidRPr="0062193E" w:rsidRDefault="0046581A" w:rsidP="00D361D4"/>
          <w:p w14:paraId="75480AF8" w14:textId="7F458049" w:rsidR="0046581A" w:rsidRPr="0062193E" w:rsidRDefault="0046581A" w:rsidP="00D361D4">
            <w:r w:rsidRPr="0062193E">
              <w:t xml:space="preserve">Respondent’s </w:t>
            </w:r>
            <w:r w:rsidR="00EB1EE6" w:rsidRPr="0062193E">
              <w:t>electronic mail address</w:t>
            </w:r>
            <w:r w:rsidRPr="0062193E">
              <w:t xml:space="preserve">: </w:t>
            </w:r>
            <w:r w:rsidRPr="0062193E">
              <w:fldChar w:fldCharType="begin">
                <w:ffData>
                  <w:name w:val="Text1"/>
                  <w:enabled/>
                  <w:calcOnExit w:val="0"/>
                  <w:textInput/>
                </w:ffData>
              </w:fldChar>
            </w:r>
            <w:r w:rsidRPr="0062193E">
              <w:instrText xml:space="preserve"> FORMTEXT </w:instrText>
            </w:r>
            <w:r w:rsidRPr="0062193E">
              <w:fldChar w:fldCharType="separate"/>
            </w:r>
            <w:r w:rsidR="009A5AA5">
              <w:rPr>
                <w:noProof/>
              </w:rPr>
              <w:t> </w:t>
            </w:r>
            <w:r w:rsidR="009A5AA5">
              <w:rPr>
                <w:noProof/>
              </w:rPr>
              <w:t> </w:t>
            </w:r>
            <w:r w:rsidR="009A5AA5">
              <w:rPr>
                <w:noProof/>
              </w:rPr>
              <w:t> </w:t>
            </w:r>
            <w:r w:rsidR="009A5AA5">
              <w:rPr>
                <w:noProof/>
              </w:rPr>
              <w:t> </w:t>
            </w:r>
            <w:r w:rsidR="009A5AA5">
              <w:rPr>
                <w:noProof/>
              </w:rPr>
              <w:t> </w:t>
            </w:r>
            <w:r w:rsidRPr="0062193E">
              <w:fldChar w:fldCharType="end"/>
            </w:r>
          </w:p>
          <w:p w14:paraId="1D2F7790" w14:textId="315CED46" w:rsidR="00D361D4" w:rsidRPr="0062193E" w:rsidRDefault="00D361D4" w:rsidP="00C8780B">
            <w:pPr>
              <w:rPr>
                <w:u w:val="single"/>
              </w:rPr>
            </w:pPr>
          </w:p>
        </w:tc>
        <w:tc>
          <w:tcPr>
            <w:tcW w:w="4510" w:type="dxa"/>
          </w:tcPr>
          <w:p w14:paraId="410A9AEA" w14:textId="77777777" w:rsidR="00F14968" w:rsidRPr="0062193E" w:rsidRDefault="00F14968" w:rsidP="00EF4EB2">
            <w:r w:rsidRPr="0062193E">
              <w:t>Respondent</w:t>
            </w:r>
            <w:r w:rsidR="00EF4EB2" w:rsidRPr="0062193E">
              <w:t>’</w:t>
            </w:r>
            <w:r w:rsidRPr="0062193E">
              <w:t>s official</w:t>
            </w:r>
            <w:r w:rsidRPr="0062193E">
              <w:br/>
              <w:t>Stamp:</w:t>
            </w:r>
          </w:p>
        </w:tc>
      </w:tr>
    </w:tbl>
    <w:p w14:paraId="64EB9044" w14:textId="13BF95B6" w:rsidR="00847270" w:rsidRPr="0062193E" w:rsidRDefault="00847270" w:rsidP="00F14968"/>
    <w:p w14:paraId="37DF1473" w14:textId="1E23B7BC" w:rsidR="00373FB2" w:rsidRPr="0062193E" w:rsidRDefault="00373FB2" w:rsidP="00F14968">
      <w:commentRangeStart w:id="7"/>
      <w:r w:rsidRPr="0062193E">
        <w:t>Signed for and on behalf of the Respondent by its authorised signatory:</w:t>
      </w:r>
      <w:commentRangeEnd w:id="7"/>
      <w:r w:rsidR="00C51AEE">
        <w:rPr>
          <w:rStyle w:val="CommentReference"/>
        </w:rPr>
        <w:commentReference w:id="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9"/>
      </w:tblGrid>
      <w:tr w:rsidR="00F14968" w:rsidRPr="0062193E" w14:paraId="0C0F89E4" w14:textId="77777777" w:rsidTr="009B7BA7">
        <w:trPr>
          <w:trHeight w:val="1701"/>
        </w:trPr>
        <w:tc>
          <w:tcPr>
            <w:tcW w:w="9019" w:type="dxa"/>
            <w:vAlign w:val="bottom"/>
          </w:tcPr>
          <w:p w14:paraId="3C0A7AD6" w14:textId="3D9D7A2E" w:rsidR="00F14968" w:rsidRPr="0062193E" w:rsidRDefault="00691DA2" w:rsidP="00AC17BB">
            <w:pPr>
              <w:spacing w:line="360" w:lineRule="auto"/>
            </w:pPr>
            <w:r w:rsidRPr="0062193E">
              <w:rPr>
                <w:noProof/>
                <w:lang w:val="en-SG" w:eastAsia="en-SG"/>
              </w:rPr>
              <mc:AlternateContent>
                <mc:Choice Requires="wps">
                  <w:drawing>
                    <wp:anchor distT="0" distB="0" distL="114300" distR="114300" simplePos="0" relativeHeight="251659264" behindDoc="0" locked="0" layoutInCell="1" allowOverlap="1" wp14:anchorId="65F4418F" wp14:editId="6684000F">
                      <wp:simplePos x="0" y="0"/>
                      <wp:positionH relativeFrom="column">
                        <wp:posOffset>1379855</wp:posOffset>
                      </wp:positionH>
                      <wp:positionV relativeFrom="paragraph">
                        <wp:posOffset>162560</wp:posOffset>
                      </wp:positionV>
                      <wp:extent cx="1796415" cy="0"/>
                      <wp:effectExtent l="0" t="0" r="32385" b="19050"/>
                      <wp:wrapNone/>
                      <wp:docPr id="4" name="Straight Connector 4"/>
                      <wp:cNvGraphicFramePr/>
                      <a:graphic xmlns:a="http://schemas.openxmlformats.org/drawingml/2006/main">
                        <a:graphicData uri="http://schemas.microsoft.com/office/word/2010/wordprocessingShape">
                          <wps:wsp>
                            <wps:cNvCnPr/>
                            <wps:spPr>
                              <a:xfrm>
                                <a:off x="0" y="0"/>
                                <a:ext cx="179641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10D0541"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65pt,12.8pt" to="250.1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" strokecolor="black [3213]" strokeweight=".5pt">
                      <v:stroke joinstyle="miter"/>
                    </v:line>
                  </w:pict>
                </mc:Fallback>
              </mc:AlternateContent>
            </w:r>
            <w:r w:rsidR="00EF4EB2" w:rsidRPr="0062193E">
              <w:t>Signature:</w:t>
            </w:r>
            <w:r w:rsidRPr="0062193E">
              <w:t xml:space="preserve"> </w:t>
            </w:r>
            <w:r w:rsidR="00F14968" w:rsidRPr="0062193E">
              <w:br/>
              <w:t>Name:</w:t>
            </w:r>
            <w:r w:rsidR="00C8780B" w:rsidRPr="0062193E">
              <w:t xml:space="preserve"> </w:t>
            </w:r>
            <w:r w:rsidR="00C8780B" w:rsidRPr="0062193E">
              <w:fldChar w:fldCharType="begin">
                <w:ffData>
                  <w:name w:val="Text2"/>
                  <w:enabled/>
                  <w:calcOnExit w:val="0"/>
                  <w:textInput/>
                </w:ffData>
              </w:fldChar>
            </w:r>
            <w:bookmarkStart w:id="8" w:name="Text2"/>
            <w:r w:rsidR="00C8780B" w:rsidRPr="0062193E">
              <w:instrText xml:space="preserve"> FORMTEXT </w:instrText>
            </w:r>
            <w:r w:rsidR="00C8780B" w:rsidRPr="0062193E">
              <w:fldChar w:fldCharType="separate"/>
            </w:r>
            <w:r w:rsidR="009A5AA5">
              <w:rPr>
                <w:noProof/>
              </w:rPr>
              <w:t> </w:t>
            </w:r>
            <w:r w:rsidR="009A5AA5">
              <w:rPr>
                <w:noProof/>
              </w:rPr>
              <w:t> </w:t>
            </w:r>
            <w:r w:rsidR="009A5AA5">
              <w:rPr>
                <w:noProof/>
              </w:rPr>
              <w:t> </w:t>
            </w:r>
            <w:r w:rsidR="009A5AA5">
              <w:rPr>
                <w:noProof/>
              </w:rPr>
              <w:t> </w:t>
            </w:r>
            <w:r w:rsidR="009A5AA5">
              <w:rPr>
                <w:noProof/>
              </w:rPr>
              <w:t> </w:t>
            </w:r>
            <w:r w:rsidR="00C8780B" w:rsidRPr="0062193E">
              <w:fldChar w:fldCharType="end"/>
            </w:r>
            <w:bookmarkEnd w:id="8"/>
          </w:p>
          <w:p w14:paraId="7917406D" w14:textId="7B52E7BA" w:rsidR="00F14968" w:rsidRPr="0062193E" w:rsidRDefault="00F14968" w:rsidP="00AC17BB">
            <w:pPr>
              <w:spacing w:line="360" w:lineRule="auto"/>
            </w:pPr>
            <w:r w:rsidRPr="0062193E">
              <w:t>Designation:</w:t>
            </w:r>
            <w:r w:rsidR="00C8780B" w:rsidRPr="0062193E">
              <w:t xml:space="preserve"> </w:t>
            </w:r>
            <w:r w:rsidR="00C8780B" w:rsidRPr="0062193E">
              <w:fldChar w:fldCharType="begin">
                <w:ffData>
                  <w:name w:val="Text3"/>
                  <w:enabled/>
                  <w:calcOnExit w:val="0"/>
                  <w:textInput/>
                </w:ffData>
              </w:fldChar>
            </w:r>
            <w:bookmarkStart w:id="9" w:name="Text3"/>
            <w:r w:rsidR="00C8780B" w:rsidRPr="0062193E">
              <w:instrText xml:space="preserve"> FORMTEXT </w:instrText>
            </w:r>
            <w:r w:rsidR="00C8780B" w:rsidRPr="0062193E">
              <w:fldChar w:fldCharType="separate"/>
            </w:r>
            <w:r w:rsidR="009A5AA5">
              <w:rPr>
                <w:noProof/>
              </w:rPr>
              <w:t> </w:t>
            </w:r>
            <w:r w:rsidR="009A5AA5">
              <w:rPr>
                <w:noProof/>
              </w:rPr>
              <w:t> </w:t>
            </w:r>
            <w:r w:rsidR="009A5AA5">
              <w:rPr>
                <w:noProof/>
              </w:rPr>
              <w:t> </w:t>
            </w:r>
            <w:r w:rsidR="009A5AA5">
              <w:rPr>
                <w:noProof/>
              </w:rPr>
              <w:t> </w:t>
            </w:r>
            <w:r w:rsidR="009A5AA5">
              <w:rPr>
                <w:noProof/>
              </w:rPr>
              <w:t> </w:t>
            </w:r>
            <w:r w:rsidR="00C8780B" w:rsidRPr="0062193E">
              <w:fldChar w:fldCharType="end"/>
            </w:r>
            <w:bookmarkEnd w:id="9"/>
          </w:p>
        </w:tc>
      </w:tr>
    </w:tbl>
    <w:p w14:paraId="4B299FB5" w14:textId="77777777" w:rsidR="00985650" w:rsidRPr="0062193E" w:rsidRDefault="00985650" w:rsidP="00985650"/>
    <w:p w14:paraId="1E7CB821" w14:textId="77777777" w:rsidR="007E18C6" w:rsidRPr="0062193E" w:rsidRDefault="007E18C6">
      <w:pPr>
        <w:rPr>
          <w:u w:val="single"/>
        </w:rPr>
      </w:pPr>
      <w:r w:rsidRPr="0062193E">
        <w:rPr>
          <w:u w:val="single"/>
        </w:rPr>
        <w:br w:type="page"/>
      </w:r>
    </w:p>
    <w:p w14:paraId="16E0BF38" w14:textId="1E28CE3D" w:rsidR="00F14968" w:rsidRPr="0062193E" w:rsidRDefault="00F14968" w:rsidP="00985650">
      <w:r w:rsidRPr="0062193E">
        <w:rPr>
          <w:u w:val="single"/>
        </w:rPr>
        <w:lastRenderedPageBreak/>
        <w:t>Section 2: Terms and Conditions</w:t>
      </w:r>
    </w:p>
    <w:p w14:paraId="4714805D" w14:textId="77777777" w:rsidR="00F14968" w:rsidRPr="0062193E" w:rsidRDefault="00F14968" w:rsidP="00F14968">
      <w:pPr>
        <w:pStyle w:val="Numberedlevel2text"/>
        <w:numPr>
          <w:ilvl w:val="0"/>
          <w:numId w:val="0"/>
        </w:numPr>
        <w:spacing w:after="0" w:line="240" w:lineRule="auto"/>
        <w:ind w:left="1134" w:hanging="1134"/>
        <w:rPr>
          <w:rFonts w:ascii="Times New Roman" w:hAnsi="Times New Roman"/>
          <w:szCs w:val="24"/>
          <w:lang w:val="en-US"/>
        </w:rPr>
      </w:pPr>
    </w:p>
    <w:p w14:paraId="788D5263" w14:textId="65DB851B" w:rsidR="00F14968" w:rsidRPr="0062193E" w:rsidRDefault="00F14968" w:rsidP="00F6723C">
      <w:pPr>
        <w:pStyle w:val="Numberedlevel2text"/>
        <w:numPr>
          <w:ilvl w:val="0"/>
          <w:numId w:val="5"/>
        </w:numPr>
        <w:spacing w:after="0" w:line="240" w:lineRule="auto"/>
        <w:rPr>
          <w:rFonts w:ascii="Times New Roman" w:hAnsi="Times New Roman"/>
          <w:b/>
          <w:lang w:val="en-GB"/>
        </w:rPr>
      </w:pPr>
      <w:bookmarkStart w:id="10" w:name="_Toc105573650"/>
      <w:bookmarkStart w:id="11" w:name="_Toc105573706"/>
      <w:r w:rsidRPr="0062193E">
        <w:rPr>
          <w:rFonts w:ascii="Times New Roman" w:hAnsi="Times New Roman"/>
          <w:b/>
          <w:lang w:val="en-GB"/>
        </w:rPr>
        <w:t xml:space="preserve">ACCEPTANCE OF </w:t>
      </w:r>
      <w:bookmarkEnd w:id="10"/>
      <w:bookmarkEnd w:id="11"/>
      <w:r w:rsidRPr="0062193E">
        <w:rPr>
          <w:rFonts w:ascii="Times New Roman" w:hAnsi="Times New Roman"/>
          <w:b/>
          <w:lang w:val="en-GB"/>
        </w:rPr>
        <w:t>PROPOSAL</w:t>
      </w:r>
    </w:p>
    <w:p w14:paraId="609EA1AA" w14:textId="77777777" w:rsidR="00F14968" w:rsidRPr="0062193E" w:rsidRDefault="00F14968" w:rsidP="00F14968">
      <w:pPr>
        <w:pStyle w:val="Numberedlevel2text"/>
        <w:numPr>
          <w:ilvl w:val="0"/>
          <w:numId w:val="0"/>
        </w:numPr>
        <w:spacing w:after="0" w:line="240" w:lineRule="auto"/>
        <w:ind w:left="567" w:hanging="567"/>
        <w:jc w:val="both"/>
        <w:rPr>
          <w:rFonts w:ascii="Times New Roman" w:hAnsi="Times New Roman"/>
          <w:szCs w:val="24"/>
          <w:lang w:val="en-GB"/>
        </w:rPr>
      </w:pPr>
    </w:p>
    <w:p w14:paraId="40ACE0C8" w14:textId="66274E73" w:rsidR="00F14968" w:rsidRPr="00333397" w:rsidRDefault="00F14968" w:rsidP="00F6723C">
      <w:pPr>
        <w:pStyle w:val="Numberedlevel2text"/>
        <w:numPr>
          <w:ilvl w:val="1"/>
          <w:numId w:val="5"/>
        </w:numPr>
        <w:spacing w:after="0" w:line="240" w:lineRule="auto"/>
        <w:jc w:val="both"/>
        <w:rPr>
          <w:rFonts w:ascii="Times New Roman" w:hAnsi="Times New Roman"/>
          <w:szCs w:val="24"/>
          <w:lang w:val="en-GB"/>
        </w:rPr>
      </w:pPr>
      <w:r w:rsidRPr="0062193E">
        <w:rPr>
          <w:rFonts w:ascii="Times New Roman" w:hAnsi="Times New Roman"/>
          <w:szCs w:val="24"/>
          <w:lang w:val="en-GB"/>
        </w:rPr>
        <w:t xml:space="preserve">The issue by the Authority of a </w:t>
      </w:r>
      <w:r w:rsidR="00FD751C" w:rsidRPr="0062193E">
        <w:rPr>
          <w:rFonts w:ascii="Times New Roman" w:hAnsi="Times New Roman"/>
          <w:szCs w:val="24"/>
          <w:lang w:val="en-GB"/>
        </w:rPr>
        <w:t>l</w:t>
      </w:r>
      <w:r w:rsidRPr="0062193E">
        <w:rPr>
          <w:rFonts w:ascii="Times New Roman" w:hAnsi="Times New Roman"/>
          <w:szCs w:val="24"/>
          <w:lang w:val="en-GB"/>
        </w:rPr>
        <w:t xml:space="preserve">etter of </w:t>
      </w:r>
      <w:r w:rsidR="00FD751C" w:rsidRPr="0062193E">
        <w:rPr>
          <w:rFonts w:ascii="Times New Roman" w:hAnsi="Times New Roman"/>
          <w:szCs w:val="24"/>
          <w:lang w:val="en-GB"/>
        </w:rPr>
        <w:t>a</w:t>
      </w:r>
      <w:r w:rsidRPr="0062193E">
        <w:rPr>
          <w:rFonts w:ascii="Times New Roman" w:hAnsi="Times New Roman"/>
          <w:szCs w:val="24"/>
          <w:lang w:val="en-GB"/>
        </w:rPr>
        <w:t>cceptance accepting this Proposal</w:t>
      </w:r>
      <w:r w:rsidR="00FD751C" w:rsidRPr="0062193E">
        <w:rPr>
          <w:rFonts w:ascii="Times New Roman" w:hAnsi="Times New Roman"/>
          <w:szCs w:val="24"/>
          <w:lang w:val="en-GB"/>
        </w:rPr>
        <w:t xml:space="preserve"> (the “</w:t>
      </w:r>
      <w:r w:rsidR="00FD751C" w:rsidRPr="0062193E">
        <w:rPr>
          <w:rFonts w:ascii="Times New Roman" w:hAnsi="Times New Roman"/>
          <w:b/>
          <w:szCs w:val="24"/>
          <w:lang w:val="en-GB"/>
        </w:rPr>
        <w:t>Letter of Acceptance</w:t>
      </w:r>
      <w:r w:rsidR="00FD751C" w:rsidRPr="0062193E">
        <w:rPr>
          <w:rFonts w:ascii="Times New Roman" w:hAnsi="Times New Roman"/>
          <w:szCs w:val="24"/>
          <w:lang w:val="en-GB"/>
        </w:rPr>
        <w:t>”)</w:t>
      </w:r>
      <w:r w:rsidRPr="0062193E">
        <w:rPr>
          <w:rFonts w:ascii="Times New Roman" w:hAnsi="Times New Roman"/>
          <w:szCs w:val="24"/>
          <w:lang w:val="en-GB"/>
        </w:rPr>
        <w:t xml:space="preserve"> shall create a contract (“</w:t>
      </w:r>
      <w:r w:rsidRPr="0062193E">
        <w:rPr>
          <w:rFonts w:ascii="Times New Roman" w:hAnsi="Times New Roman"/>
          <w:b/>
          <w:szCs w:val="24"/>
          <w:lang w:val="en-GB"/>
        </w:rPr>
        <w:t>Contract</w:t>
      </w:r>
      <w:r w:rsidRPr="0062193E">
        <w:rPr>
          <w:rFonts w:ascii="Times New Roman" w:hAnsi="Times New Roman"/>
          <w:szCs w:val="24"/>
          <w:lang w:val="en-GB"/>
        </w:rPr>
        <w:t xml:space="preserve">”) binding the Respondent to offer for sale to all </w:t>
      </w:r>
      <w:r w:rsidRPr="00333397">
        <w:rPr>
          <w:rFonts w:ascii="Times New Roman" w:hAnsi="Times New Roman"/>
          <w:szCs w:val="24"/>
          <w:lang w:val="en-GB"/>
        </w:rPr>
        <w:t xml:space="preserve">Public Healthcare Institutions </w:t>
      </w:r>
      <w:r w:rsidR="002870B7" w:rsidRPr="00333397">
        <w:rPr>
          <w:rFonts w:ascii="Times New Roman" w:hAnsi="Times New Roman"/>
          <w:szCs w:val="24"/>
          <w:lang w:val="en-GB"/>
        </w:rPr>
        <w:t xml:space="preserve">each of </w:t>
      </w:r>
      <w:r w:rsidRPr="00333397">
        <w:rPr>
          <w:rFonts w:ascii="Times New Roman" w:hAnsi="Times New Roman"/>
          <w:szCs w:val="24"/>
          <w:lang w:val="en-GB"/>
        </w:rPr>
        <w:t xml:space="preserve">the drugs specified in </w:t>
      </w:r>
      <w:r w:rsidR="0061197A" w:rsidRPr="00333397">
        <w:rPr>
          <w:rFonts w:ascii="Times New Roman" w:hAnsi="Times New Roman"/>
          <w:szCs w:val="24"/>
          <w:lang w:val="en-GB"/>
        </w:rPr>
        <w:t>the Letter of Acceptance</w:t>
      </w:r>
      <w:r w:rsidRPr="00333397">
        <w:rPr>
          <w:rFonts w:ascii="Times New Roman" w:hAnsi="Times New Roman"/>
          <w:szCs w:val="24"/>
          <w:lang w:val="en-GB"/>
        </w:rPr>
        <w:t xml:space="preserve"> (</w:t>
      </w:r>
      <w:r w:rsidR="002870B7" w:rsidRPr="00333397">
        <w:rPr>
          <w:rFonts w:ascii="Times New Roman" w:hAnsi="Times New Roman"/>
          <w:szCs w:val="24"/>
          <w:lang w:val="en-GB"/>
        </w:rPr>
        <w:t xml:space="preserve">each, a </w:t>
      </w:r>
      <w:r w:rsidRPr="00333397">
        <w:rPr>
          <w:rFonts w:ascii="Times New Roman" w:hAnsi="Times New Roman"/>
          <w:szCs w:val="24"/>
          <w:lang w:val="en-GB"/>
        </w:rPr>
        <w:t>“</w:t>
      </w:r>
      <w:r w:rsidRPr="00333397">
        <w:rPr>
          <w:rFonts w:ascii="Times New Roman" w:hAnsi="Times New Roman"/>
          <w:b/>
          <w:szCs w:val="24"/>
          <w:lang w:val="en-GB"/>
        </w:rPr>
        <w:t>Drug</w:t>
      </w:r>
      <w:r w:rsidRPr="00333397">
        <w:rPr>
          <w:rFonts w:ascii="Times New Roman" w:hAnsi="Times New Roman"/>
          <w:szCs w:val="24"/>
          <w:lang w:val="en-GB"/>
        </w:rPr>
        <w:t>”</w:t>
      </w:r>
      <w:r w:rsidR="00F76F77" w:rsidRPr="00333397">
        <w:rPr>
          <w:rFonts w:ascii="Times New Roman" w:hAnsi="Times New Roman"/>
          <w:szCs w:val="24"/>
          <w:lang w:val="en-GB"/>
        </w:rPr>
        <w:t xml:space="preserve"> and collectively, the “</w:t>
      </w:r>
      <w:r w:rsidR="00F76F77" w:rsidRPr="00333397">
        <w:rPr>
          <w:rFonts w:ascii="Times New Roman" w:hAnsi="Times New Roman"/>
          <w:b/>
          <w:szCs w:val="24"/>
          <w:lang w:val="en-GB"/>
        </w:rPr>
        <w:t>Drugs</w:t>
      </w:r>
      <w:r w:rsidR="00F76F77" w:rsidRPr="00333397">
        <w:rPr>
          <w:rFonts w:ascii="Times New Roman" w:hAnsi="Times New Roman"/>
          <w:szCs w:val="24"/>
          <w:lang w:val="en-GB"/>
        </w:rPr>
        <w:t>”</w:t>
      </w:r>
      <w:r w:rsidRPr="00333397">
        <w:rPr>
          <w:rFonts w:ascii="Times New Roman" w:hAnsi="Times New Roman"/>
          <w:szCs w:val="24"/>
          <w:lang w:val="en-GB"/>
        </w:rPr>
        <w:t>) at a</w:t>
      </w:r>
      <w:r w:rsidR="00060D9A" w:rsidRPr="00333397">
        <w:rPr>
          <w:rFonts w:ascii="Times New Roman" w:hAnsi="Times New Roman"/>
          <w:szCs w:val="24"/>
          <w:lang w:val="en-GB"/>
        </w:rPr>
        <w:t xml:space="preserve"> cost</w:t>
      </w:r>
      <w:r w:rsidRPr="00333397">
        <w:rPr>
          <w:rFonts w:ascii="Times New Roman" w:hAnsi="Times New Roman"/>
          <w:szCs w:val="24"/>
          <w:lang w:val="en-GB"/>
        </w:rPr>
        <w:t xml:space="preserve"> price</w:t>
      </w:r>
      <w:r w:rsidR="00060D9A" w:rsidRPr="00333397">
        <w:rPr>
          <w:rFonts w:ascii="Times New Roman" w:hAnsi="Times New Roman"/>
          <w:szCs w:val="24"/>
          <w:lang w:val="en-GB"/>
        </w:rPr>
        <w:t xml:space="preserve"> per unit</w:t>
      </w:r>
      <w:r w:rsidRPr="00333397">
        <w:rPr>
          <w:rFonts w:ascii="Times New Roman" w:hAnsi="Times New Roman"/>
          <w:szCs w:val="24"/>
          <w:lang w:val="en-GB"/>
        </w:rPr>
        <w:t xml:space="preserve"> not exceeding the </w:t>
      </w:r>
      <w:r w:rsidR="00060D9A" w:rsidRPr="00333397">
        <w:rPr>
          <w:rFonts w:ascii="Times New Roman" w:hAnsi="Times New Roman"/>
          <w:szCs w:val="24"/>
          <w:lang w:val="en-GB"/>
        </w:rPr>
        <w:t xml:space="preserve">cost </w:t>
      </w:r>
      <w:r w:rsidRPr="00333397">
        <w:rPr>
          <w:rFonts w:ascii="Times New Roman" w:hAnsi="Times New Roman"/>
          <w:szCs w:val="24"/>
          <w:lang w:val="en-GB"/>
        </w:rPr>
        <w:t>price</w:t>
      </w:r>
      <w:r w:rsidR="00060D9A" w:rsidRPr="00333397">
        <w:rPr>
          <w:rFonts w:ascii="Times New Roman" w:hAnsi="Times New Roman"/>
          <w:szCs w:val="24"/>
          <w:lang w:val="en-GB"/>
        </w:rPr>
        <w:t xml:space="preserve"> per unit</w:t>
      </w:r>
      <w:r w:rsidR="002870B7" w:rsidRPr="00333397">
        <w:rPr>
          <w:rFonts w:ascii="Times New Roman" w:hAnsi="Times New Roman"/>
          <w:szCs w:val="24"/>
          <w:lang w:val="en-GB"/>
        </w:rPr>
        <w:t xml:space="preserve"> of that Drug</w:t>
      </w:r>
      <w:r w:rsidRPr="00333397">
        <w:rPr>
          <w:rFonts w:ascii="Times New Roman" w:hAnsi="Times New Roman"/>
          <w:szCs w:val="24"/>
          <w:lang w:val="en-GB"/>
        </w:rPr>
        <w:t xml:space="preserve"> </w:t>
      </w:r>
      <w:r w:rsidR="00C747B3" w:rsidRPr="00333397">
        <w:rPr>
          <w:rFonts w:ascii="Times New Roman" w:hAnsi="Times New Roman"/>
          <w:szCs w:val="24"/>
          <w:lang w:val="en-GB"/>
        </w:rPr>
        <w:t xml:space="preserve">(excluding goods and services tax) </w:t>
      </w:r>
      <w:r w:rsidRPr="00333397">
        <w:rPr>
          <w:rFonts w:ascii="Times New Roman" w:hAnsi="Times New Roman"/>
          <w:szCs w:val="24"/>
          <w:lang w:val="en-GB"/>
        </w:rPr>
        <w:t xml:space="preserve">set out in this Proposal, </w:t>
      </w:r>
      <w:r w:rsidR="00B67A60" w:rsidRPr="00333397">
        <w:rPr>
          <w:rFonts w:ascii="Times New Roman" w:hAnsi="Times New Roman"/>
          <w:szCs w:val="24"/>
          <w:lang w:val="en-GB"/>
        </w:rPr>
        <w:t xml:space="preserve">on and </w:t>
      </w:r>
      <w:r w:rsidR="003B71C7" w:rsidRPr="00333397">
        <w:rPr>
          <w:rFonts w:ascii="Times New Roman" w:hAnsi="Times New Roman"/>
          <w:szCs w:val="24"/>
          <w:lang w:val="en-GB"/>
        </w:rPr>
        <w:t xml:space="preserve">from the date </w:t>
      </w:r>
      <w:r w:rsidR="00B56B26" w:rsidRPr="00333397">
        <w:rPr>
          <w:rFonts w:ascii="Times New Roman" w:hAnsi="Times New Roman"/>
          <w:szCs w:val="24"/>
          <w:lang w:val="en-GB"/>
        </w:rPr>
        <w:t xml:space="preserve">specified in </w:t>
      </w:r>
      <w:r w:rsidR="003B71C7" w:rsidRPr="00333397">
        <w:rPr>
          <w:rFonts w:ascii="Times New Roman" w:hAnsi="Times New Roman"/>
          <w:szCs w:val="24"/>
          <w:lang w:val="en-GB"/>
        </w:rPr>
        <w:t>the Letter of Acceptance</w:t>
      </w:r>
      <w:r w:rsidR="00B56B26" w:rsidRPr="00333397">
        <w:rPr>
          <w:rFonts w:ascii="Times New Roman" w:hAnsi="Times New Roman"/>
          <w:szCs w:val="24"/>
          <w:lang w:val="en-GB"/>
        </w:rPr>
        <w:t xml:space="preserve"> </w:t>
      </w:r>
      <w:r w:rsidR="00255B2A" w:rsidRPr="00333397">
        <w:rPr>
          <w:rFonts w:ascii="Times New Roman" w:hAnsi="Times New Roman"/>
          <w:szCs w:val="24"/>
          <w:lang w:val="en-GB"/>
        </w:rPr>
        <w:t xml:space="preserve">as the </w:t>
      </w:r>
      <w:r w:rsidR="00FF04B6" w:rsidRPr="00333397">
        <w:rPr>
          <w:rFonts w:ascii="Times New Roman" w:hAnsi="Times New Roman"/>
          <w:szCs w:val="24"/>
          <w:lang w:val="en-GB"/>
        </w:rPr>
        <w:t xml:space="preserve">Price Effective </w:t>
      </w:r>
      <w:r w:rsidR="00146A32" w:rsidRPr="00333397">
        <w:rPr>
          <w:rFonts w:ascii="Times New Roman" w:hAnsi="Times New Roman"/>
          <w:szCs w:val="24"/>
          <w:lang w:val="en-GB"/>
        </w:rPr>
        <w:t>Date</w:t>
      </w:r>
      <w:r w:rsidR="00255B2A" w:rsidRPr="00333397">
        <w:rPr>
          <w:rFonts w:ascii="Times New Roman" w:hAnsi="Times New Roman"/>
          <w:szCs w:val="24"/>
          <w:lang w:val="en-GB"/>
        </w:rPr>
        <w:t xml:space="preserve"> corresponding to that Drug</w:t>
      </w:r>
      <w:r w:rsidR="00303167" w:rsidRPr="00333397">
        <w:rPr>
          <w:rFonts w:ascii="Times New Roman" w:hAnsi="Times New Roman"/>
          <w:szCs w:val="24"/>
          <w:lang w:val="en-GB"/>
        </w:rPr>
        <w:t xml:space="preserve">, for </w:t>
      </w:r>
      <w:r w:rsidR="00F93260" w:rsidRPr="00333397">
        <w:rPr>
          <w:rFonts w:ascii="Times New Roman" w:hAnsi="Times New Roman"/>
          <w:szCs w:val="24"/>
          <w:lang w:val="en-GB"/>
        </w:rPr>
        <w:t xml:space="preserve">as long as </w:t>
      </w:r>
      <w:r w:rsidR="00DB1E79" w:rsidRPr="00333397">
        <w:rPr>
          <w:rFonts w:ascii="Times New Roman" w:hAnsi="Times New Roman"/>
          <w:szCs w:val="24"/>
          <w:lang w:val="en-GB"/>
        </w:rPr>
        <w:t>that</w:t>
      </w:r>
      <w:r w:rsidR="00F93260" w:rsidRPr="00333397">
        <w:rPr>
          <w:rFonts w:ascii="Times New Roman" w:hAnsi="Times New Roman"/>
          <w:szCs w:val="24"/>
          <w:lang w:val="en-GB"/>
        </w:rPr>
        <w:t xml:space="preserve"> </w:t>
      </w:r>
      <w:r w:rsidR="00303167" w:rsidRPr="00333397">
        <w:rPr>
          <w:rFonts w:ascii="Times New Roman" w:hAnsi="Times New Roman"/>
          <w:szCs w:val="24"/>
          <w:lang w:val="en-GB"/>
        </w:rPr>
        <w:t xml:space="preserve">Drug </w:t>
      </w:r>
      <w:r w:rsidR="00F93260" w:rsidRPr="00333397">
        <w:rPr>
          <w:rFonts w:ascii="Times New Roman" w:hAnsi="Times New Roman"/>
          <w:szCs w:val="24"/>
          <w:lang w:val="en-GB"/>
        </w:rPr>
        <w:t xml:space="preserve">is </w:t>
      </w:r>
      <w:r w:rsidR="00303167" w:rsidRPr="00333397">
        <w:rPr>
          <w:rFonts w:ascii="Times New Roman" w:hAnsi="Times New Roman"/>
          <w:szCs w:val="24"/>
          <w:lang w:val="en-GB"/>
        </w:rPr>
        <w:t xml:space="preserve">listed on </w:t>
      </w:r>
      <w:r w:rsidR="00F93260" w:rsidRPr="00333397">
        <w:rPr>
          <w:rFonts w:ascii="Times New Roman" w:hAnsi="Times New Roman"/>
          <w:szCs w:val="24"/>
          <w:lang w:val="en-GB"/>
        </w:rPr>
        <w:t xml:space="preserve">any </w:t>
      </w:r>
      <w:r w:rsidR="00303167" w:rsidRPr="00333397">
        <w:rPr>
          <w:rFonts w:ascii="Times New Roman" w:hAnsi="Times New Roman"/>
          <w:szCs w:val="24"/>
          <w:lang w:val="en-GB"/>
        </w:rPr>
        <w:t>Drug List</w:t>
      </w:r>
      <w:r w:rsidR="002F3F6D">
        <w:rPr>
          <w:rFonts w:ascii="Times New Roman" w:hAnsi="Times New Roman"/>
          <w:szCs w:val="24"/>
          <w:lang w:val="en-GB"/>
        </w:rPr>
        <w:t xml:space="preserve"> and subject to any further terms and conditions contained in the Letter of Acceptance</w:t>
      </w:r>
      <w:r w:rsidRPr="00333397">
        <w:rPr>
          <w:rFonts w:ascii="Times New Roman" w:hAnsi="Times New Roman"/>
          <w:szCs w:val="24"/>
          <w:lang w:val="en-GB"/>
        </w:rPr>
        <w:t>.</w:t>
      </w:r>
      <w:r w:rsidR="00986627" w:rsidRPr="00333397">
        <w:rPr>
          <w:rFonts w:ascii="Times New Roman" w:hAnsi="Times New Roman"/>
          <w:szCs w:val="24"/>
          <w:lang w:val="en-GB"/>
        </w:rPr>
        <w:t xml:space="preserve"> </w:t>
      </w:r>
      <w:r w:rsidRPr="00333397">
        <w:rPr>
          <w:rFonts w:ascii="Times New Roman" w:hAnsi="Times New Roman"/>
          <w:szCs w:val="24"/>
          <w:lang w:val="en-GB"/>
        </w:rPr>
        <w:t xml:space="preserve">Where the Respondent has </w:t>
      </w:r>
      <w:r w:rsidR="00536B65" w:rsidRPr="00333397">
        <w:rPr>
          <w:rFonts w:ascii="Times New Roman" w:hAnsi="Times New Roman"/>
          <w:szCs w:val="24"/>
          <w:lang w:val="en-GB"/>
        </w:rPr>
        <w:t xml:space="preserve">one or more </w:t>
      </w:r>
      <w:r w:rsidRPr="00333397">
        <w:rPr>
          <w:rFonts w:ascii="Times New Roman" w:hAnsi="Times New Roman"/>
          <w:szCs w:val="24"/>
          <w:lang w:val="en-GB"/>
        </w:rPr>
        <w:t xml:space="preserve">existing agreements of sale of </w:t>
      </w:r>
      <w:r w:rsidR="00B56B26" w:rsidRPr="00333397">
        <w:rPr>
          <w:rFonts w:ascii="Times New Roman" w:hAnsi="Times New Roman"/>
          <w:szCs w:val="24"/>
          <w:lang w:val="en-GB"/>
        </w:rPr>
        <w:t xml:space="preserve">a </w:t>
      </w:r>
      <w:r w:rsidRPr="00333397">
        <w:rPr>
          <w:rFonts w:ascii="Times New Roman" w:hAnsi="Times New Roman"/>
          <w:szCs w:val="24"/>
          <w:lang w:val="en-GB"/>
        </w:rPr>
        <w:t>Drug with any of the Public Healthcare Institutions as at the</w:t>
      </w:r>
      <w:r w:rsidR="00702662" w:rsidRPr="00333397">
        <w:rPr>
          <w:rFonts w:ascii="Times New Roman" w:hAnsi="Times New Roman"/>
          <w:szCs w:val="24"/>
          <w:lang w:val="en-GB"/>
        </w:rPr>
        <w:t xml:space="preserve"> Price Effective</w:t>
      </w:r>
      <w:r w:rsidRPr="00333397">
        <w:rPr>
          <w:rFonts w:ascii="Times New Roman" w:hAnsi="Times New Roman"/>
          <w:szCs w:val="24"/>
          <w:lang w:val="en-GB"/>
        </w:rPr>
        <w:t xml:space="preserve"> </w:t>
      </w:r>
      <w:r w:rsidR="00702662" w:rsidRPr="00333397">
        <w:rPr>
          <w:rFonts w:ascii="Times New Roman" w:hAnsi="Times New Roman"/>
          <w:szCs w:val="24"/>
          <w:lang w:val="en-GB"/>
        </w:rPr>
        <w:t>D</w:t>
      </w:r>
      <w:r w:rsidRPr="00333397">
        <w:rPr>
          <w:rFonts w:ascii="Times New Roman" w:hAnsi="Times New Roman"/>
          <w:szCs w:val="24"/>
          <w:lang w:val="en-GB"/>
        </w:rPr>
        <w:t xml:space="preserve">ate </w:t>
      </w:r>
      <w:r w:rsidR="00702662" w:rsidRPr="00333397">
        <w:rPr>
          <w:rFonts w:ascii="Times New Roman" w:hAnsi="Times New Roman"/>
          <w:szCs w:val="24"/>
          <w:lang w:val="en-GB"/>
        </w:rPr>
        <w:t>applicable to that Drug</w:t>
      </w:r>
      <w:r w:rsidRPr="00333397">
        <w:rPr>
          <w:rFonts w:ascii="Times New Roman" w:hAnsi="Times New Roman"/>
          <w:szCs w:val="24"/>
          <w:lang w:val="en-GB"/>
        </w:rPr>
        <w:t>, the Respondent undertakes to take all reasonable steps</w:t>
      </w:r>
      <w:r w:rsidR="00BD19AB" w:rsidRPr="00333397">
        <w:rPr>
          <w:rFonts w:ascii="Times New Roman" w:hAnsi="Times New Roman"/>
          <w:szCs w:val="24"/>
          <w:lang w:val="en-GB"/>
        </w:rPr>
        <w:t xml:space="preserve"> </w:t>
      </w:r>
      <w:r w:rsidR="00B56B26" w:rsidRPr="00333397">
        <w:rPr>
          <w:rFonts w:ascii="Times New Roman" w:hAnsi="Times New Roman"/>
          <w:szCs w:val="24"/>
          <w:lang w:val="en-GB"/>
        </w:rPr>
        <w:t xml:space="preserve">to vary each of such agreements so that on and after the Price Effective </w:t>
      </w:r>
      <w:r w:rsidR="00571272" w:rsidRPr="00333397">
        <w:rPr>
          <w:rFonts w:ascii="Times New Roman" w:hAnsi="Times New Roman"/>
          <w:szCs w:val="24"/>
          <w:lang w:val="en-GB"/>
        </w:rPr>
        <w:t xml:space="preserve">Date </w:t>
      </w:r>
      <w:r w:rsidR="00B56B26" w:rsidRPr="00333397">
        <w:rPr>
          <w:rFonts w:ascii="Times New Roman" w:hAnsi="Times New Roman"/>
          <w:szCs w:val="24"/>
          <w:lang w:val="en-GB"/>
        </w:rPr>
        <w:t xml:space="preserve">applicable to that Drug, </w:t>
      </w:r>
      <w:r w:rsidRPr="00333397">
        <w:rPr>
          <w:rFonts w:ascii="Times New Roman" w:hAnsi="Times New Roman"/>
          <w:szCs w:val="24"/>
          <w:lang w:val="en-GB"/>
        </w:rPr>
        <w:t xml:space="preserve">the cost price </w:t>
      </w:r>
      <w:r w:rsidR="00060D9A" w:rsidRPr="00333397">
        <w:rPr>
          <w:rFonts w:ascii="Times New Roman" w:hAnsi="Times New Roman"/>
          <w:szCs w:val="24"/>
          <w:lang w:val="en-GB"/>
        </w:rPr>
        <w:t xml:space="preserve">per unit </w:t>
      </w:r>
      <w:r w:rsidRPr="00333397">
        <w:rPr>
          <w:rFonts w:ascii="Times New Roman" w:hAnsi="Times New Roman"/>
          <w:szCs w:val="24"/>
          <w:lang w:val="en-GB"/>
        </w:rPr>
        <w:t xml:space="preserve">of </w:t>
      </w:r>
      <w:r w:rsidR="004D3454" w:rsidRPr="00333397">
        <w:rPr>
          <w:rFonts w:ascii="Times New Roman" w:hAnsi="Times New Roman"/>
          <w:szCs w:val="24"/>
          <w:lang w:val="en-GB"/>
        </w:rPr>
        <w:t xml:space="preserve">that </w:t>
      </w:r>
      <w:r w:rsidRPr="00333397">
        <w:rPr>
          <w:rFonts w:ascii="Times New Roman" w:hAnsi="Times New Roman"/>
          <w:szCs w:val="24"/>
          <w:lang w:val="en-GB"/>
        </w:rPr>
        <w:t xml:space="preserve">Drug </w:t>
      </w:r>
      <w:r w:rsidR="00060D9A" w:rsidRPr="00333397">
        <w:rPr>
          <w:rFonts w:ascii="Times New Roman" w:hAnsi="Times New Roman"/>
          <w:szCs w:val="24"/>
          <w:lang w:val="en-GB"/>
        </w:rPr>
        <w:t xml:space="preserve">offered </w:t>
      </w:r>
      <w:r w:rsidRPr="00333397">
        <w:rPr>
          <w:rFonts w:ascii="Times New Roman" w:hAnsi="Times New Roman"/>
          <w:szCs w:val="24"/>
          <w:lang w:val="en-GB"/>
        </w:rPr>
        <w:t xml:space="preserve">to each </w:t>
      </w:r>
      <w:r w:rsidR="00536B65" w:rsidRPr="00333397">
        <w:rPr>
          <w:rFonts w:ascii="Times New Roman" w:hAnsi="Times New Roman"/>
          <w:szCs w:val="24"/>
          <w:lang w:val="en-GB"/>
        </w:rPr>
        <w:t xml:space="preserve">of the </w:t>
      </w:r>
      <w:r w:rsidRPr="00333397">
        <w:rPr>
          <w:rFonts w:ascii="Times New Roman" w:hAnsi="Times New Roman"/>
          <w:szCs w:val="24"/>
          <w:lang w:val="en-GB"/>
        </w:rPr>
        <w:t>Public Healthcare Institution</w:t>
      </w:r>
      <w:r w:rsidR="00536B65" w:rsidRPr="00333397">
        <w:rPr>
          <w:rFonts w:ascii="Times New Roman" w:hAnsi="Times New Roman"/>
          <w:szCs w:val="24"/>
          <w:lang w:val="en-GB"/>
        </w:rPr>
        <w:t>s</w:t>
      </w:r>
      <w:r w:rsidRPr="00333397">
        <w:rPr>
          <w:rFonts w:ascii="Times New Roman" w:hAnsi="Times New Roman"/>
          <w:szCs w:val="24"/>
          <w:lang w:val="en-GB"/>
        </w:rPr>
        <w:t xml:space="preserve"> does not exceed the </w:t>
      </w:r>
      <w:r w:rsidR="00060D9A" w:rsidRPr="00333397">
        <w:rPr>
          <w:rFonts w:ascii="Times New Roman" w:hAnsi="Times New Roman"/>
          <w:szCs w:val="24"/>
          <w:lang w:val="en-GB"/>
        </w:rPr>
        <w:t xml:space="preserve">cost </w:t>
      </w:r>
      <w:r w:rsidRPr="00333397">
        <w:rPr>
          <w:rFonts w:ascii="Times New Roman" w:hAnsi="Times New Roman"/>
          <w:szCs w:val="24"/>
          <w:lang w:val="en-GB"/>
        </w:rPr>
        <w:t>price</w:t>
      </w:r>
      <w:r w:rsidR="00060D9A" w:rsidRPr="00333397">
        <w:rPr>
          <w:rFonts w:ascii="Times New Roman" w:hAnsi="Times New Roman"/>
          <w:szCs w:val="24"/>
          <w:lang w:val="en-GB"/>
        </w:rPr>
        <w:t xml:space="preserve"> per unit</w:t>
      </w:r>
      <w:r w:rsidR="004D3454" w:rsidRPr="00333397">
        <w:rPr>
          <w:rFonts w:ascii="Times New Roman" w:hAnsi="Times New Roman"/>
          <w:szCs w:val="24"/>
          <w:lang w:val="en-GB"/>
        </w:rPr>
        <w:t xml:space="preserve"> of that Drug</w:t>
      </w:r>
      <w:r w:rsidR="006311BB" w:rsidRPr="00333397">
        <w:rPr>
          <w:rFonts w:ascii="Times New Roman" w:hAnsi="Times New Roman"/>
          <w:szCs w:val="24"/>
          <w:lang w:val="en-GB"/>
        </w:rPr>
        <w:t xml:space="preserve"> (excluding goods and services tax)</w:t>
      </w:r>
      <w:r w:rsidRPr="00333397">
        <w:rPr>
          <w:rFonts w:ascii="Times New Roman" w:hAnsi="Times New Roman"/>
          <w:szCs w:val="24"/>
          <w:lang w:val="en-GB"/>
        </w:rPr>
        <w:t xml:space="preserve"> set out in this Proposal.</w:t>
      </w:r>
    </w:p>
    <w:p w14:paraId="43383352" w14:textId="77777777" w:rsidR="00F14968" w:rsidRPr="0062193E" w:rsidRDefault="00F14968" w:rsidP="00F14968">
      <w:pPr>
        <w:pStyle w:val="Numberedlevel2text"/>
        <w:numPr>
          <w:ilvl w:val="0"/>
          <w:numId w:val="0"/>
        </w:numPr>
        <w:spacing w:after="0" w:line="240" w:lineRule="auto"/>
        <w:ind w:left="567" w:hanging="567"/>
        <w:jc w:val="both"/>
        <w:rPr>
          <w:rFonts w:ascii="Times New Roman" w:hAnsi="Times New Roman"/>
          <w:szCs w:val="24"/>
          <w:lang w:val="en-GB"/>
        </w:rPr>
      </w:pPr>
    </w:p>
    <w:p w14:paraId="627C08B5" w14:textId="77777777" w:rsidR="00F53555" w:rsidRDefault="00F53555" w:rsidP="00F6723C">
      <w:pPr>
        <w:pStyle w:val="Numberedlevel2text"/>
        <w:numPr>
          <w:ilvl w:val="1"/>
          <w:numId w:val="5"/>
        </w:numPr>
        <w:spacing w:after="0" w:line="240" w:lineRule="auto"/>
        <w:jc w:val="both"/>
        <w:rPr>
          <w:rFonts w:ascii="Times New Roman" w:hAnsi="Times New Roman"/>
          <w:szCs w:val="24"/>
          <w:lang w:val="en-GB"/>
        </w:rPr>
      </w:pPr>
      <w:r w:rsidRPr="00333397">
        <w:rPr>
          <w:rFonts w:ascii="Times New Roman" w:hAnsi="Times New Roman"/>
          <w:szCs w:val="24"/>
          <w:lang w:val="en-GB"/>
        </w:rPr>
        <w:t xml:space="preserve">These Terms and Conditions shall apply to the Contract. </w:t>
      </w:r>
    </w:p>
    <w:p w14:paraId="4B66FAFE" w14:textId="77777777" w:rsidR="00F53555" w:rsidRDefault="00F53555" w:rsidP="00F53555">
      <w:pPr>
        <w:pStyle w:val="ListParagraph"/>
      </w:pPr>
    </w:p>
    <w:p w14:paraId="2DFC0113" w14:textId="0D6122AD" w:rsidR="007422C5" w:rsidRPr="0062193E" w:rsidRDefault="00F14968" w:rsidP="00F6723C">
      <w:pPr>
        <w:pStyle w:val="Numberedlevel2text"/>
        <w:numPr>
          <w:ilvl w:val="1"/>
          <w:numId w:val="5"/>
        </w:numPr>
        <w:spacing w:after="0" w:line="240" w:lineRule="auto"/>
        <w:jc w:val="both"/>
        <w:rPr>
          <w:rFonts w:ascii="Times New Roman" w:hAnsi="Times New Roman"/>
          <w:szCs w:val="24"/>
          <w:lang w:val="en-GB"/>
        </w:rPr>
      </w:pPr>
      <w:r w:rsidRPr="0062193E">
        <w:rPr>
          <w:rFonts w:ascii="Times New Roman" w:hAnsi="Times New Roman"/>
          <w:szCs w:val="24"/>
          <w:lang w:val="en-GB"/>
        </w:rPr>
        <w:t>For the purpose of this Proposal, and any Contract formed upon the Authority’s acceptance of this Proposal</w:t>
      </w:r>
      <w:r w:rsidR="007422C5" w:rsidRPr="0062193E">
        <w:rPr>
          <w:rFonts w:ascii="Times New Roman" w:hAnsi="Times New Roman"/>
          <w:szCs w:val="24"/>
          <w:lang w:val="en-GB"/>
        </w:rPr>
        <w:t>:</w:t>
      </w:r>
    </w:p>
    <w:p w14:paraId="2B5E5823" w14:textId="77777777" w:rsidR="007422C5" w:rsidRPr="0062193E" w:rsidRDefault="007422C5" w:rsidP="00F14968">
      <w:pPr>
        <w:pStyle w:val="Numberedlevel2text"/>
        <w:numPr>
          <w:ilvl w:val="0"/>
          <w:numId w:val="0"/>
        </w:numPr>
        <w:spacing w:after="0" w:line="240" w:lineRule="auto"/>
        <w:ind w:left="567" w:hanging="567"/>
        <w:jc w:val="both"/>
        <w:rPr>
          <w:rFonts w:ascii="Times New Roman" w:hAnsi="Times New Roman"/>
          <w:szCs w:val="24"/>
          <w:lang w:val="en-GB"/>
        </w:rPr>
      </w:pPr>
    </w:p>
    <w:p w14:paraId="2968EBF5" w14:textId="1EC252A8" w:rsidR="00560ADB" w:rsidRPr="0062193E" w:rsidRDefault="00C47C18" w:rsidP="00F6723C">
      <w:pPr>
        <w:pStyle w:val="Numberedlevel2text"/>
        <w:numPr>
          <w:ilvl w:val="2"/>
          <w:numId w:val="6"/>
        </w:numPr>
        <w:spacing w:after="0" w:line="240" w:lineRule="auto"/>
        <w:jc w:val="both"/>
        <w:rPr>
          <w:rFonts w:ascii="Times New Roman" w:hAnsi="Times New Roman"/>
          <w:szCs w:val="24"/>
          <w:lang w:val="en-GB"/>
        </w:rPr>
      </w:pPr>
      <w:r w:rsidRPr="0062193E">
        <w:rPr>
          <w:rFonts w:ascii="Times New Roman" w:hAnsi="Times New Roman"/>
          <w:szCs w:val="24"/>
          <w:lang w:val="en-GB"/>
        </w:rPr>
        <w:t>“</w:t>
      </w:r>
      <w:r w:rsidRPr="0062193E">
        <w:rPr>
          <w:rFonts w:ascii="Times New Roman" w:hAnsi="Times New Roman"/>
          <w:b/>
          <w:szCs w:val="24"/>
          <w:lang w:val="en-GB"/>
        </w:rPr>
        <w:t>Adviser</w:t>
      </w:r>
      <w:r w:rsidRPr="0062193E">
        <w:rPr>
          <w:rFonts w:ascii="Times New Roman" w:hAnsi="Times New Roman"/>
          <w:szCs w:val="24"/>
          <w:lang w:val="en-GB"/>
        </w:rPr>
        <w:t>” means</w:t>
      </w:r>
      <w:r w:rsidR="00560ADB" w:rsidRPr="0062193E">
        <w:rPr>
          <w:rFonts w:ascii="Times New Roman" w:hAnsi="Times New Roman"/>
          <w:szCs w:val="24"/>
          <w:lang w:val="en-GB"/>
        </w:rPr>
        <w:t>:</w:t>
      </w:r>
    </w:p>
    <w:p w14:paraId="003D95C6" w14:textId="77777777" w:rsidR="00560ADB" w:rsidRPr="0062193E" w:rsidRDefault="00560ADB" w:rsidP="00560ADB">
      <w:pPr>
        <w:pStyle w:val="Numberedlevel2text"/>
        <w:numPr>
          <w:ilvl w:val="0"/>
          <w:numId w:val="0"/>
        </w:numPr>
        <w:spacing w:after="0" w:line="240" w:lineRule="auto"/>
        <w:ind w:left="1440"/>
        <w:jc w:val="both"/>
        <w:rPr>
          <w:rFonts w:ascii="Times New Roman" w:hAnsi="Times New Roman"/>
          <w:szCs w:val="24"/>
          <w:lang w:val="en-GB"/>
        </w:rPr>
      </w:pPr>
    </w:p>
    <w:p w14:paraId="1C9E1D54" w14:textId="62AA969D" w:rsidR="00560ADB" w:rsidRPr="0062193E" w:rsidRDefault="00560ADB" w:rsidP="00560ADB">
      <w:pPr>
        <w:pStyle w:val="Numberedlevel2text"/>
        <w:numPr>
          <w:ilvl w:val="3"/>
          <w:numId w:val="6"/>
        </w:numPr>
        <w:spacing w:after="0" w:line="240" w:lineRule="auto"/>
        <w:ind w:left="2268" w:hanging="708"/>
        <w:jc w:val="both"/>
        <w:rPr>
          <w:rFonts w:ascii="Times New Roman" w:hAnsi="Times New Roman"/>
          <w:szCs w:val="24"/>
          <w:lang w:val="en-GB"/>
        </w:rPr>
      </w:pPr>
      <w:r w:rsidRPr="0062193E">
        <w:rPr>
          <w:rFonts w:ascii="Times New Roman" w:hAnsi="Times New Roman"/>
          <w:szCs w:val="24"/>
          <w:lang w:val="en-GB"/>
        </w:rPr>
        <w:t>ALPS Pte. Ltd. (company registration number: 201805065E); or</w:t>
      </w:r>
    </w:p>
    <w:p w14:paraId="4560E924" w14:textId="77777777" w:rsidR="00560ADB" w:rsidRPr="0062193E" w:rsidRDefault="00560ADB" w:rsidP="00560ADB">
      <w:pPr>
        <w:pStyle w:val="Numberedlevel2text"/>
        <w:numPr>
          <w:ilvl w:val="0"/>
          <w:numId w:val="0"/>
        </w:numPr>
        <w:spacing w:after="0" w:line="240" w:lineRule="auto"/>
        <w:ind w:left="2268"/>
        <w:jc w:val="both"/>
        <w:rPr>
          <w:rFonts w:ascii="Times New Roman" w:hAnsi="Times New Roman"/>
          <w:szCs w:val="24"/>
          <w:lang w:val="en-GB"/>
        </w:rPr>
      </w:pPr>
    </w:p>
    <w:p w14:paraId="7773BB23" w14:textId="0EBC6145" w:rsidR="00C47C18" w:rsidRPr="0062193E" w:rsidRDefault="00B533C0" w:rsidP="00560ADB">
      <w:pPr>
        <w:pStyle w:val="Numberedlevel2text"/>
        <w:numPr>
          <w:ilvl w:val="3"/>
          <w:numId w:val="6"/>
        </w:numPr>
        <w:spacing w:after="0" w:line="240" w:lineRule="auto"/>
        <w:ind w:left="2268" w:hanging="708"/>
        <w:jc w:val="both"/>
        <w:rPr>
          <w:rFonts w:ascii="Times New Roman" w:hAnsi="Times New Roman"/>
          <w:szCs w:val="24"/>
          <w:lang w:val="en-GB"/>
        </w:rPr>
      </w:pPr>
      <w:r w:rsidRPr="0062193E">
        <w:rPr>
          <w:rFonts w:ascii="Times New Roman" w:hAnsi="Times New Roman"/>
          <w:szCs w:val="24"/>
          <w:lang w:val="en-GB"/>
        </w:rPr>
        <w:t xml:space="preserve">any of </w:t>
      </w:r>
      <w:r w:rsidR="00560ADB" w:rsidRPr="0062193E">
        <w:rPr>
          <w:rFonts w:ascii="Times New Roman" w:hAnsi="Times New Roman"/>
          <w:szCs w:val="24"/>
          <w:lang w:val="en-GB"/>
        </w:rPr>
        <w:t>the Authority</w:t>
      </w:r>
      <w:r w:rsidR="00C47C18" w:rsidRPr="0062193E">
        <w:rPr>
          <w:rFonts w:ascii="Times New Roman" w:hAnsi="Times New Roman"/>
          <w:szCs w:val="24"/>
          <w:lang w:val="en-GB"/>
        </w:rPr>
        <w:t>’s agents, contractors (including subcontractors), consultants or advisers (including legal advisers) engaged in, or in relation to, the performance or management of the Contract;</w:t>
      </w:r>
    </w:p>
    <w:p w14:paraId="4EE65A3B" w14:textId="77777777" w:rsidR="006C1A95" w:rsidRPr="0062193E" w:rsidRDefault="006C1A95" w:rsidP="00F6723C">
      <w:pPr>
        <w:pStyle w:val="ListParagraph"/>
      </w:pPr>
    </w:p>
    <w:p w14:paraId="1FA5957C" w14:textId="644197BF" w:rsidR="00331728" w:rsidRPr="004D22CE" w:rsidRDefault="007422C5" w:rsidP="00F6723C">
      <w:pPr>
        <w:pStyle w:val="Numberedlevel2text"/>
        <w:numPr>
          <w:ilvl w:val="2"/>
          <w:numId w:val="6"/>
        </w:numPr>
        <w:spacing w:after="0" w:line="240" w:lineRule="auto"/>
        <w:jc w:val="both"/>
        <w:rPr>
          <w:rFonts w:ascii="Times New Roman" w:hAnsi="Times New Roman"/>
          <w:szCs w:val="24"/>
          <w:lang w:val="en-GB"/>
        </w:rPr>
      </w:pPr>
      <w:r w:rsidRPr="00046DD1">
        <w:rPr>
          <w:rFonts w:ascii="Times New Roman" w:hAnsi="Times New Roman"/>
          <w:szCs w:val="24"/>
          <w:lang w:val="en-GB"/>
        </w:rPr>
        <w:t>“</w:t>
      </w:r>
      <w:r w:rsidRPr="00046DD1">
        <w:rPr>
          <w:rFonts w:ascii="Times New Roman" w:hAnsi="Times New Roman"/>
          <w:b/>
          <w:szCs w:val="24"/>
          <w:lang w:val="en-GB"/>
        </w:rPr>
        <w:t>Drug List</w:t>
      </w:r>
      <w:r w:rsidRPr="00046DD1">
        <w:rPr>
          <w:rFonts w:ascii="Times New Roman" w:hAnsi="Times New Roman"/>
          <w:szCs w:val="24"/>
          <w:lang w:val="en-GB"/>
        </w:rPr>
        <w:t xml:space="preserve">” means the list of drugs eligible for subsidy </w:t>
      </w:r>
      <w:r w:rsidR="004D22CE" w:rsidRPr="00046DD1">
        <w:rPr>
          <w:rFonts w:ascii="Times New Roman" w:hAnsi="Times New Roman"/>
          <w:szCs w:val="24"/>
          <w:lang w:val="en-GB"/>
        </w:rPr>
        <w:t xml:space="preserve">under the </w:t>
      </w:r>
      <w:sdt>
        <w:sdtPr>
          <w:rPr>
            <w:rFonts w:ascii="Times New Roman" w:hAnsi="Times New Roman"/>
            <w:szCs w:val="24"/>
          </w:rPr>
          <w:id w:val="-2119370862"/>
          <w:placeholder>
            <w:docPart w:val="5D599454E3034E90953E788D38139EF4"/>
          </w:placeholder>
          <w15:color w:val="808080"/>
          <w:comboBox>
            <w:listItem w:value="Choose an item."/>
            <w:listItem w:displayText="Medication Assistance Fund" w:value="Medication Assistance Fund"/>
            <w:listItem w:displayText="Standard Drug List" w:value="Standard Drug List"/>
            <w:listItem w:displayText="Standard Drug List or Medication Assistance Fund" w:value="Standard Drug List or Medication Assistance Fund"/>
          </w:comboBox>
        </w:sdtPr>
        <w:sdtContent>
          <w:r w:rsidR="00046DD1" w:rsidRPr="00046DD1">
            <w:rPr>
              <w:rFonts w:ascii="Times New Roman" w:hAnsi="Times New Roman"/>
              <w:szCs w:val="24"/>
            </w:rPr>
            <w:t>Standard Drug List or Medication Assistance Fund</w:t>
          </w:r>
        </w:sdtContent>
      </w:sdt>
      <w:r w:rsidR="004D22CE" w:rsidRPr="00046DD1">
        <w:rPr>
          <w:rFonts w:ascii="Times New Roman" w:hAnsi="Times New Roman"/>
          <w:szCs w:val="24"/>
          <w:lang w:val="en-US"/>
        </w:rPr>
        <w:t xml:space="preserve"> or</w:t>
      </w:r>
      <w:r w:rsidR="004D22CE" w:rsidRPr="004D763E">
        <w:rPr>
          <w:rFonts w:ascii="Times New Roman" w:hAnsi="Times New Roman"/>
          <w:szCs w:val="24"/>
          <w:lang w:val="en-US"/>
        </w:rPr>
        <w:t xml:space="preserve"> any other subsidy scheme,</w:t>
      </w:r>
      <w:r w:rsidR="004D22CE" w:rsidRPr="004D22CE">
        <w:rPr>
          <w:rFonts w:ascii="Times New Roman" w:hAnsi="Times New Roman"/>
          <w:szCs w:val="24"/>
          <w:lang w:val="en-GB"/>
        </w:rPr>
        <w:t xml:space="preserve"> </w:t>
      </w:r>
      <w:r w:rsidR="00C76B68" w:rsidRPr="004D22CE">
        <w:rPr>
          <w:rFonts w:ascii="Times New Roman" w:hAnsi="Times New Roman"/>
          <w:szCs w:val="24"/>
          <w:lang w:val="en-GB"/>
        </w:rPr>
        <w:t xml:space="preserve">or </w:t>
      </w:r>
      <w:r w:rsidR="004D22CE" w:rsidRPr="004D22CE">
        <w:rPr>
          <w:rFonts w:ascii="Times New Roman" w:hAnsi="Times New Roman"/>
          <w:szCs w:val="24"/>
          <w:lang w:val="en-GB"/>
        </w:rPr>
        <w:t xml:space="preserve">eligible for </w:t>
      </w:r>
      <w:r w:rsidR="00C76B68" w:rsidRPr="004D22CE">
        <w:rPr>
          <w:rFonts w:ascii="Times New Roman" w:hAnsi="Times New Roman"/>
          <w:szCs w:val="24"/>
          <w:lang w:val="en-GB"/>
        </w:rPr>
        <w:t xml:space="preserve">claims and benefits </w:t>
      </w:r>
      <w:r w:rsidRPr="004D22CE">
        <w:rPr>
          <w:rFonts w:ascii="Times New Roman" w:hAnsi="Times New Roman"/>
          <w:szCs w:val="24"/>
          <w:lang w:val="en-GB"/>
        </w:rPr>
        <w:t xml:space="preserve">under the </w:t>
      </w:r>
      <w:r w:rsidR="00C76B68" w:rsidRPr="004D22CE">
        <w:rPr>
          <w:rFonts w:ascii="Times New Roman" w:hAnsi="Times New Roman"/>
          <w:spacing w:val="-3"/>
          <w:lang w:val="en-US"/>
        </w:rPr>
        <w:t>MediShield Life (MSHL) Scheme</w:t>
      </w:r>
      <w:r w:rsidR="00331728" w:rsidRPr="004D22CE">
        <w:rPr>
          <w:rFonts w:ascii="Times New Roman" w:hAnsi="Times New Roman"/>
          <w:szCs w:val="24"/>
          <w:lang w:val="en-GB"/>
        </w:rPr>
        <w:t xml:space="preserve">; </w:t>
      </w:r>
    </w:p>
    <w:p w14:paraId="5DD4E3FA" w14:textId="77777777" w:rsidR="00331728" w:rsidRPr="0062193E" w:rsidRDefault="00331728" w:rsidP="007422C5">
      <w:pPr>
        <w:pStyle w:val="Numberedlevel2text"/>
        <w:numPr>
          <w:ilvl w:val="0"/>
          <w:numId w:val="0"/>
        </w:numPr>
        <w:spacing w:after="0" w:line="240" w:lineRule="auto"/>
        <w:ind w:left="567"/>
        <w:jc w:val="both"/>
        <w:rPr>
          <w:rFonts w:ascii="Times New Roman" w:hAnsi="Times New Roman"/>
          <w:szCs w:val="24"/>
          <w:lang w:val="en-GB"/>
        </w:rPr>
      </w:pPr>
    </w:p>
    <w:p w14:paraId="44369134" w14:textId="093D7A95" w:rsidR="009E6C67" w:rsidRPr="0062193E" w:rsidRDefault="009E6C67" w:rsidP="00F6723C">
      <w:pPr>
        <w:pStyle w:val="Numberedlevel2text"/>
        <w:numPr>
          <w:ilvl w:val="2"/>
          <w:numId w:val="6"/>
        </w:numPr>
        <w:spacing w:after="0" w:line="240" w:lineRule="auto"/>
        <w:jc w:val="both"/>
        <w:rPr>
          <w:rFonts w:ascii="Times New Roman" w:hAnsi="Times New Roman"/>
          <w:szCs w:val="24"/>
          <w:lang w:val="en-GB"/>
        </w:rPr>
      </w:pPr>
      <w:r w:rsidRPr="0062193E">
        <w:rPr>
          <w:rFonts w:ascii="Times New Roman" w:hAnsi="Times New Roman"/>
          <w:szCs w:val="24"/>
          <w:lang w:val="en-GB"/>
        </w:rPr>
        <w:t>“</w:t>
      </w:r>
      <w:r w:rsidRPr="0062193E">
        <w:rPr>
          <w:rFonts w:ascii="Times New Roman" w:hAnsi="Times New Roman"/>
          <w:b/>
          <w:szCs w:val="24"/>
          <w:lang w:val="en-GB"/>
        </w:rPr>
        <w:t>Parties</w:t>
      </w:r>
      <w:r w:rsidRPr="0062193E">
        <w:rPr>
          <w:rFonts w:ascii="Times New Roman" w:hAnsi="Times New Roman"/>
          <w:szCs w:val="24"/>
          <w:lang w:val="en-GB"/>
        </w:rPr>
        <w:t>” means the Authority and the Respondent, and “</w:t>
      </w:r>
      <w:r w:rsidRPr="0062193E">
        <w:rPr>
          <w:rFonts w:ascii="Times New Roman" w:hAnsi="Times New Roman"/>
          <w:b/>
          <w:szCs w:val="24"/>
          <w:lang w:val="en-GB"/>
        </w:rPr>
        <w:t>Party</w:t>
      </w:r>
      <w:r w:rsidRPr="0062193E">
        <w:rPr>
          <w:rFonts w:ascii="Times New Roman" w:hAnsi="Times New Roman"/>
          <w:szCs w:val="24"/>
          <w:lang w:val="en-GB"/>
        </w:rPr>
        <w:t xml:space="preserve">” means any of them; </w:t>
      </w:r>
    </w:p>
    <w:p w14:paraId="0A49B493" w14:textId="77777777" w:rsidR="009E6C67" w:rsidRPr="0062193E" w:rsidRDefault="009E6C67" w:rsidP="00331728">
      <w:pPr>
        <w:pStyle w:val="Numberedlevel2text"/>
        <w:numPr>
          <w:ilvl w:val="0"/>
          <w:numId w:val="0"/>
        </w:numPr>
        <w:spacing w:after="0" w:line="240" w:lineRule="auto"/>
        <w:ind w:left="567"/>
        <w:jc w:val="both"/>
        <w:rPr>
          <w:rFonts w:ascii="Times New Roman" w:hAnsi="Times New Roman"/>
          <w:szCs w:val="24"/>
          <w:lang w:val="en-GB"/>
        </w:rPr>
      </w:pPr>
    </w:p>
    <w:p w14:paraId="600F68C1" w14:textId="77777777" w:rsidR="00146A32" w:rsidRDefault="00146A32" w:rsidP="00020C3F">
      <w:pPr>
        <w:pStyle w:val="ListParagraph"/>
        <w:rPr>
          <w:b/>
          <w:i/>
          <w:color w:val="FF0000"/>
          <w:highlight w:val="yellow"/>
        </w:rPr>
      </w:pPr>
      <w:bookmarkStart w:id="12" w:name="_Hlk80117072"/>
    </w:p>
    <w:bookmarkEnd w:id="12"/>
    <w:p w14:paraId="6416A4A0" w14:textId="77777777" w:rsidR="00046DD1" w:rsidRPr="00E164AF" w:rsidRDefault="004064C5" w:rsidP="00F6723C">
      <w:pPr>
        <w:pStyle w:val="Numberedlevel2text"/>
        <w:numPr>
          <w:ilvl w:val="2"/>
          <w:numId w:val="6"/>
        </w:numPr>
        <w:spacing w:after="0" w:line="240" w:lineRule="auto"/>
        <w:jc w:val="both"/>
        <w:rPr>
          <w:rFonts w:ascii="Times New Roman" w:hAnsi="Times New Roman"/>
          <w:szCs w:val="24"/>
          <w:lang w:val="en-GB"/>
        </w:rPr>
      </w:pPr>
      <w:r w:rsidRPr="00E164AF">
        <w:rPr>
          <w:rFonts w:ascii="Times New Roman" w:hAnsi="Times New Roman"/>
          <w:szCs w:val="24"/>
          <w:lang w:val="en-GB"/>
        </w:rPr>
        <w:t>“</w:t>
      </w:r>
      <w:r w:rsidRPr="00E164AF">
        <w:rPr>
          <w:rFonts w:ascii="Times New Roman" w:hAnsi="Times New Roman"/>
          <w:b/>
          <w:szCs w:val="24"/>
          <w:lang w:val="en-GB"/>
        </w:rPr>
        <w:t>Permitted</w:t>
      </w:r>
      <w:r w:rsidRPr="00E164AF">
        <w:rPr>
          <w:rFonts w:ascii="Times New Roman" w:hAnsi="Times New Roman"/>
          <w:szCs w:val="24"/>
          <w:lang w:val="en-GB"/>
        </w:rPr>
        <w:t xml:space="preserve"> </w:t>
      </w:r>
      <w:r w:rsidRPr="00E164AF">
        <w:rPr>
          <w:rFonts w:ascii="Times New Roman" w:hAnsi="Times New Roman"/>
          <w:b/>
          <w:szCs w:val="24"/>
          <w:lang w:val="en-GB"/>
        </w:rPr>
        <w:t>Disclosure</w:t>
      </w:r>
      <w:r w:rsidRPr="00E164AF">
        <w:rPr>
          <w:rFonts w:ascii="Times New Roman" w:hAnsi="Times New Roman"/>
          <w:szCs w:val="24"/>
          <w:lang w:val="en-GB"/>
        </w:rPr>
        <w:t xml:space="preserve">” means </w:t>
      </w:r>
    </w:p>
    <w:p w14:paraId="7223D4C5" w14:textId="58FCEF93" w:rsidR="004064C5" w:rsidRPr="00E164AF" w:rsidRDefault="004064C5" w:rsidP="00046DD1">
      <w:pPr>
        <w:pStyle w:val="Numberedlevel2text"/>
        <w:numPr>
          <w:ilvl w:val="3"/>
          <w:numId w:val="58"/>
        </w:numPr>
        <w:spacing w:after="0" w:line="240" w:lineRule="auto"/>
        <w:ind w:left="2160" w:hanging="720"/>
        <w:jc w:val="both"/>
        <w:rPr>
          <w:rFonts w:ascii="Times New Roman" w:hAnsi="Times New Roman"/>
          <w:szCs w:val="24"/>
          <w:lang w:val="en-GB"/>
        </w:rPr>
      </w:pPr>
      <w:r w:rsidRPr="00E164AF">
        <w:rPr>
          <w:rFonts w:ascii="Times New Roman" w:hAnsi="Times New Roman"/>
          <w:szCs w:val="24"/>
          <w:lang w:val="en-GB"/>
        </w:rPr>
        <w:t xml:space="preserve">disclosure of </w:t>
      </w:r>
      <w:r w:rsidR="00046DD1" w:rsidRPr="00E164AF">
        <w:rPr>
          <w:rFonts w:ascii="Times New Roman" w:hAnsi="Times New Roman"/>
          <w:szCs w:val="24"/>
          <w:lang w:val="en-GB"/>
        </w:rPr>
        <w:t xml:space="preserve">(1) </w:t>
      </w:r>
      <w:r w:rsidRPr="00E164AF">
        <w:rPr>
          <w:rFonts w:ascii="Times New Roman" w:hAnsi="Times New Roman"/>
          <w:szCs w:val="24"/>
          <w:lang w:val="en-GB"/>
        </w:rPr>
        <w:t>the prices at which the Respondent will sell the Drugs</w:t>
      </w:r>
      <w:r w:rsidR="00560ADB" w:rsidRPr="00E164AF">
        <w:rPr>
          <w:rFonts w:ascii="Times New Roman" w:hAnsi="Times New Roman"/>
          <w:szCs w:val="24"/>
          <w:lang w:val="en-GB"/>
        </w:rPr>
        <w:t xml:space="preserve"> to </w:t>
      </w:r>
      <w:r w:rsidR="000C081C" w:rsidRPr="00E164AF">
        <w:rPr>
          <w:rFonts w:ascii="Times New Roman" w:hAnsi="Times New Roman"/>
          <w:szCs w:val="24"/>
          <w:lang w:val="en-GB"/>
        </w:rPr>
        <w:t>all or any of the</w:t>
      </w:r>
      <w:r w:rsidR="00560ADB" w:rsidRPr="00E164AF">
        <w:rPr>
          <w:rFonts w:ascii="Times New Roman" w:hAnsi="Times New Roman"/>
          <w:szCs w:val="24"/>
          <w:lang w:val="en-GB"/>
        </w:rPr>
        <w:t xml:space="preserve"> Public Healthcare Institutions</w:t>
      </w:r>
      <w:r w:rsidR="00046DD1" w:rsidRPr="00E164AF">
        <w:rPr>
          <w:rFonts w:ascii="Times New Roman" w:hAnsi="Times New Roman"/>
          <w:szCs w:val="24"/>
          <w:lang w:val="en-GB"/>
        </w:rPr>
        <w:t xml:space="preserve"> and/or (2) any amount paid by the Respondent to the Authority under any risk sharing deed </w:t>
      </w:r>
      <w:r w:rsidR="00934A0A" w:rsidRPr="00E164AF">
        <w:rPr>
          <w:rFonts w:ascii="Times New Roman" w:hAnsi="Times New Roman"/>
          <w:szCs w:val="24"/>
          <w:lang w:val="en-GB"/>
        </w:rPr>
        <w:t xml:space="preserve">relating to any Drug </w:t>
      </w:r>
      <w:r w:rsidR="00046DD1" w:rsidRPr="00E164AF">
        <w:rPr>
          <w:rFonts w:ascii="Times New Roman" w:hAnsi="Times New Roman"/>
          <w:szCs w:val="24"/>
          <w:lang w:val="en-GB"/>
        </w:rPr>
        <w:t>(or any formula relating thereto)</w:t>
      </w:r>
      <w:r w:rsidR="00BA267E" w:rsidRPr="00E164AF">
        <w:rPr>
          <w:rFonts w:ascii="Times New Roman" w:hAnsi="Times New Roman"/>
          <w:szCs w:val="24"/>
          <w:lang w:val="en-GB"/>
        </w:rPr>
        <w:t>,</w:t>
      </w:r>
      <w:r w:rsidRPr="00E164AF">
        <w:rPr>
          <w:rFonts w:ascii="Times New Roman" w:hAnsi="Times New Roman"/>
          <w:szCs w:val="24"/>
          <w:lang w:val="en-GB"/>
        </w:rPr>
        <w:t xml:space="preserve"> by the Authority:</w:t>
      </w:r>
    </w:p>
    <w:p w14:paraId="3879B170" w14:textId="3262AB98" w:rsidR="004064C5" w:rsidRPr="00E164AF" w:rsidRDefault="004064C5" w:rsidP="004064C5">
      <w:pPr>
        <w:pStyle w:val="Numberedlevel2text"/>
        <w:numPr>
          <w:ilvl w:val="0"/>
          <w:numId w:val="0"/>
        </w:numPr>
        <w:spacing w:after="0" w:line="240" w:lineRule="auto"/>
        <w:ind w:left="1440"/>
        <w:jc w:val="both"/>
        <w:rPr>
          <w:rFonts w:ascii="Times New Roman" w:hAnsi="Times New Roman"/>
          <w:szCs w:val="24"/>
          <w:lang w:val="en-GB"/>
        </w:rPr>
      </w:pPr>
    </w:p>
    <w:p w14:paraId="4BD91F21" w14:textId="4AFDA6A5" w:rsidR="004064C5" w:rsidRPr="00E164AF" w:rsidRDefault="00BA267E"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 xml:space="preserve">to </w:t>
      </w:r>
      <w:r w:rsidR="004064C5" w:rsidRPr="00E164AF">
        <w:rPr>
          <w:rFonts w:ascii="Times New Roman" w:hAnsi="Times New Roman"/>
          <w:szCs w:val="24"/>
          <w:lang w:val="en-GB"/>
        </w:rPr>
        <w:t>all Public Healthcare Institutions</w:t>
      </w:r>
      <w:r w:rsidR="00560ADB" w:rsidRPr="00E164AF">
        <w:rPr>
          <w:rFonts w:ascii="Times New Roman" w:hAnsi="Times New Roman"/>
          <w:szCs w:val="24"/>
          <w:lang w:val="en-GB"/>
        </w:rPr>
        <w:t>;</w:t>
      </w:r>
    </w:p>
    <w:p w14:paraId="37897184" w14:textId="2BEC67EE" w:rsidR="00560ADB" w:rsidRPr="00E164AF" w:rsidRDefault="00560ADB"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to the Authority’s Advisers or employees (including any employee of any related body corporate) solely in order to comply with obligations, or to exercise rights, under the Contract;</w:t>
      </w:r>
    </w:p>
    <w:p w14:paraId="3123DD1B" w14:textId="585F3827" w:rsidR="00560ADB" w:rsidRPr="00E164AF" w:rsidRDefault="00BA267E"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 xml:space="preserve">to </w:t>
      </w:r>
      <w:r w:rsidR="00560ADB" w:rsidRPr="00E164AF">
        <w:rPr>
          <w:rFonts w:ascii="Times New Roman" w:hAnsi="Times New Roman"/>
          <w:szCs w:val="24"/>
          <w:lang w:val="en-GB"/>
        </w:rPr>
        <w:t>the Authority’s internal management personnel, solely to enable effective management or auditing of Contract-related activities;</w:t>
      </w:r>
    </w:p>
    <w:p w14:paraId="046500E4" w14:textId="28C67331" w:rsidR="00560ADB" w:rsidRPr="00E164AF" w:rsidRDefault="00BA267E"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 xml:space="preserve">to </w:t>
      </w:r>
      <w:r w:rsidR="00560ADB" w:rsidRPr="00E164AF">
        <w:rPr>
          <w:rFonts w:ascii="Times New Roman" w:hAnsi="Times New Roman"/>
          <w:szCs w:val="24"/>
          <w:lang w:val="en-GB"/>
        </w:rPr>
        <w:t>the responsible Minister;</w:t>
      </w:r>
    </w:p>
    <w:p w14:paraId="2C7BE167" w14:textId="3F9055C4" w:rsidR="00560ADB" w:rsidRPr="00E164AF" w:rsidRDefault="00560ADB"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in response to a request by the Parliament of Singapore;</w:t>
      </w:r>
    </w:p>
    <w:p w14:paraId="4887D00A" w14:textId="1F8A4E32" w:rsidR="00560ADB" w:rsidRPr="00E164AF" w:rsidRDefault="00560ADB"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to a court, tribunal or other legally constituted enquiry or for the purposes of any alternative dispute resolution process;</w:t>
      </w:r>
    </w:p>
    <w:p w14:paraId="702657B0" w14:textId="52FDFF76" w:rsidR="00560ADB" w:rsidRPr="00E164AF" w:rsidRDefault="00560ADB"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 xml:space="preserve">within the Authority, or </w:t>
      </w:r>
      <w:r w:rsidR="009A3C96" w:rsidRPr="00E164AF">
        <w:rPr>
          <w:rFonts w:ascii="Times New Roman" w:hAnsi="Times New Roman"/>
          <w:szCs w:val="24"/>
          <w:lang w:val="en-GB"/>
        </w:rPr>
        <w:t xml:space="preserve">to and </w:t>
      </w:r>
      <w:r w:rsidRPr="00E164AF">
        <w:rPr>
          <w:rFonts w:ascii="Times New Roman" w:hAnsi="Times New Roman"/>
          <w:szCs w:val="24"/>
          <w:lang w:val="en-GB"/>
        </w:rPr>
        <w:t>within another Singapore government agency or statutory board, where this serves Singapore’s legitimate interests;</w:t>
      </w:r>
    </w:p>
    <w:p w14:paraId="2F8EFA31" w14:textId="562B7F5A" w:rsidR="00560ADB" w:rsidRPr="00E164AF" w:rsidRDefault="00114BED"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where</w:t>
      </w:r>
      <w:r w:rsidR="00BA267E" w:rsidRPr="00E164AF">
        <w:rPr>
          <w:rFonts w:ascii="Times New Roman" w:hAnsi="Times New Roman"/>
          <w:szCs w:val="24"/>
          <w:lang w:val="en-GB"/>
        </w:rPr>
        <w:t xml:space="preserve"> </w:t>
      </w:r>
      <w:r w:rsidR="00560ADB" w:rsidRPr="00E164AF">
        <w:rPr>
          <w:rFonts w:ascii="Times New Roman" w:hAnsi="Times New Roman"/>
          <w:szCs w:val="24"/>
          <w:lang w:val="en-GB"/>
        </w:rPr>
        <w:t>required by law to be disclosed;</w:t>
      </w:r>
    </w:p>
    <w:p w14:paraId="2240A674" w14:textId="1F9B1D44" w:rsidR="00560ADB" w:rsidRPr="00E164AF" w:rsidRDefault="00B53354"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for the</w:t>
      </w:r>
      <w:r w:rsidR="00560ADB" w:rsidRPr="00E164AF">
        <w:rPr>
          <w:rFonts w:ascii="Times New Roman" w:hAnsi="Times New Roman"/>
          <w:szCs w:val="24"/>
          <w:lang w:val="en-GB"/>
        </w:rPr>
        <w:t xml:space="preserve"> administration of any Drug List, including the negotiation or administration of any existing or future risk sharing deed or the addition of new drugs onto any Drug List; </w:t>
      </w:r>
      <w:r w:rsidRPr="00E164AF">
        <w:rPr>
          <w:rFonts w:ascii="Times New Roman" w:hAnsi="Times New Roman"/>
          <w:szCs w:val="24"/>
          <w:lang w:val="en-GB"/>
        </w:rPr>
        <w:t>and/or</w:t>
      </w:r>
    </w:p>
    <w:p w14:paraId="65757ED0" w14:textId="6FF20CDD" w:rsidR="00560ADB" w:rsidRPr="00E164AF" w:rsidRDefault="00560ADB"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 xml:space="preserve">to the extent such information is in the public domain otherwise than due to a breach of </w:t>
      </w:r>
      <w:r w:rsidR="00B53354" w:rsidRPr="00E164AF">
        <w:rPr>
          <w:rFonts w:ascii="Times New Roman" w:hAnsi="Times New Roman"/>
          <w:szCs w:val="24"/>
          <w:lang w:val="en-GB"/>
        </w:rPr>
        <w:t xml:space="preserve">clause </w:t>
      </w:r>
      <w:r w:rsidR="001E0C4C" w:rsidRPr="00E164AF">
        <w:rPr>
          <w:rFonts w:ascii="Times New Roman" w:hAnsi="Times New Roman"/>
          <w:szCs w:val="24"/>
          <w:lang w:val="en-GB"/>
        </w:rPr>
        <w:fldChar w:fldCharType="begin"/>
      </w:r>
      <w:r w:rsidR="001E0C4C" w:rsidRPr="00E164AF">
        <w:rPr>
          <w:rFonts w:ascii="Times New Roman" w:hAnsi="Times New Roman"/>
          <w:szCs w:val="24"/>
          <w:lang w:val="en-GB"/>
        </w:rPr>
        <w:instrText xml:space="preserve"> REF _Ref50294413 \r \h </w:instrText>
      </w:r>
      <w:r w:rsidR="0062193E" w:rsidRPr="00E164AF">
        <w:rPr>
          <w:rFonts w:ascii="Times New Roman" w:hAnsi="Times New Roman"/>
          <w:szCs w:val="24"/>
          <w:lang w:val="en-GB"/>
        </w:rPr>
        <w:instrText xml:space="preserve"> \* MERGEFORMAT </w:instrText>
      </w:r>
      <w:r w:rsidR="001E0C4C" w:rsidRPr="00E164AF">
        <w:rPr>
          <w:rFonts w:ascii="Times New Roman" w:hAnsi="Times New Roman"/>
          <w:szCs w:val="24"/>
          <w:lang w:val="en-GB"/>
        </w:rPr>
      </w:r>
      <w:r w:rsidR="001E0C4C" w:rsidRPr="00E164AF">
        <w:rPr>
          <w:rFonts w:ascii="Times New Roman" w:hAnsi="Times New Roman"/>
          <w:szCs w:val="24"/>
          <w:lang w:val="en-GB"/>
        </w:rPr>
        <w:fldChar w:fldCharType="separate"/>
      </w:r>
      <w:r w:rsidR="009A5AA5" w:rsidRPr="00E164AF">
        <w:rPr>
          <w:rFonts w:ascii="Times New Roman" w:hAnsi="Times New Roman"/>
          <w:szCs w:val="24"/>
          <w:lang w:val="en-GB"/>
        </w:rPr>
        <w:t>1.6</w:t>
      </w:r>
      <w:r w:rsidR="001E0C4C" w:rsidRPr="00E164AF">
        <w:rPr>
          <w:rFonts w:ascii="Times New Roman" w:hAnsi="Times New Roman"/>
          <w:szCs w:val="24"/>
          <w:lang w:val="en-GB"/>
        </w:rPr>
        <w:fldChar w:fldCharType="end"/>
      </w:r>
      <w:r w:rsidR="00B53354" w:rsidRPr="00E164AF">
        <w:rPr>
          <w:rFonts w:ascii="Times New Roman" w:hAnsi="Times New Roman"/>
          <w:szCs w:val="24"/>
          <w:lang w:val="en-GB"/>
        </w:rPr>
        <w:t xml:space="preserve"> below;</w:t>
      </w:r>
    </w:p>
    <w:p w14:paraId="3C696A1C" w14:textId="77777777" w:rsidR="00046DD1" w:rsidRPr="00E164AF" w:rsidRDefault="00046DD1" w:rsidP="00046DD1">
      <w:pPr>
        <w:pStyle w:val="Numberedlevel2text"/>
        <w:numPr>
          <w:ilvl w:val="0"/>
          <w:numId w:val="0"/>
        </w:numPr>
        <w:spacing w:after="0" w:line="240" w:lineRule="auto"/>
        <w:ind w:left="2880"/>
        <w:jc w:val="both"/>
        <w:rPr>
          <w:rFonts w:ascii="Times New Roman" w:hAnsi="Times New Roman"/>
          <w:szCs w:val="24"/>
          <w:lang w:val="en-GB"/>
        </w:rPr>
      </w:pPr>
    </w:p>
    <w:p w14:paraId="27BD86F7" w14:textId="702D41A2" w:rsidR="00046DD1" w:rsidRPr="00E164AF" w:rsidRDefault="00046DD1" w:rsidP="00046DD1">
      <w:pPr>
        <w:pStyle w:val="Numberedlevel2text"/>
        <w:numPr>
          <w:ilvl w:val="3"/>
          <w:numId w:val="58"/>
        </w:numPr>
        <w:spacing w:after="0" w:line="240" w:lineRule="auto"/>
        <w:ind w:left="2160" w:hanging="720"/>
        <w:jc w:val="both"/>
        <w:rPr>
          <w:rFonts w:ascii="Times New Roman" w:hAnsi="Times New Roman"/>
          <w:szCs w:val="24"/>
          <w:lang w:val="en-GB"/>
        </w:rPr>
      </w:pPr>
      <w:r w:rsidRPr="00E164AF">
        <w:rPr>
          <w:rFonts w:ascii="Times New Roman" w:hAnsi="Times New Roman"/>
          <w:szCs w:val="24"/>
          <w:lang w:val="en-GB"/>
        </w:rPr>
        <w:t xml:space="preserve">disclosure of market data, invoices and/or utilisation data relating to </w:t>
      </w:r>
      <w:r w:rsidR="00934A0A" w:rsidRPr="00E164AF">
        <w:rPr>
          <w:rFonts w:ascii="Times New Roman" w:hAnsi="Times New Roman"/>
          <w:szCs w:val="24"/>
          <w:lang w:val="en-GB"/>
        </w:rPr>
        <w:t>any</w:t>
      </w:r>
      <w:r w:rsidRPr="00E164AF">
        <w:rPr>
          <w:rFonts w:ascii="Times New Roman" w:hAnsi="Times New Roman"/>
          <w:szCs w:val="24"/>
          <w:lang w:val="en-GB"/>
        </w:rPr>
        <w:t xml:space="preserve"> Drug by the Authority to any person (including any company which is in the same or similar business as the Company), for the negotiation or administration of any existing or future risk sharing deed, including determining the amounts due under any existing or future risk sharing deed</w:t>
      </w:r>
      <w:r w:rsidR="00334753" w:rsidRPr="00E164AF">
        <w:rPr>
          <w:rFonts w:ascii="Times New Roman" w:hAnsi="Times New Roman"/>
          <w:szCs w:val="24"/>
          <w:lang w:val="en-GB"/>
        </w:rPr>
        <w:t>;</w:t>
      </w:r>
    </w:p>
    <w:p w14:paraId="6448A041" w14:textId="77777777" w:rsidR="00A5555A" w:rsidRPr="0062193E" w:rsidRDefault="00A5555A" w:rsidP="00046DD1">
      <w:pPr>
        <w:pStyle w:val="Numberedlevel2text"/>
        <w:numPr>
          <w:ilvl w:val="0"/>
          <w:numId w:val="0"/>
        </w:numPr>
        <w:spacing w:after="0" w:line="240" w:lineRule="auto"/>
        <w:ind w:left="2740"/>
        <w:jc w:val="both"/>
        <w:rPr>
          <w:rFonts w:ascii="Times New Roman" w:hAnsi="Times New Roman"/>
          <w:szCs w:val="24"/>
          <w:lang w:val="en-GB"/>
        </w:rPr>
      </w:pPr>
    </w:p>
    <w:p w14:paraId="3B15D291" w14:textId="77777777" w:rsidR="003409ED" w:rsidRDefault="003409ED" w:rsidP="00BF12E3">
      <w:pPr>
        <w:pStyle w:val="Numberedlevel2text"/>
        <w:numPr>
          <w:ilvl w:val="0"/>
          <w:numId w:val="0"/>
        </w:numPr>
        <w:spacing w:after="0" w:line="240" w:lineRule="auto"/>
        <w:ind w:left="1440"/>
        <w:jc w:val="both"/>
        <w:rPr>
          <w:rFonts w:ascii="Times New Roman" w:hAnsi="Times New Roman"/>
          <w:szCs w:val="24"/>
          <w:lang w:val="en-GB"/>
        </w:rPr>
      </w:pPr>
    </w:p>
    <w:p w14:paraId="3F90D597" w14:textId="0EB46F13" w:rsidR="008F179F" w:rsidRPr="0062193E" w:rsidRDefault="00F14968" w:rsidP="00F6723C">
      <w:pPr>
        <w:pStyle w:val="Numberedlevel2text"/>
        <w:numPr>
          <w:ilvl w:val="2"/>
          <w:numId w:val="6"/>
        </w:numPr>
        <w:spacing w:after="0" w:line="240" w:lineRule="auto"/>
        <w:jc w:val="both"/>
        <w:rPr>
          <w:rFonts w:ascii="Times New Roman" w:hAnsi="Times New Roman"/>
          <w:szCs w:val="24"/>
          <w:lang w:val="en-GB"/>
        </w:rPr>
      </w:pPr>
      <w:r w:rsidRPr="0062193E">
        <w:rPr>
          <w:rFonts w:ascii="Times New Roman" w:hAnsi="Times New Roman"/>
          <w:szCs w:val="24"/>
          <w:lang w:val="en-GB"/>
        </w:rPr>
        <w:t>“</w:t>
      </w:r>
      <w:r w:rsidRPr="0062193E">
        <w:rPr>
          <w:rFonts w:ascii="Times New Roman" w:hAnsi="Times New Roman"/>
          <w:b/>
          <w:szCs w:val="24"/>
          <w:lang w:val="en-GB"/>
        </w:rPr>
        <w:t>Public Healthcare Institutions</w:t>
      </w:r>
      <w:r w:rsidRPr="0062193E">
        <w:rPr>
          <w:rFonts w:ascii="Times New Roman" w:hAnsi="Times New Roman"/>
          <w:szCs w:val="24"/>
          <w:lang w:val="en-GB"/>
        </w:rPr>
        <w:t xml:space="preserve">” </w:t>
      </w:r>
      <w:r w:rsidR="00CD1869" w:rsidRPr="0062193E">
        <w:rPr>
          <w:rFonts w:ascii="Times New Roman" w:hAnsi="Times New Roman"/>
          <w:szCs w:val="24"/>
          <w:lang w:val="en-GB"/>
        </w:rPr>
        <w:t>mean</w:t>
      </w:r>
      <w:r w:rsidR="007422C5" w:rsidRPr="0062193E">
        <w:rPr>
          <w:rFonts w:ascii="Times New Roman" w:hAnsi="Times New Roman"/>
          <w:szCs w:val="24"/>
          <w:lang w:val="en-GB"/>
        </w:rPr>
        <w:t>s</w:t>
      </w:r>
      <w:r w:rsidR="008F179F" w:rsidRPr="0062193E">
        <w:rPr>
          <w:rFonts w:ascii="Times New Roman" w:hAnsi="Times New Roman"/>
          <w:szCs w:val="24"/>
          <w:lang w:val="en-GB"/>
        </w:rPr>
        <w:t>:</w:t>
      </w:r>
    </w:p>
    <w:p w14:paraId="26B22151" w14:textId="77777777" w:rsidR="008F179F" w:rsidRPr="0062193E" w:rsidRDefault="008F179F" w:rsidP="008F179F">
      <w:pPr>
        <w:pStyle w:val="Numberedlevel2text"/>
        <w:numPr>
          <w:ilvl w:val="0"/>
          <w:numId w:val="0"/>
        </w:numPr>
        <w:spacing w:after="0" w:line="240" w:lineRule="auto"/>
        <w:ind w:left="1440"/>
        <w:jc w:val="both"/>
        <w:rPr>
          <w:rFonts w:ascii="Times New Roman" w:hAnsi="Times New Roman"/>
          <w:szCs w:val="24"/>
          <w:lang w:val="en-GB"/>
        </w:rPr>
      </w:pPr>
    </w:p>
    <w:p w14:paraId="4DFF3AE8" w14:textId="169458A2" w:rsidR="008F179F" w:rsidRPr="0062193E" w:rsidRDefault="008F179F" w:rsidP="00F6723C">
      <w:pPr>
        <w:pStyle w:val="Numberedlevel2text"/>
        <w:numPr>
          <w:ilvl w:val="3"/>
          <w:numId w:val="6"/>
        </w:numPr>
        <w:spacing w:after="0" w:line="240" w:lineRule="auto"/>
        <w:ind w:left="2268" w:hanging="785"/>
        <w:jc w:val="both"/>
        <w:rPr>
          <w:rFonts w:ascii="Times New Roman" w:hAnsi="Times New Roman"/>
          <w:szCs w:val="24"/>
          <w:lang w:val="en-GB"/>
        </w:rPr>
      </w:pPr>
      <w:r w:rsidRPr="0062193E">
        <w:rPr>
          <w:rFonts w:ascii="Times New Roman" w:hAnsi="Times New Roman"/>
          <w:szCs w:val="24"/>
          <w:lang w:val="en-GB"/>
        </w:rPr>
        <w:t xml:space="preserve">the public healthcare institutions and polyclinics set out in </w:t>
      </w:r>
      <w:r w:rsidR="00775310" w:rsidRPr="0062193E">
        <w:rPr>
          <w:rFonts w:ascii="Times New Roman" w:hAnsi="Times New Roman"/>
          <w:szCs w:val="24"/>
          <w:lang w:val="en-GB"/>
        </w:rPr>
        <w:t>Table A2</w:t>
      </w:r>
      <w:r w:rsidRPr="0062193E">
        <w:rPr>
          <w:rFonts w:ascii="Times New Roman" w:hAnsi="Times New Roman"/>
          <w:szCs w:val="24"/>
          <w:lang w:val="en-GB"/>
        </w:rPr>
        <w:t>; and</w:t>
      </w:r>
    </w:p>
    <w:p w14:paraId="1E6C2139" w14:textId="77777777" w:rsidR="000D0415" w:rsidRPr="0062193E" w:rsidRDefault="000D0415" w:rsidP="00117991">
      <w:pPr>
        <w:pStyle w:val="Numberedlevel2text"/>
        <w:numPr>
          <w:ilvl w:val="0"/>
          <w:numId w:val="0"/>
        </w:numPr>
        <w:spacing w:after="0" w:line="240" w:lineRule="auto"/>
        <w:ind w:left="2268"/>
        <w:jc w:val="both"/>
        <w:rPr>
          <w:rFonts w:ascii="Times New Roman" w:hAnsi="Times New Roman"/>
          <w:szCs w:val="24"/>
          <w:lang w:val="en-GB"/>
        </w:rPr>
      </w:pPr>
    </w:p>
    <w:p w14:paraId="4E393A9D" w14:textId="4B7097BB" w:rsidR="00187177" w:rsidRPr="00261E34" w:rsidRDefault="008F179F" w:rsidP="00261E34">
      <w:pPr>
        <w:pStyle w:val="Numberedlevel2text"/>
        <w:numPr>
          <w:ilvl w:val="3"/>
          <w:numId w:val="6"/>
        </w:numPr>
        <w:spacing w:after="0" w:line="240" w:lineRule="auto"/>
        <w:ind w:left="2268" w:hanging="785"/>
        <w:jc w:val="both"/>
        <w:rPr>
          <w:rFonts w:ascii="Times New Roman" w:hAnsi="Times New Roman"/>
          <w:szCs w:val="24"/>
          <w:lang w:val="en-GB"/>
        </w:rPr>
      </w:pPr>
      <w:r w:rsidRPr="0062193E">
        <w:rPr>
          <w:rFonts w:ascii="Times New Roman" w:hAnsi="Times New Roman"/>
          <w:szCs w:val="24"/>
          <w:lang w:val="en-GB"/>
        </w:rPr>
        <w:t xml:space="preserve">each other public healthcare institution or polyclinic </w:t>
      </w:r>
      <w:r w:rsidR="00F4651E">
        <w:rPr>
          <w:rFonts w:ascii="Times New Roman" w:hAnsi="Times New Roman"/>
          <w:szCs w:val="24"/>
          <w:lang w:val="en-GB"/>
        </w:rPr>
        <w:t xml:space="preserve">in Singapore </w:t>
      </w:r>
      <w:r w:rsidRPr="0062193E">
        <w:rPr>
          <w:rFonts w:ascii="Times New Roman" w:hAnsi="Times New Roman"/>
          <w:szCs w:val="24"/>
          <w:lang w:val="en-GB"/>
        </w:rPr>
        <w:t>as the Authority may notify the Respondent from time to time</w:t>
      </w:r>
      <w:r w:rsidR="00F07633">
        <w:rPr>
          <w:rFonts w:ascii="Times New Roman" w:hAnsi="Times New Roman"/>
          <w:szCs w:val="24"/>
          <w:lang w:val="en-GB"/>
        </w:rPr>
        <w:t xml:space="preserve">; </w:t>
      </w:r>
    </w:p>
    <w:p w14:paraId="774A52B8" w14:textId="77777777" w:rsidR="00194380" w:rsidRDefault="00194380" w:rsidP="004D763E">
      <w:pPr>
        <w:pStyle w:val="ListParagraph"/>
      </w:pPr>
    </w:p>
    <w:p w14:paraId="78A5688F" w14:textId="2AB7A571" w:rsidR="00A16900" w:rsidRPr="00261E34" w:rsidRDefault="00194380" w:rsidP="00261E34">
      <w:pPr>
        <w:pStyle w:val="Numberedlevel2text"/>
        <w:numPr>
          <w:ilvl w:val="2"/>
          <w:numId w:val="6"/>
        </w:numPr>
        <w:spacing w:after="0" w:line="240" w:lineRule="auto"/>
        <w:jc w:val="both"/>
        <w:rPr>
          <w:rFonts w:ascii="Times New Roman" w:hAnsi="Times New Roman"/>
          <w:szCs w:val="24"/>
          <w:lang w:val="en-GB"/>
        </w:rPr>
      </w:pPr>
      <w:bookmarkStart w:id="13" w:name="_Hlk77515476"/>
      <w:r w:rsidRPr="00194380">
        <w:rPr>
          <w:rFonts w:ascii="Times New Roman" w:hAnsi="Times New Roman"/>
          <w:szCs w:val="24"/>
          <w:lang w:val="en-GB"/>
        </w:rPr>
        <w:t>“</w:t>
      </w:r>
      <w:r w:rsidRPr="004D763E">
        <w:rPr>
          <w:rFonts w:ascii="Times New Roman" w:hAnsi="Times New Roman"/>
          <w:b/>
          <w:bCs w:val="0"/>
          <w:szCs w:val="24"/>
          <w:lang w:val="en-GB"/>
        </w:rPr>
        <w:t>Singapore Dollars</w:t>
      </w:r>
      <w:r w:rsidRPr="00194380">
        <w:rPr>
          <w:rFonts w:ascii="Times New Roman" w:hAnsi="Times New Roman"/>
          <w:szCs w:val="24"/>
          <w:lang w:val="en-GB"/>
        </w:rPr>
        <w:t>”, “</w:t>
      </w:r>
      <w:r w:rsidRPr="004D763E">
        <w:rPr>
          <w:rFonts w:ascii="Times New Roman" w:hAnsi="Times New Roman"/>
          <w:b/>
          <w:bCs w:val="0"/>
          <w:szCs w:val="24"/>
          <w:lang w:val="en-GB"/>
        </w:rPr>
        <w:t>S$</w:t>
      </w:r>
      <w:r w:rsidRPr="00194380">
        <w:rPr>
          <w:rFonts w:ascii="Times New Roman" w:hAnsi="Times New Roman"/>
          <w:szCs w:val="24"/>
          <w:lang w:val="en-GB"/>
        </w:rPr>
        <w:t>” or “</w:t>
      </w:r>
      <w:r w:rsidRPr="004D763E">
        <w:rPr>
          <w:rFonts w:ascii="Times New Roman" w:hAnsi="Times New Roman"/>
          <w:b/>
          <w:bCs w:val="0"/>
          <w:szCs w:val="24"/>
          <w:lang w:val="en-GB"/>
        </w:rPr>
        <w:t>SGD</w:t>
      </w:r>
      <w:r w:rsidRPr="00194380">
        <w:rPr>
          <w:rFonts w:ascii="Times New Roman" w:hAnsi="Times New Roman"/>
          <w:szCs w:val="24"/>
          <w:lang w:val="en-GB"/>
        </w:rPr>
        <w:t>” means the lawful currency of the Republic of Singapore</w:t>
      </w:r>
      <w:r w:rsidR="00255B2A">
        <w:rPr>
          <w:rFonts w:ascii="Times New Roman" w:hAnsi="Times New Roman"/>
          <w:szCs w:val="24"/>
          <w:lang w:val="en-GB"/>
        </w:rPr>
        <w:t>;</w:t>
      </w:r>
      <w:r w:rsidR="004C1A88">
        <w:rPr>
          <w:rFonts w:ascii="Times New Roman" w:hAnsi="Times New Roman"/>
          <w:szCs w:val="24"/>
          <w:lang w:val="en-GB"/>
        </w:rPr>
        <w:t xml:space="preserve"> and</w:t>
      </w:r>
      <w:bookmarkEnd w:id="13"/>
    </w:p>
    <w:p w14:paraId="0EE2E867" w14:textId="77777777" w:rsidR="00FC062C" w:rsidRDefault="00FC062C" w:rsidP="00020C3F">
      <w:pPr>
        <w:pStyle w:val="ListParagraph"/>
      </w:pPr>
    </w:p>
    <w:p w14:paraId="47585ABB" w14:textId="70612706" w:rsidR="00A16900" w:rsidRPr="0062193E" w:rsidRDefault="00A16900" w:rsidP="00F6723C">
      <w:pPr>
        <w:pStyle w:val="Numberedlevel2text"/>
        <w:numPr>
          <w:ilvl w:val="2"/>
          <w:numId w:val="6"/>
        </w:numPr>
        <w:spacing w:after="0" w:line="240" w:lineRule="auto"/>
        <w:jc w:val="both"/>
        <w:rPr>
          <w:rFonts w:ascii="Times New Roman" w:hAnsi="Times New Roman"/>
          <w:szCs w:val="24"/>
          <w:lang w:val="en-GB"/>
        </w:rPr>
      </w:pPr>
      <w:r w:rsidRPr="0062193E">
        <w:rPr>
          <w:rFonts w:ascii="Times New Roman" w:hAnsi="Times New Roman"/>
          <w:szCs w:val="24"/>
          <w:lang w:val="en-GB"/>
        </w:rPr>
        <w:t>references to a person include any company, limited liability partnership, partnership, business trust, unincorporated association or government agency (whether or not having separate legal personality).</w:t>
      </w:r>
    </w:p>
    <w:p w14:paraId="7F038262" w14:textId="77777777" w:rsidR="00F14968" w:rsidRPr="0062193E" w:rsidRDefault="00F14968" w:rsidP="00F14968">
      <w:pPr>
        <w:pStyle w:val="Numberedlevel2text"/>
        <w:numPr>
          <w:ilvl w:val="0"/>
          <w:numId w:val="0"/>
        </w:numPr>
        <w:spacing w:after="0" w:line="240" w:lineRule="auto"/>
        <w:ind w:left="567" w:hanging="567"/>
        <w:jc w:val="both"/>
        <w:rPr>
          <w:rFonts w:ascii="Times New Roman" w:hAnsi="Times New Roman"/>
          <w:szCs w:val="24"/>
          <w:lang w:val="en-GB"/>
        </w:rPr>
      </w:pPr>
    </w:p>
    <w:p w14:paraId="09004B87" w14:textId="61EE95A4" w:rsidR="0020543D" w:rsidRPr="00C37966" w:rsidRDefault="00EF35CF" w:rsidP="0020543D">
      <w:pPr>
        <w:pStyle w:val="Numberedlevel2text"/>
        <w:numPr>
          <w:ilvl w:val="1"/>
          <w:numId w:val="5"/>
        </w:numPr>
        <w:spacing w:after="0" w:line="240" w:lineRule="auto"/>
        <w:jc w:val="both"/>
        <w:rPr>
          <w:rFonts w:ascii="Times New Roman" w:hAnsi="Times New Roman"/>
          <w:szCs w:val="24"/>
          <w:lang w:val="en-GB"/>
        </w:rPr>
      </w:pPr>
      <w:bookmarkStart w:id="14" w:name="_Hlk77515488"/>
      <w:r w:rsidRPr="00C37966">
        <w:rPr>
          <w:rFonts w:ascii="Times New Roman" w:hAnsi="Times New Roman"/>
          <w:szCs w:val="24"/>
          <w:lang w:val="en-GB"/>
        </w:rPr>
        <w:t>F</w:t>
      </w:r>
      <w:r w:rsidR="0020543D" w:rsidRPr="00C37966">
        <w:rPr>
          <w:rFonts w:ascii="Times New Roman" w:hAnsi="Times New Roman"/>
          <w:szCs w:val="24"/>
          <w:lang w:val="en-GB"/>
        </w:rPr>
        <w:t xml:space="preserve">or as long as a Drug is listed on a Drug List, the Respondent shall inform the Authority of any failure or inability to supply that Drug to any Public Healthcare Institution, within </w:t>
      </w:r>
      <w:r w:rsidR="007E563E" w:rsidRPr="00C37966">
        <w:rPr>
          <w:rFonts w:ascii="Times New Roman" w:hAnsi="Times New Roman"/>
          <w:szCs w:val="24"/>
          <w:lang w:val="en-GB"/>
        </w:rPr>
        <w:t>seven (7)</w:t>
      </w:r>
      <w:r w:rsidR="0020543D" w:rsidRPr="00C37966">
        <w:rPr>
          <w:rFonts w:ascii="Times New Roman" w:hAnsi="Times New Roman"/>
          <w:szCs w:val="24"/>
          <w:lang w:val="en-GB"/>
        </w:rPr>
        <w:t xml:space="preserve"> </w:t>
      </w:r>
      <w:r w:rsidR="007E563E" w:rsidRPr="00C37966">
        <w:rPr>
          <w:rFonts w:ascii="Times New Roman" w:hAnsi="Times New Roman"/>
          <w:szCs w:val="24"/>
          <w:lang w:val="en-GB"/>
        </w:rPr>
        <w:t>d</w:t>
      </w:r>
      <w:r w:rsidR="0020543D" w:rsidRPr="00C37966">
        <w:rPr>
          <w:rFonts w:ascii="Times New Roman" w:hAnsi="Times New Roman"/>
          <w:szCs w:val="24"/>
          <w:lang w:val="en-GB"/>
        </w:rPr>
        <w:t>ays of the Respondent’s failure to supply that Drug or of the Respondent becoming aware of its inability to supply that Drug, where:</w:t>
      </w:r>
    </w:p>
    <w:p w14:paraId="69B0DD7F" w14:textId="77777777" w:rsidR="0020543D" w:rsidRPr="00C37966" w:rsidRDefault="0020543D" w:rsidP="004D763E">
      <w:pPr>
        <w:pStyle w:val="Numberedlevel2text"/>
        <w:numPr>
          <w:ilvl w:val="0"/>
          <w:numId w:val="0"/>
        </w:numPr>
        <w:spacing w:after="0" w:line="240" w:lineRule="auto"/>
        <w:ind w:left="720"/>
        <w:jc w:val="both"/>
        <w:rPr>
          <w:rFonts w:ascii="Times New Roman" w:hAnsi="Times New Roman"/>
          <w:szCs w:val="24"/>
          <w:lang w:val="en-GB"/>
        </w:rPr>
      </w:pPr>
    </w:p>
    <w:p w14:paraId="6B5E1F0E" w14:textId="343C55BD" w:rsidR="0020543D" w:rsidRDefault="0020543D" w:rsidP="004D763E">
      <w:pPr>
        <w:pStyle w:val="Numberedlevel2text"/>
        <w:numPr>
          <w:ilvl w:val="0"/>
          <w:numId w:val="43"/>
        </w:numPr>
        <w:spacing w:after="0" w:line="240" w:lineRule="auto"/>
        <w:jc w:val="both"/>
        <w:rPr>
          <w:rFonts w:ascii="Times New Roman" w:hAnsi="Times New Roman"/>
          <w:szCs w:val="24"/>
          <w:lang w:val="en-GB"/>
        </w:rPr>
      </w:pPr>
      <w:r w:rsidRPr="00C37966">
        <w:rPr>
          <w:rFonts w:ascii="Times New Roman" w:hAnsi="Times New Roman"/>
          <w:szCs w:val="24"/>
          <w:lang w:val="en-GB"/>
        </w:rPr>
        <w:t>a failure to supply would have</w:t>
      </w:r>
      <w:r w:rsidRPr="0020543D">
        <w:rPr>
          <w:rFonts w:ascii="Times New Roman" w:hAnsi="Times New Roman"/>
          <w:szCs w:val="24"/>
          <w:lang w:val="en-GB"/>
        </w:rPr>
        <w:t xml:space="preserve"> occurred when the </w:t>
      </w:r>
      <w:r>
        <w:rPr>
          <w:rFonts w:ascii="Times New Roman" w:hAnsi="Times New Roman"/>
          <w:szCs w:val="24"/>
          <w:lang w:val="en-GB"/>
        </w:rPr>
        <w:t>Respondent</w:t>
      </w:r>
      <w:r w:rsidRPr="0020543D">
        <w:rPr>
          <w:rFonts w:ascii="Times New Roman" w:hAnsi="Times New Roman"/>
          <w:szCs w:val="24"/>
          <w:lang w:val="en-GB"/>
        </w:rPr>
        <w:t xml:space="preserve"> fails to deliver the amount of th</w:t>
      </w:r>
      <w:r>
        <w:rPr>
          <w:rFonts w:ascii="Times New Roman" w:hAnsi="Times New Roman"/>
          <w:szCs w:val="24"/>
          <w:lang w:val="en-GB"/>
        </w:rPr>
        <w:t>at</w:t>
      </w:r>
      <w:r w:rsidRPr="0020543D">
        <w:rPr>
          <w:rFonts w:ascii="Times New Roman" w:hAnsi="Times New Roman"/>
          <w:szCs w:val="24"/>
          <w:lang w:val="en-GB"/>
        </w:rPr>
        <w:t xml:space="preserve"> Drug requested by any Public Healthcare Institution within the period requested by that Public Healthcare Institution; and</w:t>
      </w:r>
    </w:p>
    <w:p w14:paraId="25FC6A6C" w14:textId="77777777" w:rsidR="0020543D" w:rsidRPr="0020543D" w:rsidRDefault="0020543D" w:rsidP="004D763E">
      <w:pPr>
        <w:pStyle w:val="Numberedlevel2text"/>
        <w:numPr>
          <w:ilvl w:val="0"/>
          <w:numId w:val="0"/>
        </w:numPr>
        <w:spacing w:after="0" w:line="240" w:lineRule="auto"/>
        <w:ind w:left="1440"/>
        <w:jc w:val="both"/>
        <w:rPr>
          <w:rFonts w:ascii="Times New Roman" w:hAnsi="Times New Roman"/>
          <w:szCs w:val="24"/>
          <w:lang w:val="en-GB"/>
        </w:rPr>
      </w:pPr>
    </w:p>
    <w:p w14:paraId="14DA5D74" w14:textId="48EA8614" w:rsidR="0020543D" w:rsidRDefault="0020543D" w:rsidP="0020543D">
      <w:pPr>
        <w:pStyle w:val="Numberedlevel2text"/>
        <w:numPr>
          <w:ilvl w:val="0"/>
          <w:numId w:val="43"/>
        </w:numPr>
        <w:spacing w:after="0" w:line="240" w:lineRule="auto"/>
        <w:jc w:val="both"/>
        <w:rPr>
          <w:rFonts w:ascii="Times New Roman" w:hAnsi="Times New Roman"/>
          <w:szCs w:val="24"/>
          <w:lang w:val="en-GB"/>
        </w:rPr>
      </w:pPr>
      <w:r w:rsidRPr="0020543D">
        <w:rPr>
          <w:rFonts w:ascii="Times New Roman" w:hAnsi="Times New Roman"/>
          <w:szCs w:val="24"/>
          <w:lang w:val="en-GB"/>
        </w:rPr>
        <w:t xml:space="preserve">an inability to supply means the </w:t>
      </w:r>
      <w:r>
        <w:rPr>
          <w:rFonts w:ascii="Times New Roman" w:hAnsi="Times New Roman"/>
          <w:szCs w:val="24"/>
          <w:lang w:val="en-GB"/>
        </w:rPr>
        <w:t>Respondent</w:t>
      </w:r>
      <w:r w:rsidRPr="0020543D">
        <w:rPr>
          <w:rFonts w:ascii="Times New Roman" w:hAnsi="Times New Roman"/>
          <w:szCs w:val="24"/>
          <w:lang w:val="en-GB"/>
        </w:rPr>
        <w:t xml:space="preserve"> is unable to deliver any amount of th</w:t>
      </w:r>
      <w:r>
        <w:rPr>
          <w:rFonts w:ascii="Times New Roman" w:hAnsi="Times New Roman"/>
          <w:szCs w:val="24"/>
          <w:lang w:val="en-GB"/>
        </w:rPr>
        <w:t>at</w:t>
      </w:r>
      <w:r w:rsidRPr="0020543D">
        <w:rPr>
          <w:rFonts w:ascii="Times New Roman" w:hAnsi="Times New Roman"/>
          <w:szCs w:val="24"/>
          <w:lang w:val="en-GB"/>
        </w:rPr>
        <w:t xml:space="preserve"> Drug requested by any Public Healthcare Institution within the period requested by that Public Healthcare Institution;</w:t>
      </w:r>
    </w:p>
    <w:bookmarkEnd w:id="14"/>
    <w:p w14:paraId="2B36502B" w14:textId="77777777" w:rsidR="0020543D" w:rsidRDefault="0020543D" w:rsidP="004D763E">
      <w:pPr>
        <w:pStyle w:val="ListParagraph"/>
      </w:pPr>
    </w:p>
    <w:p w14:paraId="2B526048" w14:textId="77777777" w:rsidR="0020543D" w:rsidRPr="0020543D" w:rsidRDefault="0020543D" w:rsidP="004D763E">
      <w:pPr>
        <w:pStyle w:val="Numberedlevel2text"/>
        <w:numPr>
          <w:ilvl w:val="0"/>
          <w:numId w:val="0"/>
        </w:numPr>
        <w:spacing w:after="0" w:line="240" w:lineRule="auto"/>
        <w:ind w:left="1440"/>
        <w:jc w:val="both"/>
        <w:rPr>
          <w:rFonts w:ascii="Times New Roman" w:hAnsi="Times New Roman"/>
          <w:szCs w:val="24"/>
          <w:lang w:val="en-GB"/>
        </w:rPr>
      </w:pPr>
    </w:p>
    <w:p w14:paraId="71E46BF1" w14:textId="630DFA5B" w:rsidR="004064C5" w:rsidRPr="0062193E" w:rsidRDefault="00F14968" w:rsidP="00F6723C">
      <w:pPr>
        <w:pStyle w:val="Numberedlevel2text"/>
        <w:numPr>
          <w:ilvl w:val="1"/>
          <w:numId w:val="5"/>
        </w:numPr>
        <w:spacing w:after="0" w:line="240" w:lineRule="auto"/>
        <w:jc w:val="both"/>
        <w:rPr>
          <w:rFonts w:ascii="Times New Roman" w:hAnsi="Times New Roman"/>
          <w:szCs w:val="24"/>
          <w:lang w:val="en-GB"/>
        </w:rPr>
      </w:pPr>
      <w:r w:rsidRPr="0062193E">
        <w:rPr>
          <w:rFonts w:ascii="Times New Roman" w:hAnsi="Times New Roman"/>
          <w:szCs w:val="24"/>
          <w:lang w:val="en-GB"/>
        </w:rPr>
        <w:t xml:space="preserve">In consideration of the above, the Authority shall </w:t>
      </w:r>
      <w:r w:rsidR="00775310" w:rsidRPr="0062193E">
        <w:rPr>
          <w:rFonts w:ascii="Times New Roman" w:hAnsi="Times New Roman"/>
          <w:szCs w:val="24"/>
          <w:lang w:val="en-GB"/>
        </w:rPr>
        <w:t>be bound by the obligations of the Authority under the Contract.</w:t>
      </w:r>
    </w:p>
    <w:p w14:paraId="2A4A4E00" w14:textId="18DB9CDC" w:rsidR="004064C5" w:rsidRPr="0062193E" w:rsidRDefault="004064C5" w:rsidP="004064C5">
      <w:pPr>
        <w:pStyle w:val="Numberedlevel2text"/>
        <w:numPr>
          <w:ilvl w:val="0"/>
          <w:numId w:val="0"/>
        </w:numPr>
        <w:spacing w:after="0" w:line="240" w:lineRule="auto"/>
        <w:ind w:left="720"/>
        <w:jc w:val="both"/>
        <w:rPr>
          <w:rFonts w:ascii="Times New Roman" w:hAnsi="Times New Roman"/>
          <w:szCs w:val="24"/>
          <w:lang w:val="en-GB"/>
        </w:rPr>
      </w:pPr>
    </w:p>
    <w:p w14:paraId="70F04B51" w14:textId="55843BDB" w:rsidR="00775310" w:rsidRPr="0062193E" w:rsidRDefault="004064C5" w:rsidP="00F6723C">
      <w:pPr>
        <w:pStyle w:val="Numberedlevel2text"/>
        <w:numPr>
          <w:ilvl w:val="1"/>
          <w:numId w:val="5"/>
        </w:numPr>
        <w:spacing w:after="0" w:line="240" w:lineRule="auto"/>
        <w:jc w:val="both"/>
        <w:rPr>
          <w:rFonts w:ascii="Times New Roman" w:hAnsi="Times New Roman"/>
          <w:szCs w:val="24"/>
          <w:lang w:val="en-GB"/>
        </w:rPr>
      </w:pPr>
      <w:bookmarkStart w:id="15" w:name="_Ref50294413"/>
      <w:bookmarkStart w:id="16" w:name="_Hlk77515526"/>
      <w:r w:rsidRPr="0062193E">
        <w:rPr>
          <w:rFonts w:ascii="Times New Roman" w:hAnsi="Times New Roman"/>
          <w:szCs w:val="24"/>
          <w:lang w:val="en-GB"/>
        </w:rPr>
        <w:t xml:space="preserve">Save for </w:t>
      </w:r>
      <w:r w:rsidR="00B9022D" w:rsidRPr="0062193E">
        <w:rPr>
          <w:rFonts w:ascii="Times New Roman" w:hAnsi="Times New Roman"/>
          <w:szCs w:val="24"/>
          <w:lang w:val="en-GB"/>
        </w:rPr>
        <w:t>a</w:t>
      </w:r>
      <w:r w:rsidRPr="0062193E">
        <w:rPr>
          <w:rFonts w:ascii="Times New Roman" w:hAnsi="Times New Roman"/>
          <w:szCs w:val="24"/>
          <w:lang w:val="en-GB"/>
        </w:rPr>
        <w:t xml:space="preserve"> Permitted Disclosure, the Authority shall not otherwise make publicly available the prices at which the Respondent will sell the Drugs to all</w:t>
      </w:r>
      <w:r w:rsidR="000C081C" w:rsidRPr="0062193E">
        <w:rPr>
          <w:rFonts w:ascii="Times New Roman" w:hAnsi="Times New Roman"/>
          <w:szCs w:val="24"/>
          <w:lang w:val="en-GB"/>
        </w:rPr>
        <w:t xml:space="preserve"> or any of the</w:t>
      </w:r>
      <w:r w:rsidRPr="0062193E">
        <w:rPr>
          <w:rFonts w:ascii="Times New Roman" w:hAnsi="Times New Roman"/>
          <w:szCs w:val="24"/>
          <w:lang w:val="en-GB"/>
        </w:rPr>
        <w:t xml:space="preserve"> Public Healthcare Institutions.</w:t>
      </w:r>
      <w:bookmarkEnd w:id="15"/>
      <w:r w:rsidR="00775310" w:rsidRPr="0062193E">
        <w:rPr>
          <w:rFonts w:ascii="Times New Roman" w:hAnsi="Times New Roman"/>
          <w:szCs w:val="24"/>
          <w:lang w:val="en-GB"/>
        </w:rPr>
        <w:t xml:space="preserve"> </w:t>
      </w:r>
    </w:p>
    <w:p w14:paraId="100A22CF" w14:textId="77777777" w:rsidR="00A45F85" w:rsidRPr="0062193E" w:rsidRDefault="00A45F85" w:rsidP="00A45F85">
      <w:pPr>
        <w:pStyle w:val="ListParagraph"/>
      </w:pPr>
    </w:p>
    <w:p w14:paraId="3773D4A1" w14:textId="30B03398" w:rsidR="00223E40" w:rsidRPr="00E164AF" w:rsidRDefault="00334753" w:rsidP="004D763E">
      <w:pPr>
        <w:pStyle w:val="Numberedlevel2text"/>
        <w:numPr>
          <w:ilvl w:val="1"/>
          <w:numId w:val="5"/>
        </w:numPr>
        <w:spacing w:after="0" w:line="240" w:lineRule="auto"/>
        <w:jc w:val="both"/>
        <w:rPr>
          <w:rFonts w:ascii="Times New Roman" w:hAnsi="Times New Roman"/>
          <w:bCs w:val="0"/>
          <w:color w:val="FF0000"/>
          <w:szCs w:val="24"/>
        </w:rPr>
      </w:pPr>
      <w:bookmarkStart w:id="17" w:name="_Hlk80117150"/>
      <w:bookmarkStart w:id="18" w:name="_Ref50294440"/>
      <w:r w:rsidRPr="00E164AF">
        <w:rPr>
          <w:rFonts w:ascii="Times New Roman" w:hAnsi="Times New Roman"/>
          <w:iCs w:val="0"/>
          <w:szCs w:val="24"/>
        </w:rPr>
        <w:t xml:space="preserve">The </w:t>
      </w:r>
      <w:r w:rsidRPr="00E164AF">
        <w:rPr>
          <w:rFonts w:ascii="Times New Roman" w:hAnsi="Times New Roman"/>
          <w:iCs w:val="0"/>
          <w:szCs w:val="24"/>
          <w:lang w:val="en-US"/>
        </w:rPr>
        <w:t>Respondent</w:t>
      </w:r>
      <w:r w:rsidRPr="00E164AF">
        <w:rPr>
          <w:rFonts w:ascii="Times New Roman" w:hAnsi="Times New Roman"/>
          <w:iCs w:val="0"/>
          <w:szCs w:val="24"/>
        </w:rPr>
        <w:t xml:space="preserve"> </w:t>
      </w:r>
      <w:r w:rsidRPr="00E164AF">
        <w:rPr>
          <w:rFonts w:ascii="Times New Roman" w:hAnsi="Times New Roman"/>
          <w:szCs w:val="24"/>
          <w:lang w:val="en-GB"/>
        </w:rPr>
        <w:t>shall continue to comply with the Confidentiality Agreement entered into between the Respondent and the Authority, relating to, among others, the Authority’s</w:t>
      </w:r>
      <w:r w:rsidRPr="00E164AF">
        <w:rPr>
          <w:rFonts w:ascii="Times New Roman" w:hAnsi="Times New Roman"/>
          <w:szCs w:val="24"/>
        </w:rPr>
        <w:t xml:space="preserve"> </w:t>
      </w:r>
      <w:r w:rsidRPr="00E164AF">
        <w:rPr>
          <w:rFonts w:ascii="Times New Roman" w:hAnsi="Times New Roman"/>
          <w:szCs w:val="24"/>
          <w:lang w:val="en-GB"/>
        </w:rPr>
        <w:t xml:space="preserve">consideration of drugs for inclusion on </w:t>
      </w:r>
      <w:r w:rsidRPr="00E164AF">
        <w:rPr>
          <w:rFonts w:ascii="Times New Roman" w:hAnsi="Times New Roman"/>
          <w:noProof/>
          <w:szCs w:val="24"/>
        </w:rPr>
        <w:t>one or more lists of drugs eligible for subsidy, as may be amended or supplemented from time to time</w:t>
      </w:r>
      <w:r w:rsidRPr="00E164AF">
        <w:rPr>
          <w:rFonts w:ascii="Times New Roman" w:hAnsi="Times New Roman"/>
          <w:noProof/>
          <w:szCs w:val="24"/>
          <w:lang w:val="en-US"/>
        </w:rPr>
        <w:t>.</w:t>
      </w:r>
    </w:p>
    <w:bookmarkEnd w:id="17"/>
    <w:bookmarkEnd w:id="18"/>
    <w:p w14:paraId="2B9F0EDE" w14:textId="78C174F1" w:rsidR="00A45F85" w:rsidRPr="0062193E" w:rsidRDefault="00A45F85" w:rsidP="004D763E">
      <w:pPr>
        <w:pStyle w:val="Numberedlevel2text"/>
        <w:numPr>
          <w:ilvl w:val="0"/>
          <w:numId w:val="0"/>
        </w:numPr>
        <w:spacing w:after="0" w:line="240" w:lineRule="auto"/>
        <w:ind w:left="720"/>
        <w:jc w:val="both"/>
        <w:rPr>
          <w:rFonts w:ascii="Times New Roman" w:hAnsi="Times New Roman"/>
          <w:szCs w:val="24"/>
          <w:lang w:val="en-GB"/>
        </w:rPr>
      </w:pPr>
    </w:p>
    <w:bookmarkEnd w:id="16"/>
    <w:p w14:paraId="7B70D10C" w14:textId="77777777" w:rsidR="0093591E" w:rsidRPr="0062193E" w:rsidRDefault="0093591E" w:rsidP="00A45F85">
      <w:pPr>
        <w:pStyle w:val="Numberedlevel2text"/>
        <w:numPr>
          <w:ilvl w:val="0"/>
          <w:numId w:val="0"/>
        </w:numPr>
        <w:spacing w:after="0" w:line="240" w:lineRule="auto"/>
        <w:jc w:val="both"/>
        <w:rPr>
          <w:rFonts w:ascii="Times New Roman" w:hAnsi="Times New Roman"/>
          <w:szCs w:val="24"/>
          <w:lang w:val="en-GB"/>
        </w:rPr>
      </w:pPr>
    </w:p>
    <w:p w14:paraId="00EB8171" w14:textId="5D36766F" w:rsidR="00F42636" w:rsidRPr="0062193E" w:rsidRDefault="00130AA3" w:rsidP="00AB7F40">
      <w:pPr>
        <w:pStyle w:val="Numberedlevel2text"/>
        <w:numPr>
          <w:ilvl w:val="1"/>
          <w:numId w:val="5"/>
        </w:numPr>
        <w:spacing w:after="0" w:line="240" w:lineRule="auto"/>
        <w:jc w:val="both"/>
        <w:rPr>
          <w:rFonts w:ascii="Times New Roman" w:hAnsi="Times New Roman"/>
          <w:szCs w:val="24"/>
          <w:lang w:val="en-GB"/>
        </w:rPr>
      </w:pPr>
      <w:bookmarkStart w:id="19" w:name="_Ref50294479"/>
      <w:bookmarkStart w:id="20" w:name="_Hlk77513011"/>
      <w:r w:rsidRPr="0062193E">
        <w:rPr>
          <w:rFonts w:ascii="Times New Roman" w:hAnsi="Times New Roman"/>
          <w:lang w:val="en-SG"/>
        </w:rPr>
        <w:t xml:space="preserve">Without prejudice to clause </w:t>
      </w:r>
      <w:r w:rsidR="001E0C4C" w:rsidRPr="0062193E">
        <w:rPr>
          <w:bCs w:val="0"/>
          <w:iCs w:val="0"/>
          <w:lang w:val="en-SG"/>
        </w:rPr>
        <w:fldChar w:fldCharType="begin"/>
      </w:r>
      <w:r w:rsidR="001E0C4C" w:rsidRPr="0062193E">
        <w:rPr>
          <w:rFonts w:ascii="Times New Roman" w:hAnsi="Times New Roman"/>
          <w:lang w:val="en-SG"/>
        </w:rPr>
        <w:instrText xml:space="preserve"> REF _Ref50294440 \r \h </w:instrText>
      </w:r>
      <w:r w:rsidR="0062193E">
        <w:rPr>
          <w:bCs w:val="0"/>
          <w:iCs w:val="0"/>
          <w:lang w:val="en-SG"/>
        </w:rPr>
        <w:instrText xml:space="preserve"> \* MERGEFORMAT </w:instrText>
      </w:r>
      <w:r w:rsidR="001E0C4C" w:rsidRPr="0062193E">
        <w:rPr>
          <w:bCs w:val="0"/>
          <w:iCs w:val="0"/>
          <w:lang w:val="en-SG"/>
        </w:rPr>
      </w:r>
      <w:r w:rsidR="001E0C4C" w:rsidRPr="0062193E">
        <w:rPr>
          <w:bCs w:val="0"/>
          <w:iCs w:val="0"/>
          <w:lang w:val="en-SG"/>
        </w:rPr>
        <w:fldChar w:fldCharType="separate"/>
      </w:r>
      <w:r w:rsidR="009A5AA5">
        <w:rPr>
          <w:rFonts w:ascii="Times New Roman" w:hAnsi="Times New Roman"/>
          <w:lang w:val="en-SG"/>
        </w:rPr>
        <w:t>1.7</w:t>
      </w:r>
      <w:r w:rsidR="001E0C4C" w:rsidRPr="0062193E">
        <w:rPr>
          <w:bCs w:val="0"/>
          <w:iCs w:val="0"/>
          <w:lang w:val="en-SG"/>
        </w:rPr>
        <w:fldChar w:fldCharType="end"/>
      </w:r>
      <w:r w:rsidRPr="0062193E">
        <w:rPr>
          <w:rFonts w:ascii="Times New Roman" w:hAnsi="Times New Roman"/>
          <w:lang w:val="en-SG"/>
        </w:rPr>
        <w:t xml:space="preserve"> above, e</w:t>
      </w:r>
      <w:r w:rsidRPr="0062193E">
        <w:rPr>
          <w:rFonts w:ascii="Times New Roman" w:hAnsi="Times New Roman"/>
        </w:rPr>
        <w:t>xcept with the prior consent in writing of the Authority, the Respondent shall not disclose any information relating to the content of this Proposal or the Contract, or any part thereof, to any third party.</w:t>
      </w:r>
      <w:bookmarkEnd w:id="19"/>
      <w:r w:rsidRPr="0062193E">
        <w:rPr>
          <w:rFonts w:ascii="Times New Roman" w:hAnsi="Times New Roman"/>
        </w:rPr>
        <w:t xml:space="preserve"> </w:t>
      </w:r>
    </w:p>
    <w:p w14:paraId="1992722E" w14:textId="77777777" w:rsidR="0093591E" w:rsidRPr="0062193E" w:rsidRDefault="0093591E" w:rsidP="00AB7F40">
      <w:pPr>
        <w:pStyle w:val="Numberedlevel2text"/>
        <w:numPr>
          <w:ilvl w:val="0"/>
          <w:numId w:val="0"/>
        </w:numPr>
        <w:spacing w:after="0" w:line="240" w:lineRule="auto"/>
        <w:ind w:left="720"/>
        <w:jc w:val="both"/>
        <w:rPr>
          <w:rFonts w:ascii="Times New Roman" w:hAnsi="Times New Roman"/>
          <w:szCs w:val="24"/>
          <w:lang w:val="en-GB"/>
        </w:rPr>
      </w:pPr>
      <w:bookmarkStart w:id="21" w:name="_Ref51240799"/>
      <w:bookmarkEnd w:id="20"/>
    </w:p>
    <w:p w14:paraId="791E1B95" w14:textId="4E84F2F0" w:rsidR="00D715C1" w:rsidRPr="0062193E" w:rsidRDefault="00B53354" w:rsidP="00F6723C">
      <w:pPr>
        <w:pStyle w:val="Numberedlevel2text"/>
        <w:numPr>
          <w:ilvl w:val="1"/>
          <w:numId w:val="5"/>
        </w:numPr>
        <w:spacing w:after="0" w:line="240" w:lineRule="auto"/>
        <w:jc w:val="both"/>
        <w:rPr>
          <w:rFonts w:ascii="Times New Roman" w:hAnsi="Times New Roman"/>
          <w:szCs w:val="24"/>
          <w:lang w:val="en-GB"/>
        </w:rPr>
      </w:pPr>
      <w:r w:rsidRPr="0062193E">
        <w:rPr>
          <w:rFonts w:ascii="Times New Roman" w:hAnsi="Times New Roman"/>
          <w:szCs w:val="24"/>
          <w:lang w:val="en-GB"/>
        </w:rPr>
        <w:t xml:space="preserve">Clauses </w:t>
      </w:r>
      <w:r w:rsidR="001E0C4C" w:rsidRPr="0062193E">
        <w:rPr>
          <w:rFonts w:ascii="Times New Roman" w:hAnsi="Times New Roman"/>
          <w:szCs w:val="24"/>
          <w:lang w:val="en-GB"/>
        </w:rPr>
        <w:fldChar w:fldCharType="begin"/>
      </w:r>
      <w:r w:rsidR="001E0C4C" w:rsidRPr="0062193E">
        <w:rPr>
          <w:rFonts w:ascii="Times New Roman" w:hAnsi="Times New Roman"/>
          <w:szCs w:val="24"/>
          <w:lang w:val="en-GB"/>
        </w:rPr>
        <w:instrText xml:space="preserve"> REF _Ref50294413 \r \h </w:instrText>
      </w:r>
      <w:r w:rsidR="0062193E">
        <w:rPr>
          <w:rFonts w:ascii="Times New Roman" w:hAnsi="Times New Roman"/>
          <w:szCs w:val="24"/>
          <w:lang w:val="en-GB"/>
        </w:rPr>
        <w:instrText xml:space="preserve"> \* MERGEFORMAT </w:instrText>
      </w:r>
      <w:r w:rsidR="001E0C4C" w:rsidRPr="0062193E">
        <w:rPr>
          <w:rFonts w:ascii="Times New Roman" w:hAnsi="Times New Roman"/>
          <w:szCs w:val="24"/>
          <w:lang w:val="en-GB"/>
        </w:rPr>
      </w:r>
      <w:r w:rsidR="001E0C4C" w:rsidRPr="0062193E">
        <w:rPr>
          <w:rFonts w:ascii="Times New Roman" w:hAnsi="Times New Roman"/>
          <w:szCs w:val="24"/>
          <w:lang w:val="en-GB"/>
        </w:rPr>
        <w:fldChar w:fldCharType="separate"/>
      </w:r>
      <w:r w:rsidR="009A5AA5">
        <w:rPr>
          <w:rFonts w:ascii="Times New Roman" w:hAnsi="Times New Roman"/>
          <w:szCs w:val="24"/>
          <w:lang w:val="en-GB"/>
        </w:rPr>
        <w:t>1.6</w:t>
      </w:r>
      <w:r w:rsidR="001E0C4C" w:rsidRPr="0062193E">
        <w:rPr>
          <w:rFonts w:ascii="Times New Roman" w:hAnsi="Times New Roman"/>
          <w:szCs w:val="24"/>
          <w:lang w:val="en-GB"/>
        </w:rPr>
        <w:fldChar w:fldCharType="end"/>
      </w:r>
      <w:r w:rsidRPr="0062193E">
        <w:rPr>
          <w:rFonts w:ascii="Times New Roman" w:hAnsi="Times New Roman"/>
          <w:szCs w:val="24"/>
          <w:lang w:val="en-GB"/>
        </w:rPr>
        <w:t xml:space="preserve"> </w:t>
      </w:r>
      <w:r w:rsidR="00130AA3" w:rsidRPr="0062193E">
        <w:rPr>
          <w:rFonts w:ascii="Times New Roman" w:hAnsi="Times New Roman"/>
          <w:szCs w:val="24"/>
          <w:lang w:val="en-GB"/>
        </w:rPr>
        <w:t xml:space="preserve">to </w:t>
      </w:r>
      <w:r w:rsidR="001E0C4C" w:rsidRPr="0062193E">
        <w:rPr>
          <w:rFonts w:ascii="Times New Roman" w:hAnsi="Times New Roman"/>
          <w:szCs w:val="24"/>
          <w:lang w:val="en-GB"/>
        </w:rPr>
        <w:fldChar w:fldCharType="begin"/>
      </w:r>
      <w:r w:rsidR="001E0C4C" w:rsidRPr="0062193E">
        <w:rPr>
          <w:rFonts w:ascii="Times New Roman" w:hAnsi="Times New Roman"/>
          <w:szCs w:val="24"/>
          <w:lang w:val="en-GB"/>
        </w:rPr>
        <w:instrText xml:space="preserve"> REF _Ref50294479 \r \h </w:instrText>
      </w:r>
      <w:r w:rsidR="0062193E">
        <w:rPr>
          <w:rFonts w:ascii="Times New Roman" w:hAnsi="Times New Roman"/>
          <w:szCs w:val="24"/>
          <w:lang w:val="en-GB"/>
        </w:rPr>
        <w:instrText xml:space="preserve"> \* MERGEFORMAT </w:instrText>
      </w:r>
      <w:r w:rsidR="001E0C4C" w:rsidRPr="0062193E">
        <w:rPr>
          <w:rFonts w:ascii="Times New Roman" w:hAnsi="Times New Roman"/>
          <w:szCs w:val="24"/>
          <w:lang w:val="en-GB"/>
        </w:rPr>
      </w:r>
      <w:r w:rsidR="001E0C4C" w:rsidRPr="0062193E">
        <w:rPr>
          <w:rFonts w:ascii="Times New Roman" w:hAnsi="Times New Roman"/>
          <w:szCs w:val="24"/>
          <w:lang w:val="en-GB"/>
        </w:rPr>
        <w:fldChar w:fldCharType="separate"/>
      </w:r>
      <w:r w:rsidR="009A5AA5">
        <w:rPr>
          <w:rFonts w:ascii="Times New Roman" w:hAnsi="Times New Roman"/>
          <w:szCs w:val="24"/>
          <w:lang w:val="en-GB"/>
        </w:rPr>
        <w:t>1.8</w:t>
      </w:r>
      <w:r w:rsidR="001E0C4C" w:rsidRPr="0062193E">
        <w:rPr>
          <w:rFonts w:ascii="Times New Roman" w:hAnsi="Times New Roman"/>
          <w:szCs w:val="24"/>
          <w:lang w:val="en-GB"/>
        </w:rPr>
        <w:fldChar w:fldCharType="end"/>
      </w:r>
      <w:r w:rsidRPr="0062193E">
        <w:rPr>
          <w:rFonts w:ascii="Times New Roman" w:hAnsi="Times New Roman"/>
          <w:szCs w:val="24"/>
          <w:lang w:val="en-GB"/>
        </w:rPr>
        <w:t xml:space="preserve"> above shall survive the termination or expiry of the Contract</w:t>
      </w:r>
      <w:bookmarkStart w:id="22" w:name="_Hlk77515611"/>
      <w:r w:rsidRPr="007865B2">
        <w:rPr>
          <w:rFonts w:ascii="Times New Roman" w:hAnsi="Times New Roman"/>
          <w:szCs w:val="24"/>
          <w:lang w:val="en-GB"/>
        </w:rPr>
        <w:t>.</w:t>
      </w:r>
      <w:bookmarkEnd w:id="21"/>
      <w:bookmarkEnd w:id="22"/>
    </w:p>
    <w:p w14:paraId="5DCFE284" w14:textId="7C54453D" w:rsidR="00F14968" w:rsidRPr="0062193E" w:rsidRDefault="00F14968" w:rsidP="00775310">
      <w:pPr>
        <w:pStyle w:val="Numberedlevel2text"/>
        <w:numPr>
          <w:ilvl w:val="0"/>
          <w:numId w:val="0"/>
        </w:numPr>
        <w:spacing w:after="0" w:line="240" w:lineRule="auto"/>
        <w:ind w:left="720"/>
        <w:jc w:val="both"/>
        <w:rPr>
          <w:rFonts w:ascii="Times New Roman" w:hAnsi="Times New Roman"/>
          <w:szCs w:val="24"/>
          <w:lang w:val="en-GB"/>
        </w:rPr>
      </w:pPr>
    </w:p>
    <w:p w14:paraId="653C2D0B" w14:textId="6BB38B02" w:rsidR="00B43346" w:rsidRDefault="00B43346">
      <w:pPr>
        <w:rPr>
          <w:b/>
          <w:bCs/>
          <w:iCs/>
          <w:szCs w:val="28"/>
          <w:lang w:val="en-GB"/>
        </w:rPr>
      </w:pPr>
      <w:bookmarkStart w:id="23" w:name="_Ref51240807"/>
    </w:p>
    <w:p w14:paraId="39D6075D" w14:textId="77777777" w:rsidR="009A5AA5" w:rsidRDefault="009A5AA5">
      <w:pPr>
        <w:rPr>
          <w:b/>
          <w:bCs/>
          <w:iCs/>
          <w:szCs w:val="28"/>
          <w:lang w:val="en-GB"/>
        </w:rPr>
      </w:pPr>
    </w:p>
    <w:p w14:paraId="08763A7E" w14:textId="4193FC20" w:rsidR="00F14968" w:rsidRPr="0062193E" w:rsidRDefault="00A802A3" w:rsidP="00F6723C">
      <w:pPr>
        <w:pStyle w:val="Numberedlevel2text"/>
        <w:numPr>
          <w:ilvl w:val="0"/>
          <w:numId w:val="5"/>
        </w:numPr>
        <w:spacing w:after="0" w:line="240" w:lineRule="auto"/>
        <w:rPr>
          <w:rFonts w:ascii="Times New Roman" w:hAnsi="Times New Roman"/>
          <w:b/>
          <w:lang w:val="en-GB"/>
        </w:rPr>
      </w:pPr>
      <w:bookmarkStart w:id="24" w:name="_Ref150249434"/>
      <w:r w:rsidRPr="0062193E">
        <w:rPr>
          <w:rFonts w:ascii="Times New Roman" w:hAnsi="Times New Roman"/>
          <w:b/>
          <w:lang w:val="en-GB"/>
        </w:rPr>
        <w:t xml:space="preserve">PRICE REVIEW AND </w:t>
      </w:r>
      <w:r w:rsidR="00143C85" w:rsidRPr="0062193E">
        <w:rPr>
          <w:rFonts w:ascii="Times New Roman" w:hAnsi="Times New Roman"/>
          <w:b/>
          <w:lang w:val="en-GB"/>
        </w:rPr>
        <w:t>DETERMINATION OF LISTING</w:t>
      </w:r>
      <w:bookmarkEnd w:id="23"/>
      <w:bookmarkEnd w:id="24"/>
    </w:p>
    <w:p w14:paraId="3AAE99D6" w14:textId="77777777" w:rsidR="00F14968" w:rsidRPr="0062193E" w:rsidRDefault="00F14968" w:rsidP="00F14968">
      <w:pPr>
        <w:pStyle w:val="NICEnormal"/>
        <w:spacing w:after="0" w:line="240" w:lineRule="auto"/>
        <w:rPr>
          <w:rFonts w:ascii="Times New Roman" w:hAnsi="Times New Roman"/>
        </w:rPr>
      </w:pPr>
    </w:p>
    <w:p w14:paraId="213B9C96" w14:textId="26C618A1" w:rsidR="00E73599" w:rsidRPr="0062193E" w:rsidRDefault="00E73599" w:rsidP="00F6723C">
      <w:pPr>
        <w:pStyle w:val="Numberedlevel2text"/>
        <w:numPr>
          <w:ilvl w:val="1"/>
          <w:numId w:val="5"/>
        </w:numPr>
        <w:tabs>
          <w:tab w:val="left" w:pos="720"/>
        </w:tabs>
        <w:spacing w:after="0" w:line="240" w:lineRule="auto"/>
        <w:jc w:val="both"/>
        <w:rPr>
          <w:rFonts w:ascii="Times New Roman" w:hAnsi="Times New Roman"/>
          <w:szCs w:val="24"/>
          <w:lang w:val="en-GB"/>
        </w:rPr>
      </w:pPr>
      <w:bookmarkStart w:id="25" w:name="_Ref77510725"/>
      <w:r w:rsidRPr="0062193E">
        <w:rPr>
          <w:rFonts w:ascii="Times New Roman" w:hAnsi="Times New Roman"/>
          <w:szCs w:val="24"/>
          <w:lang w:val="en-GB"/>
        </w:rPr>
        <w:t>From time to time (whether before, on or after the creation of the Contract), including, without limitation, upon the occurrence of any of the following events or circumstances:</w:t>
      </w:r>
      <w:bookmarkEnd w:id="25"/>
    </w:p>
    <w:p w14:paraId="3A68222F" w14:textId="77777777" w:rsidR="00E73599" w:rsidRPr="0062193E" w:rsidRDefault="00E73599" w:rsidP="00E73599">
      <w:pPr>
        <w:pStyle w:val="Numberedlevel2text"/>
        <w:numPr>
          <w:ilvl w:val="0"/>
          <w:numId w:val="0"/>
        </w:numPr>
        <w:tabs>
          <w:tab w:val="left" w:pos="720"/>
        </w:tabs>
        <w:spacing w:after="0" w:line="240" w:lineRule="auto"/>
        <w:ind w:left="567" w:hanging="567"/>
        <w:jc w:val="both"/>
        <w:rPr>
          <w:rFonts w:ascii="Times New Roman" w:hAnsi="Times New Roman"/>
          <w:szCs w:val="24"/>
          <w:lang w:val="en-GB"/>
        </w:rPr>
      </w:pPr>
    </w:p>
    <w:p w14:paraId="0F24FFFD" w14:textId="0CC17633" w:rsidR="00C21BD3" w:rsidRPr="004D763E" w:rsidRDefault="00E73599" w:rsidP="00F6723C">
      <w:pPr>
        <w:pStyle w:val="Numberedlevel2text"/>
        <w:numPr>
          <w:ilvl w:val="0"/>
          <w:numId w:val="12"/>
        </w:numPr>
        <w:tabs>
          <w:tab w:val="left" w:pos="720"/>
        </w:tabs>
        <w:spacing w:after="0" w:line="240" w:lineRule="auto"/>
        <w:jc w:val="both"/>
        <w:rPr>
          <w:rFonts w:ascii="Times New Roman" w:hAnsi="Times New Roman"/>
          <w:sz w:val="20"/>
          <w:szCs w:val="20"/>
          <w:lang w:val="en-US"/>
        </w:rPr>
      </w:pPr>
      <w:bookmarkStart w:id="26" w:name="_Hlk80118657"/>
      <w:r w:rsidRPr="0062193E">
        <w:rPr>
          <w:rFonts w:ascii="Times New Roman" w:hAnsi="Times New Roman"/>
          <w:lang w:val="en-US"/>
        </w:rPr>
        <w:t>the entry or anticipated entry into the Singapore market of</w:t>
      </w:r>
      <w:r w:rsidR="00C21BD3">
        <w:rPr>
          <w:rFonts w:ascii="Times New Roman" w:hAnsi="Times New Roman"/>
          <w:lang w:val="en-US"/>
        </w:rPr>
        <w:t>:</w:t>
      </w:r>
    </w:p>
    <w:p w14:paraId="74E04429" w14:textId="77777777" w:rsidR="00A8622B" w:rsidRPr="004D763E" w:rsidRDefault="00A8622B" w:rsidP="004D763E">
      <w:pPr>
        <w:pStyle w:val="Numberedlevel2text"/>
        <w:numPr>
          <w:ilvl w:val="0"/>
          <w:numId w:val="0"/>
        </w:numPr>
        <w:tabs>
          <w:tab w:val="left" w:pos="720"/>
        </w:tabs>
        <w:spacing w:after="0" w:line="240" w:lineRule="auto"/>
        <w:ind w:left="1440"/>
        <w:jc w:val="both"/>
        <w:rPr>
          <w:rFonts w:ascii="Times New Roman" w:hAnsi="Times New Roman"/>
          <w:sz w:val="20"/>
          <w:szCs w:val="20"/>
          <w:lang w:val="en-US"/>
        </w:rPr>
      </w:pPr>
    </w:p>
    <w:p w14:paraId="06F2F88B" w14:textId="74671235" w:rsidR="00E73599" w:rsidRPr="004D763E" w:rsidRDefault="004C5DA9" w:rsidP="004D763E">
      <w:pPr>
        <w:pStyle w:val="Numberedlevel2text"/>
        <w:numPr>
          <w:ilvl w:val="3"/>
          <w:numId w:val="6"/>
        </w:numPr>
        <w:spacing w:after="0" w:line="240" w:lineRule="auto"/>
        <w:ind w:left="2268" w:hanging="785"/>
        <w:jc w:val="both"/>
        <w:rPr>
          <w:rFonts w:ascii="Times New Roman" w:hAnsi="Times New Roman"/>
          <w:szCs w:val="24"/>
          <w:lang w:val="en-GB"/>
        </w:rPr>
      </w:pPr>
      <w:r w:rsidRPr="004D763E">
        <w:rPr>
          <w:rFonts w:ascii="Times New Roman" w:hAnsi="Times New Roman"/>
          <w:szCs w:val="24"/>
          <w:lang w:val="en-GB"/>
        </w:rPr>
        <w:t xml:space="preserve">a new </w:t>
      </w:r>
      <w:r w:rsidR="00E73599" w:rsidRPr="004D763E">
        <w:rPr>
          <w:rFonts w:ascii="Times New Roman" w:hAnsi="Times New Roman"/>
          <w:szCs w:val="24"/>
          <w:lang w:val="en-GB"/>
        </w:rPr>
        <w:t xml:space="preserve">me-too compound of the same drug class </w:t>
      </w:r>
      <w:r w:rsidR="00C76B68" w:rsidRPr="004D763E">
        <w:rPr>
          <w:rFonts w:ascii="Times New Roman" w:hAnsi="Times New Roman"/>
          <w:szCs w:val="24"/>
          <w:lang w:val="en-GB"/>
        </w:rPr>
        <w:t xml:space="preserve">or a new non-inferior drug </w:t>
      </w:r>
      <w:r w:rsidR="00E73599" w:rsidRPr="004D763E">
        <w:rPr>
          <w:rFonts w:ascii="Times New Roman" w:hAnsi="Times New Roman"/>
          <w:szCs w:val="24"/>
          <w:lang w:val="en-GB"/>
        </w:rPr>
        <w:t xml:space="preserve">as that of </w:t>
      </w:r>
      <w:r w:rsidR="00646557" w:rsidRPr="004D763E">
        <w:rPr>
          <w:rFonts w:ascii="Times New Roman" w:hAnsi="Times New Roman"/>
          <w:szCs w:val="24"/>
          <w:lang w:val="en-GB"/>
        </w:rPr>
        <w:t>any</w:t>
      </w:r>
      <w:r w:rsidR="00E73599" w:rsidRPr="004D763E">
        <w:rPr>
          <w:rFonts w:ascii="Times New Roman" w:hAnsi="Times New Roman"/>
          <w:szCs w:val="24"/>
          <w:lang w:val="en-GB"/>
        </w:rPr>
        <w:t xml:space="preserve"> Drug; </w:t>
      </w:r>
    </w:p>
    <w:p w14:paraId="4B1062FA" w14:textId="77777777" w:rsidR="00122911" w:rsidRPr="00306A77" w:rsidRDefault="00122911" w:rsidP="00E5129C">
      <w:pPr>
        <w:pStyle w:val="Numberedlevel2text"/>
        <w:numPr>
          <w:ilvl w:val="0"/>
          <w:numId w:val="0"/>
        </w:numPr>
        <w:tabs>
          <w:tab w:val="left" w:pos="720"/>
        </w:tabs>
        <w:spacing w:after="0" w:line="240" w:lineRule="auto"/>
        <w:ind w:left="1440"/>
        <w:jc w:val="both"/>
        <w:rPr>
          <w:rFonts w:ascii="Times New Roman" w:hAnsi="Times New Roman"/>
          <w:sz w:val="20"/>
          <w:szCs w:val="20"/>
          <w:lang w:val="en-US"/>
        </w:rPr>
      </w:pPr>
    </w:p>
    <w:p w14:paraId="030FA59B" w14:textId="7F84BE6C" w:rsidR="00C21BD3" w:rsidRPr="004D763E" w:rsidRDefault="00C21BD3" w:rsidP="00C21BD3">
      <w:pPr>
        <w:pStyle w:val="Numberedlevel2text"/>
        <w:numPr>
          <w:ilvl w:val="3"/>
          <w:numId w:val="6"/>
        </w:numPr>
        <w:spacing w:after="0" w:line="240" w:lineRule="auto"/>
        <w:ind w:left="2268" w:hanging="785"/>
        <w:jc w:val="both"/>
        <w:rPr>
          <w:rFonts w:ascii="Times New Roman" w:hAnsi="Times New Roman"/>
          <w:szCs w:val="24"/>
          <w:lang w:val="en-GB"/>
        </w:rPr>
      </w:pPr>
      <w:r w:rsidRPr="00C66C83">
        <w:rPr>
          <w:rFonts w:ascii="Times New Roman" w:hAnsi="Times New Roman"/>
          <w:szCs w:val="24"/>
          <w:lang w:val="en-GB"/>
        </w:rPr>
        <w:t>a new biosimilar or generic version to any Drug; or</w:t>
      </w:r>
    </w:p>
    <w:p w14:paraId="0A50CFE1" w14:textId="77777777" w:rsidR="00C21BD3" w:rsidRPr="00306A77" w:rsidRDefault="00C21BD3" w:rsidP="004D763E">
      <w:pPr>
        <w:pStyle w:val="ListParagraph"/>
      </w:pPr>
    </w:p>
    <w:p w14:paraId="32359C00" w14:textId="4C309A58" w:rsidR="00E73599" w:rsidRPr="004D763E" w:rsidRDefault="00E73599" w:rsidP="004D763E">
      <w:pPr>
        <w:pStyle w:val="Numberedlevel2text"/>
        <w:numPr>
          <w:ilvl w:val="3"/>
          <w:numId w:val="6"/>
        </w:numPr>
        <w:spacing w:after="0" w:line="240" w:lineRule="auto"/>
        <w:ind w:left="2268" w:hanging="785"/>
        <w:jc w:val="both"/>
        <w:rPr>
          <w:rFonts w:ascii="Times New Roman" w:hAnsi="Times New Roman"/>
          <w:szCs w:val="24"/>
          <w:lang w:val="en-GB"/>
        </w:rPr>
      </w:pPr>
      <w:r w:rsidRPr="004D763E">
        <w:rPr>
          <w:rFonts w:ascii="Times New Roman" w:hAnsi="Times New Roman"/>
          <w:szCs w:val="24"/>
          <w:lang w:val="en-GB"/>
        </w:rPr>
        <w:t xml:space="preserve">a new medicine that is indicated for use in combination with </w:t>
      </w:r>
      <w:r w:rsidR="00646557" w:rsidRPr="004D763E">
        <w:rPr>
          <w:rFonts w:ascii="Times New Roman" w:hAnsi="Times New Roman"/>
          <w:szCs w:val="24"/>
          <w:lang w:val="en-GB"/>
        </w:rPr>
        <w:t>any</w:t>
      </w:r>
      <w:r w:rsidRPr="004D763E">
        <w:rPr>
          <w:rFonts w:ascii="Times New Roman" w:hAnsi="Times New Roman"/>
          <w:szCs w:val="24"/>
          <w:lang w:val="en-GB"/>
        </w:rPr>
        <w:t xml:space="preserve"> Drug</w:t>
      </w:r>
      <w:bookmarkEnd w:id="26"/>
      <w:r w:rsidRPr="004D763E">
        <w:rPr>
          <w:rFonts w:ascii="Times New Roman" w:hAnsi="Times New Roman"/>
          <w:szCs w:val="24"/>
          <w:lang w:val="en-GB"/>
        </w:rPr>
        <w:t xml:space="preserve">; </w:t>
      </w:r>
    </w:p>
    <w:p w14:paraId="1D726551" w14:textId="77777777" w:rsidR="00122911" w:rsidRPr="0062193E" w:rsidRDefault="00122911" w:rsidP="00E5129C">
      <w:pPr>
        <w:pStyle w:val="Numberedlevel2text"/>
        <w:numPr>
          <w:ilvl w:val="0"/>
          <w:numId w:val="0"/>
        </w:numPr>
        <w:tabs>
          <w:tab w:val="left" w:pos="720"/>
        </w:tabs>
        <w:spacing w:after="0" w:line="240" w:lineRule="auto"/>
        <w:ind w:left="1440"/>
        <w:jc w:val="both"/>
        <w:rPr>
          <w:rFonts w:ascii="Times New Roman" w:hAnsi="Times New Roman"/>
          <w:lang w:val="en-US"/>
        </w:rPr>
      </w:pPr>
    </w:p>
    <w:p w14:paraId="4DAE8BFC" w14:textId="581B18C4" w:rsidR="00E73599" w:rsidRPr="0062193E" w:rsidRDefault="00E73599" w:rsidP="00F6723C">
      <w:pPr>
        <w:pStyle w:val="Numberedlevel2text"/>
        <w:numPr>
          <w:ilvl w:val="0"/>
          <w:numId w:val="12"/>
        </w:numPr>
        <w:tabs>
          <w:tab w:val="left" w:pos="720"/>
        </w:tabs>
        <w:spacing w:after="0" w:line="240" w:lineRule="auto"/>
        <w:jc w:val="both"/>
        <w:rPr>
          <w:rFonts w:ascii="Times New Roman" w:hAnsi="Times New Roman"/>
          <w:lang w:val="en-US"/>
        </w:rPr>
      </w:pPr>
      <w:r w:rsidRPr="0062193E">
        <w:rPr>
          <w:rFonts w:ascii="Times New Roman" w:hAnsi="Times New Roman"/>
          <w:lang w:val="en-US"/>
        </w:rPr>
        <w:t xml:space="preserve">upon an expansion to the list of registered indications for </w:t>
      </w:r>
      <w:r w:rsidR="00646557" w:rsidRPr="0062193E">
        <w:rPr>
          <w:rFonts w:ascii="Times New Roman" w:hAnsi="Times New Roman"/>
          <w:lang w:val="en-US"/>
        </w:rPr>
        <w:t>any</w:t>
      </w:r>
      <w:r w:rsidRPr="0062193E">
        <w:rPr>
          <w:rFonts w:ascii="Times New Roman" w:hAnsi="Times New Roman"/>
          <w:lang w:val="en-US"/>
        </w:rPr>
        <w:t xml:space="preserve"> Drug; </w:t>
      </w:r>
    </w:p>
    <w:p w14:paraId="11139DD3" w14:textId="77777777" w:rsidR="00122911" w:rsidRPr="0062193E" w:rsidRDefault="00122911" w:rsidP="00E5129C">
      <w:pPr>
        <w:pStyle w:val="Numberedlevel2text"/>
        <w:numPr>
          <w:ilvl w:val="0"/>
          <w:numId w:val="0"/>
        </w:numPr>
        <w:tabs>
          <w:tab w:val="left" w:pos="720"/>
        </w:tabs>
        <w:spacing w:after="0" w:line="240" w:lineRule="auto"/>
        <w:ind w:left="1440"/>
        <w:jc w:val="both"/>
        <w:rPr>
          <w:rFonts w:ascii="Times New Roman" w:hAnsi="Times New Roman"/>
          <w:lang w:val="en-US"/>
        </w:rPr>
      </w:pPr>
    </w:p>
    <w:p w14:paraId="650E3E37" w14:textId="2291EF65" w:rsidR="0020543D" w:rsidRPr="00FA552C" w:rsidRDefault="00E73599" w:rsidP="00FA552C">
      <w:pPr>
        <w:pStyle w:val="Numberedlevel2text"/>
        <w:numPr>
          <w:ilvl w:val="0"/>
          <w:numId w:val="12"/>
        </w:numPr>
        <w:tabs>
          <w:tab w:val="left" w:pos="720"/>
        </w:tabs>
        <w:spacing w:after="0" w:line="240" w:lineRule="auto"/>
        <w:jc w:val="both"/>
        <w:rPr>
          <w:rFonts w:ascii="Times New Roman" w:hAnsi="Times New Roman"/>
          <w:lang w:val="en-US"/>
        </w:rPr>
      </w:pPr>
      <w:r w:rsidRPr="0062193E">
        <w:rPr>
          <w:rFonts w:ascii="Times New Roman" w:hAnsi="Times New Roman"/>
          <w:lang w:val="en-US"/>
        </w:rPr>
        <w:t xml:space="preserve">upon the availability of evidence, to the Authority or otherwise, that suggests there are or there will be changes to the cost-effectiveness of </w:t>
      </w:r>
      <w:r w:rsidR="00646557" w:rsidRPr="0062193E">
        <w:rPr>
          <w:rFonts w:ascii="Times New Roman" w:hAnsi="Times New Roman"/>
          <w:lang w:val="en-US"/>
        </w:rPr>
        <w:t>any</w:t>
      </w:r>
      <w:r w:rsidRPr="0062193E">
        <w:rPr>
          <w:rFonts w:ascii="Times New Roman" w:hAnsi="Times New Roman"/>
          <w:lang w:val="en-US"/>
        </w:rPr>
        <w:t xml:space="preserve"> Drug</w:t>
      </w:r>
      <w:r w:rsidR="00C548D5">
        <w:rPr>
          <w:rFonts w:ascii="Times New Roman" w:hAnsi="Times New Roman"/>
          <w:lang w:val="en-US"/>
        </w:rPr>
        <w:t>;</w:t>
      </w:r>
      <w:bookmarkStart w:id="27" w:name="_Ref76983883"/>
      <w:bookmarkStart w:id="28" w:name="_Hlk76137640"/>
    </w:p>
    <w:p w14:paraId="7CC1A226" w14:textId="0EF014D0" w:rsidR="00C25E78" w:rsidRPr="004D763E" w:rsidRDefault="00C25E78" w:rsidP="004D763E">
      <w:pPr>
        <w:pStyle w:val="Heading2"/>
        <w:numPr>
          <w:ilvl w:val="0"/>
          <w:numId w:val="12"/>
        </w:numPr>
        <w:tabs>
          <w:tab w:val="left" w:pos="720"/>
        </w:tabs>
        <w:jc w:val="both"/>
        <w:rPr>
          <w:rFonts w:ascii="Times New Roman" w:hAnsi="Times New Roman"/>
          <w:sz w:val="24"/>
          <w:szCs w:val="24"/>
        </w:rPr>
      </w:pPr>
      <w:bookmarkStart w:id="29" w:name="_Ref77511223"/>
      <w:bookmarkStart w:id="30" w:name="_Hlk80120131"/>
      <w:bookmarkStart w:id="31" w:name="_Hlk77515635"/>
      <w:bookmarkEnd w:id="27"/>
      <w:r w:rsidRPr="004D763E">
        <w:rPr>
          <w:rFonts w:ascii="Times New Roman" w:hAnsi="Times New Roman"/>
          <w:b w:val="0"/>
          <w:bCs w:val="0"/>
          <w:i w:val="0"/>
          <w:iCs w:val="0"/>
          <w:sz w:val="24"/>
          <w:szCs w:val="24"/>
        </w:rPr>
        <w:t xml:space="preserve">there is no legally binding written agreement in effect between the </w:t>
      </w:r>
      <w:r w:rsidR="00F83FB8">
        <w:rPr>
          <w:rFonts w:ascii="Times New Roman" w:hAnsi="Times New Roman"/>
          <w:b w:val="0"/>
          <w:bCs w:val="0"/>
          <w:i w:val="0"/>
          <w:iCs w:val="0"/>
          <w:sz w:val="24"/>
          <w:szCs w:val="24"/>
        </w:rPr>
        <w:t xml:space="preserve">Respondent </w:t>
      </w:r>
      <w:r w:rsidRPr="004D763E">
        <w:rPr>
          <w:rFonts w:ascii="Times New Roman" w:hAnsi="Times New Roman"/>
          <w:b w:val="0"/>
          <w:bCs w:val="0"/>
          <w:i w:val="0"/>
          <w:iCs w:val="0"/>
          <w:sz w:val="24"/>
          <w:szCs w:val="24"/>
        </w:rPr>
        <w:t xml:space="preserve">and any Public Healthcare Institution for the supply of </w:t>
      </w:r>
      <w:r w:rsidR="002E7FB7">
        <w:rPr>
          <w:rFonts w:ascii="Times New Roman" w:hAnsi="Times New Roman"/>
          <w:b w:val="0"/>
          <w:bCs w:val="0"/>
          <w:i w:val="0"/>
          <w:iCs w:val="0"/>
          <w:sz w:val="24"/>
          <w:szCs w:val="24"/>
        </w:rPr>
        <w:t xml:space="preserve">any </w:t>
      </w:r>
      <w:r w:rsidRPr="004D763E">
        <w:rPr>
          <w:rFonts w:ascii="Times New Roman" w:hAnsi="Times New Roman"/>
          <w:b w:val="0"/>
          <w:bCs w:val="0"/>
          <w:i w:val="0"/>
          <w:iCs w:val="0"/>
          <w:sz w:val="24"/>
          <w:szCs w:val="24"/>
        </w:rPr>
        <w:t xml:space="preserve">Drug by the </w:t>
      </w:r>
      <w:r w:rsidR="00F83FB8">
        <w:rPr>
          <w:rFonts w:ascii="Times New Roman" w:hAnsi="Times New Roman"/>
          <w:b w:val="0"/>
          <w:bCs w:val="0"/>
          <w:i w:val="0"/>
          <w:iCs w:val="0"/>
          <w:sz w:val="24"/>
          <w:szCs w:val="24"/>
        </w:rPr>
        <w:t xml:space="preserve">Respondent </w:t>
      </w:r>
      <w:r w:rsidRPr="004D763E">
        <w:rPr>
          <w:rFonts w:ascii="Times New Roman" w:hAnsi="Times New Roman"/>
          <w:b w:val="0"/>
          <w:bCs w:val="0"/>
          <w:i w:val="0"/>
          <w:iCs w:val="0"/>
          <w:sz w:val="24"/>
          <w:szCs w:val="24"/>
        </w:rPr>
        <w:t>to that Public Healthcare Institution;</w:t>
      </w:r>
      <w:bookmarkEnd w:id="29"/>
    </w:p>
    <w:p w14:paraId="2B767D9F" w14:textId="1882814A" w:rsidR="00C25E78" w:rsidRPr="004D763E" w:rsidRDefault="00C25E78" w:rsidP="004D763E">
      <w:pPr>
        <w:pStyle w:val="Heading2"/>
        <w:numPr>
          <w:ilvl w:val="0"/>
          <w:numId w:val="12"/>
        </w:numPr>
        <w:tabs>
          <w:tab w:val="left" w:pos="720"/>
        </w:tabs>
        <w:jc w:val="both"/>
        <w:rPr>
          <w:rFonts w:ascii="Times New Roman" w:hAnsi="Times New Roman"/>
          <w:b w:val="0"/>
          <w:i w:val="0"/>
          <w:iCs w:val="0"/>
          <w:sz w:val="24"/>
          <w:szCs w:val="24"/>
        </w:rPr>
      </w:pPr>
      <w:bookmarkStart w:id="32" w:name="_Ref80118854"/>
      <w:r w:rsidRPr="004D763E">
        <w:rPr>
          <w:rFonts w:ascii="Times New Roman" w:hAnsi="Times New Roman"/>
          <w:b w:val="0"/>
          <w:i w:val="0"/>
          <w:iCs w:val="0"/>
          <w:sz w:val="24"/>
          <w:szCs w:val="24"/>
          <w:lang w:val="en-GB"/>
        </w:rPr>
        <w:t xml:space="preserve">the </w:t>
      </w:r>
      <w:r w:rsidR="00F83FB8">
        <w:rPr>
          <w:rFonts w:ascii="Times New Roman" w:hAnsi="Times New Roman"/>
          <w:b w:val="0"/>
          <w:i w:val="0"/>
          <w:iCs w:val="0"/>
          <w:sz w:val="24"/>
          <w:szCs w:val="24"/>
          <w:lang w:val="en-GB"/>
        </w:rPr>
        <w:t>Respondent</w:t>
      </w:r>
      <w:r w:rsidRPr="004D763E">
        <w:rPr>
          <w:rFonts w:ascii="Times New Roman" w:hAnsi="Times New Roman"/>
          <w:b w:val="0"/>
          <w:i w:val="0"/>
          <w:iCs w:val="0"/>
          <w:sz w:val="24"/>
          <w:szCs w:val="24"/>
          <w:lang w:val="en-GB"/>
        </w:rPr>
        <w:t xml:space="preserve"> fails to deliver the amount of </w:t>
      </w:r>
      <w:r w:rsidR="006E06B5">
        <w:rPr>
          <w:rFonts w:ascii="Times New Roman" w:hAnsi="Times New Roman"/>
          <w:b w:val="0"/>
          <w:i w:val="0"/>
          <w:iCs w:val="0"/>
          <w:sz w:val="24"/>
          <w:szCs w:val="24"/>
          <w:lang w:val="en-GB"/>
        </w:rPr>
        <w:t xml:space="preserve">any </w:t>
      </w:r>
      <w:r w:rsidRPr="004D763E">
        <w:rPr>
          <w:rFonts w:ascii="Times New Roman" w:hAnsi="Times New Roman"/>
          <w:b w:val="0"/>
          <w:i w:val="0"/>
          <w:iCs w:val="0"/>
          <w:sz w:val="24"/>
          <w:szCs w:val="24"/>
          <w:lang w:val="en-GB"/>
        </w:rPr>
        <w:t>Drug requested by any Public Healthcare Institution within the period requested by that Public Healthcare Institution;</w:t>
      </w:r>
      <w:r w:rsidR="00C548D5">
        <w:rPr>
          <w:rFonts w:ascii="Times New Roman" w:hAnsi="Times New Roman"/>
          <w:b w:val="0"/>
          <w:i w:val="0"/>
          <w:iCs w:val="0"/>
          <w:sz w:val="24"/>
          <w:szCs w:val="24"/>
          <w:lang w:val="en-GB"/>
        </w:rPr>
        <w:t xml:space="preserve"> and</w:t>
      </w:r>
      <w:bookmarkEnd w:id="32"/>
    </w:p>
    <w:p w14:paraId="3A8670D5" w14:textId="1EA83845" w:rsidR="00C25E78" w:rsidRPr="004D763E" w:rsidRDefault="00C25E78" w:rsidP="004D763E">
      <w:pPr>
        <w:pStyle w:val="Heading2"/>
        <w:numPr>
          <w:ilvl w:val="0"/>
          <w:numId w:val="12"/>
        </w:numPr>
        <w:tabs>
          <w:tab w:val="left" w:pos="720"/>
        </w:tabs>
        <w:jc w:val="both"/>
        <w:rPr>
          <w:rFonts w:ascii="Times New Roman" w:hAnsi="Times New Roman"/>
          <w:iCs w:val="0"/>
          <w:szCs w:val="24"/>
        </w:rPr>
      </w:pPr>
      <w:bookmarkStart w:id="33" w:name="_Ref76983891"/>
      <w:r w:rsidRPr="004D763E">
        <w:rPr>
          <w:rFonts w:ascii="Times New Roman" w:hAnsi="Times New Roman"/>
          <w:b w:val="0"/>
          <w:i w:val="0"/>
          <w:iCs w:val="0"/>
          <w:sz w:val="24"/>
          <w:szCs w:val="24"/>
          <w:lang w:val="en-GB"/>
        </w:rPr>
        <w:t xml:space="preserve">the </w:t>
      </w:r>
      <w:r w:rsidR="00F83FB8">
        <w:rPr>
          <w:rFonts w:ascii="Times New Roman" w:hAnsi="Times New Roman"/>
          <w:b w:val="0"/>
          <w:i w:val="0"/>
          <w:iCs w:val="0"/>
          <w:sz w:val="24"/>
          <w:szCs w:val="24"/>
          <w:lang w:val="en-GB"/>
        </w:rPr>
        <w:t xml:space="preserve">Respondent </w:t>
      </w:r>
      <w:r w:rsidRPr="004D763E">
        <w:rPr>
          <w:rFonts w:ascii="Times New Roman" w:hAnsi="Times New Roman"/>
          <w:b w:val="0"/>
          <w:i w:val="0"/>
          <w:iCs w:val="0"/>
          <w:sz w:val="24"/>
          <w:szCs w:val="24"/>
          <w:lang w:val="en-GB"/>
        </w:rPr>
        <w:t xml:space="preserve">is unable to deliver any amount of </w:t>
      </w:r>
      <w:r w:rsidR="00484D51">
        <w:rPr>
          <w:rFonts w:ascii="Times New Roman" w:hAnsi="Times New Roman"/>
          <w:b w:val="0"/>
          <w:i w:val="0"/>
          <w:iCs w:val="0"/>
          <w:sz w:val="24"/>
          <w:szCs w:val="24"/>
          <w:lang w:val="en-GB"/>
        </w:rPr>
        <w:t xml:space="preserve">any </w:t>
      </w:r>
      <w:r w:rsidRPr="004D763E">
        <w:rPr>
          <w:rFonts w:ascii="Times New Roman" w:hAnsi="Times New Roman"/>
          <w:b w:val="0"/>
          <w:i w:val="0"/>
          <w:iCs w:val="0"/>
          <w:sz w:val="24"/>
          <w:szCs w:val="24"/>
          <w:lang w:val="en-GB"/>
        </w:rPr>
        <w:t>Drug requested by any Public Healthcare Institution within the period requested by that Public Healthcare Institution</w:t>
      </w:r>
      <w:bookmarkEnd w:id="28"/>
      <w:bookmarkEnd w:id="30"/>
      <w:bookmarkEnd w:id="33"/>
      <w:r w:rsidR="00C548D5">
        <w:rPr>
          <w:rFonts w:ascii="Times New Roman" w:hAnsi="Times New Roman"/>
          <w:b w:val="0"/>
          <w:i w:val="0"/>
          <w:iCs w:val="0"/>
          <w:sz w:val="24"/>
          <w:szCs w:val="24"/>
          <w:lang w:val="en-GB"/>
        </w:rPr>
        <w:t>,</w:t>
      </w:r>
    </w:p>
    <w:bookmarkEnd w:id="31"/>
    <w:p w14:paraId="0DA248B8" w14:textId="77777777" w:rsidR="00E73599" w:rsidRPr="0062193E" w:rsidRDefault="00E73599" w:rsidP="00E73599">
      <w:pPr>
        <w:pStyle w:val="Numberedlevel2text"/>
        <w:numPr>
          <w:ilvl w:val="0"/>
          <w:numId w:val="0"/>
        </w:numPr>
        <w:tabs>
          <w:tab w:val="left" w:pos="720"/>
        </w:tabs>
        <w:spacing w:after="0" w:line="240" w:lineRule="auto"/>
        <w:ind w:left="567" w:hanging="567"/>
        <w:jc w:val="both"/>
        <w:rPr>
          <w:rFonts w:ascii="Times New Roman" w:hAnsi="Times New Roman"/>
          <w:lang w:val="en-US"/>
        </w:rPr>
      </w:pPr>
    </w:p>
    <w:p w14:paraId="25CC816E" w14:textId="77777777" w:rsidR="00E73599" w:rsidRPr="0062193E" w:rsidRDefault="00E73599" w:rsidP="00D57665">
      <w:pPr>
        <w:pStyle w:val="Numberedlevel2text"/>
        <w:numPr>
          <w:ilvl w:val="0"/>
          <w:numId w:val="0"/>
        </w:numPr>
        <w:spacing w:after="0" w:line="240" w:lineRule="auto"/>
        <w:ind w:left="720"/>
        <w:jc w:val="both"/>
        <w:rPr>
          <w:rFonts w:ascii="Times New Roman" w:hAnsi="Times New Roman"/>
          <w:lang w:val="en-US"/>
        </w:rPr>
      </w:pPr>
      <w:r w:rsidRPr="0062193E">
        <w:rPr>
          <w:rFonts w:ascii="Times New Roman" w:hAnsi="Times New Roman"/>
          <w:lang w:val="en-US"/>
        </w:rPr>
        <w:t>the Authority shall have the right to do one or more of the following in its absolute discretion,</w:t>
      </w:r>
      <w:r w:rsidRPr="0062193E">
        <w:t xml:space="preserve"> </w:t>
      </w:r>
      <w:r w:rsidRPr="0062193E">
        <w:rPr>
          <w:rFonts w:ascii="Times New Roman" w:hAnsi="Times New Roman"/>
          <w:lang w:val="en-US"/>
        </w:rPr>
        <w:t xml:space="preserve">and the Respondent shall have no claim for any damages or compensation: </w:t>
      </w:r>
    </w:p>
    <w:p w14:paraId="318E107C" w14:textId="77777777" w:rsidR="00E73599" w:rsidRPr="0062193E" w:rsidRDefault="00E73599" w:rsidP="00E73599">
      <w:pPr>
        <w:pStyle w:val="Numberedlevel2text"/>
        <w:numPr>
          <w:ilvl w:val="0"/>
          <w:numId w:val="0"/>
        </w:numPr>
        <w:tabs>
          <w:tab w:val="left" w:pos="720"/>
        </w:tabs>
        <w:spacing w:after="0" w:line="240" w:lineRule="auto"/>
        <w:ind w:left="567" w:hanging="567"/>
        <w:jc w:val="both"/>
        <w:rPr>
          <w:rFonts w:ascii="Times New Roman" w:hAnsi="Times New Roman"/>
          <w:lang w:val="en-US"/>
        </w:rPr>
      </w:pPr>
    </w:p>
    <w:p w14:paraId="321B2F60" w14:textId="711A6560" w:rsidR="00E73599" w:rsidRPr="0062193E" w:rsidRDefault="00E73599" w:rsidP="00F6723C">
      <w:pPr>
        <w:pStyle w:val="Numberedlevel2text"/>
        <w:numPr>
          <w:ilvl w:val="0"/>
          <w:numId w:val="8"/>
        </w:numPr>
        <w:spacing w:after="0" w:line="240" w:lineRule="auto"/>
        <w:jc w:val="both"/>
        <w:rPr>
          <w:rFonts w:ascii="Times New Roman" w:hAnsi="Times New Roman"/>
          <w:lang w:val="en-US"/>
        </w:rPr>
      </w:pPr>
      <w:r w:rsidRPr="0062193E">
        <w:rPr>
          <w:rFonts w:ascii="Times New Roman" w:hAnsi="Times New Roman"/>
          <w:lang w:val="en-US"/>
        </w:rPr>
        <w:t xml:space="preserve">call for a re-evaluation of, and re-evaluate, the drugs </w:t>
      </w:r>
      <w:r w:rsidR="00804246" w:rsidRPr="0062193E">
        <w:rPr>
          <w:rFonts w:ascii="Times New Roman" w:hAnsi="Times New Roman"/>
          <w:lang w:val="en-US"/>
        </w:rPr>
        <w:t>listed on the Drug Lists (or any of them)</w:t>
      </w:r>
      <w:r w:rsidRPr="0062193E">
        <w:rPr>
          <w:rFonts w:ascii="Times New Roman" w:hAnsi="Times New Roman"/>
          <w:lang w:val="en-US"/>
        </w:rPr>
        <w:t>;</w:t>
      </w:r>
    </w:p>
    <w:p w14:paraId="36B966BD" w14:textId="77777777" w:rsidR="00A802A3" w:rsidRPr="0062193E" w:rsidRDefault="00A802A3" w:rsidP="00D57665">
      <w:pPr>
        <w:pStyle w:val="Numberedlevel2text"/>
        <w:numPr>
          <w:ilvl w:val="0"/>
          <w:numId w:val="0"/>
        </w:numPr>
        <w:spacing w:after="0" w:line="240" w:lineRule="auto"/>
        <w:ind w:left="1440"/>
        <w:jc w:val="both"/>
        <w:rPr>
          <w:rFonts w:ascii="Times New Roman" w:hAnsi="Times New Roman"/>
          <w:lang w:val="en-US"/>
        </w:rPr>
      </w:pPr>
    </w:p>
    <w:p w14:paraId="4AACE89C" w14:textId="02C3DF31" w:rsidR="00A802A3" w:rsidRPr="0062193E" w:rsidRDefault="00A802A3" w:rsidP="00F6723C">
      <w:pPr>
        <w:pStyle w:val="Numberedlevel2text"/>
        <w:numPr>
          <w:ilvl w:val="0"/>
          <w:numId w:val="8"/>
        </w:numPr>
        <w:spacing w:after="0" w:line="240" w:lineRule="auto"/>
        <w:jc w:val="both"/>
        <w:rPr>
          <w:rFonts w:ascii="Times New Roman" w:hAnsi="Times New Roman"/>
          <w:lang w:val="en-US"/>
        </w:rPr>
      </w:pPr>
      <w:r w:rsidRPr="0062193E">
        <w:rPr>
          <w:rFonts w:ascii="Times New Roman" w:hAnsi="Times New Roman"/>
          <w:lang w:val="en-US"/>
        </w:rPr>
        <w:t xml:space="preserve">review prices of </w:t>
      </w:r>
      <w:r w:rsidR="00BE2F1C" w:rsidRPr="0062193E">
        <w:rPr>
          <w:rFonts w:ascii="Times New Roman" w:hAnsi="Times New Roman"/>
          <w:lang w:val="en-US"/>
        </w:rPr>
        <w:t xml:space="preserve">one or more of </w:t>
      </w:r>
      <w:r w:rsidRPr="0062193E">
        <w:rPr>
          <w:rFonts w:ascii="Times New Roman" w:hAnsi="Times New Roman"/>
          <w:lang w:val="en-US"/>
        </w:rPr>
        <w:t>the drugs listed on the Drug Lists</w:t>
      </w:r>
      <w:r w:rsidR="0011631F" w:rsidRPr="0062193E">
        <w:rPr>
          <w:rFonts w:ascii="Times New Roman" w:hAnsi="Times New Roman"/>
          <w:lang w:val="en-US"/>
        </w:rPr>
        <w:t xml:space="preserve"> (or any of them)</w:t>
      </w:r>
      <w:r w:rsidRPr="0062193E">
        <w:rPr>
          <w:rFonts w:ascii="Times New Roman" w:hAnsi="Times New Roman"/>
          <w:lang w:val="en-US"/>
        </w:rPr>
        <w:t>;</w:t>
      </w:r>
    </w:p>
    <w:p w14:paraId="57F556E8" w14:textId="77777777" w:rsidR="00E73599" w:rsidRPr="0062193E" w:rsidRDefault="00E73599" w:rsidP="00E73599">
      <w:pPr>
        <w:pStyle w:val="Numberedlevel2text"/>
        <w:numPr>
          <w:ilvl w:val="0"/>
          <w:numId w:val="0"/>
        </w:numPr>
        <w:tabs>
          <w:tab w:val="left" w:pos="720"/>
        </w:tabs>
        <w:spacing w:after="0" w:line="240" w:lineRule="auto"/>
        <w:ind w:left="567" w:hanging="567"/>
        <w:jc w:val="both"/>
        <w:rPr>
          <w:rFonts w:ascii="Times New Roman" w:hAnsi="Times New Roman"/>
          <w:lang w:val="en-US"/>
        </w:rPr>
      </w:pPr>
    </w:p>
    <w:p w14:paraId="7A13E4BC" w14:textId="1CB0052B" w:rsidR="00E73599" w:rsidRPr="0062193E" w:rsidRDefault="00E73599" w:rsidP="00F6723C">
      <w:pPr>
        <w:pStyle w:val="Numberedlevel2text"/>
        <w:numPr>
          <w:ilvl w:val="0"/>
          <w:numId w:val="8"/>
        </w:numPr>
        <w:spacing w:after="0" w:line="240" w:lineRule="auto"/>
        <w:jc w:val="both"/>
        <w:rPr>
          <w:rFonts w:ascii="Times New Roman" w:hAnsi="Times New Roman"/>
          <w:lang w:val="en-US"/>
        </w:rPr>
      </w:pPr>
      <w:r w:rsidRPr="0062193E">
        <w:rPr>
          <w:rFonts w:ascii="Times New Roman" w:hAnsi="Times New Roman"/>
          <w:lang w:val="en-US"/>
        </w:rPr>
        <w:t xml:space="preserve">include or remove any drug (including, without limitation, </w:t>
      </w:r>
      <w:r w:rsidR="00F778BE" w:rsidRPr="0062193E">
        <w:rPr>
          <w:rFonts w:ascii="Times New Roman" w:hAnsi="Times New Roman"/>
          <w:lang w:val="en-US"/>
        </w:rPr>
        <w:t xml:space="preserve">any one or more of </w:t>
      </w:r>
      <w:r w:rsidRPr="0062193E">
        <w:rPr>
          <w:rFonts w:ascii="Times New Roman" w:hAnsi="Times New Roman"/>
          <w:lang w:val="en-US"/>
        </w:rPr>
        <w:t xml:space="preserve">the Drugs) from </w:t>
      </w:r>
      <w:r w:rsidR="00F778BE" w:rsidRPr="0062193E">
        <w:rPr>
          <w:rFonts w:ascii="Times New Roman" w:hAnsi="Times New Roman"/>
          <w:lang w:val="en-US"/>
        </w:rPr>
        <w:t xml:space="preserve">any </w:t>
      </w:r>
      <w:r w:rsidR="00AB5EA3" w:rsidRPr="0062193E">
        <w:rPr>
          <w:rFonts w:ascii="Times New Roman" w:hAnsi="Times New Roman"/>
          <w:lang w:val="en-US"/>
        </w:rPr>
        <w:t>one or more of the Drug Lists</w:t>
      </w:r>
      <w:r w:rsidRPr="0062193E">
        <w:rPr>
          <w:rFonts w:ascii="Times New Roman" w:hAnsi="Times New Roman"/>
          <w:lang w:val="en-US"/>
        </w:rPr>
        <w:t xml:space="preserve">, and/or amend </w:t>
      </w:r>
      <w:r w:rsidR="00F778BE" w:rsidRPr="0062193E">
        <w:rPr>
          <w:rFonts w:ascii="Times New Roman" w:hAnsi="Times New Roman"/>
          <w:lang w:val="en-US"/>
        </w:rPr>
        <w:t xml:space="preserve">any </w:t>
      </w:r>
      <w:r w:rsidR="00AB5EA3" w:rsidRPr="0062193E">
        <w:rPr>
          <w:rFonts w:ascii="Times New Roman" w:hAnsi="Times New Roman"/>
          <w:lang w:val="en-US"/>
        </w:rPr>
        <w:t>one or more of the Drug Lists</w:t>
      </w:r>
      <w:r w:rsidRPr="0062193E">
        <w:rPr>
          <w:rFonts w:ascii="Times New Roman" w:hAnsi="Times New Roman"/>
          <w:lang w:val="en-US"/>
        </w:rPr>
        <w:t xml:space="preserve"> in any way; and</w:t>
      </w:r>
    </w:p>
    <w:p w14:paraId="683AF40F" w14:textId="77777777" w:rsidR="00E73599" w:rsidRPr="0062193E" w:rsidRDefault="00E73599" w:rsidP="00E73599">
      <w:pPr>
        <w:pStyle w:val="Numberedlevel2text"/>
        <w:numPr>
          <w:ilvl w:val="0"/>
          <w:numId w:val="0"/>
        </w:numPr>
        <w:tabs>
          <w:tab w:val="left" w:pos="720"/>
        </w:tabs>
        <w:spacing w:after="0" w:line="240" w:lineRule="auto"/>
        <w:ind w:left="567" w:hanging="567"/>
        <w:jc w:val="both"/>
        <w:rPr>
          <w:rFonts w:ascii="Times New Roman" w:hAnsi="Times New Roman"/>
          <w:lang w:val="en-US"/>
        </w:rPr>
      </w:pPr>
    </w:p>
    <w:p w14:paraId="38C69376" w14:textId="17DF35A0" w:rsidR="00E73599" w:rsidRPr="0062193E" w:rsidRDefault="00E73599" w:rsidP="00F6723C">
      <w:pPr>
        <w:pStyle w:val="Numberedlevel2text"/>
        <w:numPr>
          <w:ilvl w:val="0"/>
          <w:numId w:val="8"/>
        </w:numPr>
        <w:spacing w:after="0" w:line="240" w:lineRule="auto"/>
        <w:jc w:val="both"/>
        <w:rPr>
          <w:rFonts w:ascii="Times New Roman" w:hAnsi="Times New Roman"/>
          <w:lang w:val="en-US"/>
        </w:rPr>
      </w:pPr>
      <w:r w:rsidRPr="0062193E">
        <w:rPr>
          <w:rFonts w:ascii="Times New Roman" w:hAnsi="Times New Roman"/>
          <w:lang w:val="en-US"/>
        </w:rPr>
        <w:t xml:space="preserve">notwithstanding Clause </w:t>
      </w:r>
      <w:r w:rsidR="00E47309" w:rsidRPr="0062193E">
        <w:rPr>
          <w:rFonts w:ascii="Times New Roman" w:hAnsi="Times New Roman"/>
          <w:lang w:val="en-US"/>
        </w:rPr>
        <w:fldChar w:fldCharType="begin"/>
      </w:r>
      <w:r w:rsidR="00E47309" w:rsidRPr="0062193E">
        <w:rPr>
          <w:rFonts w:ascii="Times New Roman" w:hAnsi="Times New Roman"/>
          <w:lang w:val="en-US"/>
        </w:rPr>
        <w:instrText xml:space="preserve"> REF _Ref43225384 \r \h  \* MERGEFORMAT </w:instrText>
      </w:r>
      <w:r w:rsidR="00E47309" w:rsidRPr="0062193E">
        <w:rPr>
          <w:rFonts w:ascii="Times New Roman" w:hAnsi="Times New Roman"/>
          <w:lang w:val="en-US"/>
        </w:rPr>
      </w:r>
      <w:r w:rsidR="00E47309" w:rsidRPr="0062193E">
        <w:rPr>
          <w:rFonts w:ascii="Times New Roman" w:hAnsi="Times New Roman"/>
          <w:lang w:val="en-US"/>
        </w:rPr>
        <w:fldChar w:fldCharType="separate"/>
      </w:r>
      <w:r w:rsidR="009A5AA5">
        <w:rPr>
          <w:rFonts w:ascii="Times New Roman" w:hAnsi="Times New Roman"/>
          <w:lang w:val="en-US"/>
        </w:rPr>
        <w:t>6.1</w:t>
      </w:r>
      <w:r w:rsidR="00E47309" w:rsidRPr="0062193E">
        <w:rPr>
          <w:rFonts w:ascii="Times New Roman" w:hAnsi="Times New Roman"/>
          <w:lang w:val="en-US"/>
        </w:rPr>
        <w:fldChar w:fldCharType="end"/>
      </w:r>
      <w:r w:rsidR="00E47309" w:rsidRPr="0062193E">
        <w:rPr>
          <w:rFonts w:ascii="Times New Roman" w:hAnsi="Times New Roman"/>
          <w:lang w:val="en-US"/>
        </w:rPr>
        <w:t xml:space="preserve"> </w:t>
      </w:r>
      <w:r w:rsidRPr="0062193E">
        <w:rPr>
          <w:rFonts w:ascii="Times New Roman" w:hAnsi="Times New Roman"/>
          <w:lang w:val="en-US"/>
        </w:rPr>
        <w:t xml:space="preserve">below, unilaterally amend, supplement and/or add to the conditions or other provisions set out in the Letter of Acceptance by providing not less than </w:t>
      </w:r>
      <w:r w:rsidR="007F3867" w:rsidRPr="0062193E">
        <w:rPr>
          <w:rFonts w:ascii="Times New Roman" w:hAnsi="Times New Roman"/>
          <w:lang w:val="en-US"/>
        </w:rPr>
        <w:t>30</w:t>
      </w:r>
      <w:r w:rsidRPr="0062193E">
        <w:rPr>
          <w:rFonts w:ascii="Times New Roman" w:hAnsi="Times New Roman"/>
          <w:lang w:val="en-US"/>
        </w:rPr>
        <w:t xml:space="preserve"> days’ written notice of the revision to the Respondent.</w:t>
      </w:r>
    </w:p>
    <w:p w14:paraId="64859E2D" w14:textId="652C78F1" w:rsidR="00741A40" w:rsidRPr="0062193E" w:rsidRDefault="00741A40" w:rsidP="00741A40">
      <w:pPr>
        <w:pStyle w:val="Numberedlevel2text"/>
        <w:numPr>
          <w:ilvl w:val="0"/>
          <w:numId w:val="0"/>
        </w:numPr>
        <w:spacing w:after="0" w:line="240" w:lineRule="auto"/>
        <w:ind w:left="567" w:hanging="567"/>
        <w:jc w:val="both"/>
        <w:rPr>
          <w:rFonts w:ascii="Times New Roman" w:hAnsi="Times New Roman"/>
          <w:lang w:val="en-US"/>
        </w:rPr>
      </w:pPr>
    </w:p>
    <w:p w14:paraId="57508B12" w14:textId="5E43BB4D" w:rsidR="00F14968" w:rsidRPr="00333397" w:rsidRDefault="00F14968" w:rsidP="00F6723C">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 xml:space="preserve">The Authority may terminate the Contract and recover from the </w:t>
      </w:r>
      <w:r w:rsidRPr="0062193E">
        <w:rPr>
          <w:rFonts w:ascii="Times New Roman" w:hAnsi="Times New Roman"/>
          <w:lang w:val="en-US"/>
        </w:rPr>
        <w:t xml:space="preserve">Respondent </w:t>
      </w:r>
      <w:r w:rsidRPr="0062193E">
        <w:rPr>
          <w:rFonts w:ascii="Times New Roman" w:hAnsi="Times New Roman"/>
        </w:rPr>
        <w:t xml:space="preserve">the amount of any loss resulting from such termination, if the </w:t>
      </w:r>
      <w:r w:rsidRPr="0062193E">
        <w:rPr>
          <w:rFonts w:ascii="Times New Roman" w:hAnsi="Times New Roman"/>
          <w:lang w:val="en-US"/>
        </w:rPr>
        <w:t>Respondent</w:t>
      </w:r>
      <w:r w:rsidRPr="0062193E">
        <w:rPr>
          <w:rFonts w:ascii="Times New Roman" w:hAnsi="Times New Roman"/>
        </w:rPr>
        <w:t xml:space="preserve"> shall have offered or given or agreed to give to any person any gift or consideration of any kind as an inducement or reward for doing or forbearing to do or for having done or forborne to do any action in relation to the obtaining or execution of the Contract with the Authority or for showing or forbearing to show favour to any person in relation to any contract with the Authority, or if the like acts shall have been done by any person employed by the </w:t>
      </w:r>
      <w:r w:rsidRPr="0062193E">
        <w:rPr>
          <w:rFonts w:ascii="Times New Roman" w:hAnsi="Times New Roman"/>
          <w:lang w:val="en-US"/>
        </w:rPr>
        <w:t>Respondent</w:t>
      </w:r>
      <w:r w:rsidRPr="0062193E">
        <w:rPr>
          <w:rFonts w:ascii="Times New Roman" w:hAnsi="Times New Roman"/>
        </w:rPr>
        <w:t xml:space="preserve"> or acting on </w:t>
      </w:r>
      <w:r w:rsidR="00862001" w:rsidRPr="0062193E">
        <w:rPr>
          <w:rFonts w:ascii="Times New Roman" w:hAnsi="Times New Roman"/>
          <w:lang w:val="en-SG"/>
        </w:rPr>
        <w:t>its</w:t>
      </w:r>
      <w:r w:rsidRPr="0062193E">
        <w:rPr>
          <w:rFonts w:ascii="Times New Roman" w:hAnsi="Times New Roman"/>
        </w:rPr>
        <w:t xml:space="preserve"> behalf (whether with or without the knowledge of the </w:t>
      </w:r>
      <w:r w:rsidRPr="0062193E">
        <w:rPr>
          <w:rFonts w:ascii="Times New Roman" w:hAnsi="Times New Roman"/>
          <w:lang w:val="en-US"/>
        </w:rPr>
        <w:t>Respondent</w:t>
      </w:r>
      <w:r w:rsidRPr="0062193E">
        <w:rPr>
          <w:rFonts w:ascii="Times New Roman" w:hAnsi="Times New Roman"/>
        </w:rPr>
        <w:t xml:space="preserve">) or if in relation to </w:t>
      </w:r>
      <w:r w:rsidR="00506116" w:rsidRPr="00333397">
        <w:rPr>
          <w:rFonts w:ascii="Times New Roman" w:hAnsi="Times New Roman"/>
          <w:lang w:val="en-SG"/>
        </w:rPr>
        <w:t>the</w:t>
      </w:r>
      <w:r w:rsidR="00506116" w:rsidRPr="00333397">
        <w:rPr>
          <w:rFonts w:ascii="Times New Roman" w:hAnsi="Times New Roman"/>
        </w:rPr>
        <w:t xml:space="preserve"> </w:t>
      </w:r>
      <w:r w:rsidRPr="00333397">
        <w:rPr>
          <w:rFonts w:ascii="Times New Roman" w:hAnsi="Times New Roman"/>
        </w:rPr>
        <w:t>Contract</w:t>
      </w:r>
      <w:r w:rsidR="00C47757" w:rsidRPr="00333397">
        <w:rPr>
          <w:rFonts w:ascii="Times New Roman" w:hAnsi="Times New Roman"/>
          <w:lang w:val="en-SG"/>
        </w:rPr>
        <w:t>,</w:t>
      </w:r>
      <w:r w:rsidRPr="00333397">
        <w:rPr>
          <w:rFonts w:ascii="Times New Roman" w:hAnsi="Times New Roman"/>
        </w:rPr>
        <w:t xml:space="preserve"> the </w:t>
      </w:r>
      <w:r w:rsidRPr="00333397">
        <w:rPr>
          <w:rFonts w:ascii="Times New Roman" w:hAnsi="Times New Roman"/>
          <w:lang w:val="en-US"/>
        </w:rPr>
        <w:t>Respondent</w:t>
      </w:r>
      <w:r w:rsidRPr="00333397">
        <w:rPr>
          <w:rFonts w:ascii="Times New Roman" w:hAnsi="Times New Roman"/>
        </w:rPr>
        <w:t xml:space="preserve"> or any person employed by </w:t>
      </w:r>
      <w:r w:rsidR="009F3F87" w:rsidRPr="00333397">
        <w:rPr>
          <w:rFonts w:ascii="Times New Roman" w:hAnsi="Times New Roman"/>
          <w:lang w:val="en-SG"/>
        </w:rPr>
        <w:t>it</w:t>
      </w:r>
      <w:r w:rsidR="009F3F87" w:rsidRPr="00333397">
        <w:rPr>
          <w:rFonts w:ascii="Times New Roman" w:hAnsi="Times New Roman"/>
        </w:rPr>
        <w:t xml:space="preserve"> </w:t>
      </w:r>
      <w:r w:rsidRPr="00333397">
        <w:rPr>
          <w:rFonts w:ascii="Times New Roman" w:hAnsi="Times New Roman"/>
        </w:rPr>
        <w:t xml:space="preserve">or acting on </w:t>
      </w:r>
      <w:r w:rsidR="009F3F87" w:rsidRPr="00333397">
        <w:rPr>
          <w:rFonts w:ascii="Times New Roman" w:hAnsi="Times New Roman"/>
          <w:lang w:val="en-SG"/>
        </w:rPr>
        <w:t>its</w:t>
      </w:r>
      <w:r w:rsidRPr="00333397">
        <w:rPr>
          <w:rFonts w:ascii="Times New Roman" w:hAnsi="Times New Roman"/>
        </w:rPr>
        <w:t xml:space="preserve"> behalf shall have committed any offence under Chapter </w:t>
      </w:r>
      <w:r w:rsidR="00255B2A" w:rsidRPr="00333397">
        <w:rPr>
          <w:rFonts w:ascii="Times New Roman" w:hAnsi="Times New Roman"/>
          <w:lang w:val="en-SG"/>
        </w:rPr>
        <w:t>9</w:t>
      </w:r>
      <w:r w:rsidRPr="00333397">
        <w:rPr>
          <w:rFonts w:ascii="Times New Roman" w:hAnsi="Times New Roman"/>
        </w:rPr>
        <w:t xml:space="preserve"> of the </w:t>
      </w:r>
      <w:r w:rsidRPr="00333397">
        <w:rPr>
          <w:rFonts w:ascii="Times New Roman" w:hAnsi="Times New Roman"/>
          <w:iCs w:val="0"/>
        </w:rPr>
        <w:t>Penal Code</w:t>
      </w:r>
      <w:r w:rsidRPr="00333397">
        <w:rPr>
          <w:rFonts w:ascii="Times New Roman" w:hAnsi="Times New Roman"/>
        </w:rPr>
        <w:t xml:space="preserve"> </w:t>
      </w:r>
      <w:r w:rsidR="00771C86" w:rsidRPr="00333397">
        <w:rPr>
          <w:rFonts w:ascii="Times New Roman" w:hAnsi="Times New Roman"/>
        </w:rPr>
        <w:t>1871</w:t>
      </w:r>
      <w:r w:rsidRPr="00333397">
        <w:rPr>
          <w:rFonts w:ascii="Times New Roman" w:hAnsi="Times New Roman"/>
        </w:rPr>
        <w:t xml:space="preserve"> or the </w:t>
      </w:r>
      <w:r w:rsidRPr="00333397">
        <w:rPr>
          <w:rFonts w:ascii="Times New Roman" w:hAnsi="Times New Roman"/>
          <w:iCs w:val="0"/>
        </w:rPr>
        <w:t>Prevention of Corruption Act</w:t>
      </w:r>
      <w:r w:rsidRPr="00333397">
        <w:rPr>
          <w:rFonts w:ascii="Times New Roman" w:hAnsi="Times New Roman"/>
        </w:rPr>
        <w:t xml:space="preserve"> </w:t>
      </w:r>
      <w:r w:rsidR="00771C86" w:rsidRPr="00333397">
        <w:rPr>
          <w:rFonts w:ascii="Times New Roman" w:hAnsi="Times New Roman"/>
        </w:rPr>
        <w:t>1960</w:t>
      </w:r>
      <w:r w:rsidRPr="0062193E">
        <w:rPr>
          <w:rFonts w:ascii="Times New Roman" w:hAnsi="Times New Roman"/>
        </w:rPr>
        <w:t xml:space="preserve"> or shall have abetted or attempted to commit such an offence or shall have given any fee or reward the receipt </w:t>
      </w:r>
      <w:r w:rsidRPr="00333397">
        <w:rPr>
          <w:rFonts w:ascii="Times New Roman" w:hAnsi="Times New Roman"/>
        </w:rPr>
        <w:t xml:space="preserve">of which is an offence under Chapter </w:t>
      </w:r>
      <w:r w:rsidR="0068068D" w:rsidRPr="00333397">
        <w:rPr>
          <w:rFonts w:ascii="Times New Roman" w:hAnsi="Times New Roman"/>
          <w:lang w:val="en-SG"/>
        </w:rPr>
        <w:t>9</w:t>
      </w:r>
      <w:r w:rsidRPr="00333397">
        <w:rPr>
          <w:rFonts w:ascii="Times New Roman" w:hAnsi="Times New Roman"/>
        </w:rPr>
        <w:t xml:space="preserve"> of the </w:t>
      </w:r>
      <w:r w:rsidRPr="00333397">
        <w:rPr>
          <w:rFonts w:ascii="Times New Roman" w:hAnsi="Times New Roman"/>
          <w:iCs w:val="0"/>
        </w:rPr>
        <w:t>Penal Code</w:t>
      </w:r>
      <w:r w:rsidRPr="00333397">
        <w:rPr>
          <w:rFonts w:ascii="Times New Roman" w:hAnsi="Times New Roman"/>
        </w:rPr>
        <w:t xml:space="preserve"> </w:t>
      </w:r>
      <w:r w:rsidR="0068068D" w:rsidRPr="00333397">
        <w:rPr>
          <w:rFonts w:ascii="Times New Roman" w:hAnsi="Times New Roman"/>
          <w:lang w:val="en-SG"/>
        </w:rPr>
        <w:t xml:space="preserve">1871 </w:t>
      </w:r>
      <w:r w:rsidRPr="00333397">
        <w:rPr>
          <w:rFonts w:ascii="Times New Roman" w:hAnsi="Times New Roman"/>
        </w:rPr>
        <w:t xml:space="preserve">or the </w:t>
      </w:r>
      <w:r w:rsidRPr="00333397">
        <w:rPr>
          <w:rFonts w:ascii="Times New Roman" w:hAnsi="Times New Roman"/>
          <w:iCs w:val="0"/>
        </w:rPr>
        <w:t>Prevention of Corruption Act</w:t>
      </w:r>
      <w:r w:rsidR="0068068D" w:rsidRPr="00333397">
        <w:rPr>
          <w:rFonts w:ascii="Times New Roman" w:hAnsi="Times New Roman"/>
          <w:lang w:val="en-SG"/>
        </w:rPr>
        <w:t xml:space="preserve"> 1960</w:t>
      </w:r>
      <w:r w:rsidRPr="00333397">
        <w:rPr>
          <w:rFonts w:ascii="Times New Roman" w:hAnsi="Times New Roman"/>
        </w:rPr>
        <w:t>.</w:t>
      </w:r>
    </w:p>
    <w:p w14:paraId="2151C61E" w14:textId="592A3055" w:rsidR="0020543D" w:rsidRDefault="0020543D" w:rsidP="0020543D">
      <w:pPr>
        <w:pStyle w:val="Numberedlevel2text"/>
        <w:numPr>
          <w:ilvl w:val="0"/>
          <w:numId w:val="0"/>
        </w:numPr>
        <w:spacing w:after="0" w:line="240" w:lineRule="auto"/>
        <w:ind w:left="720"/>
        <w:jc w:val="both"/>
        <w:rPr>
          <w:rFonts w:ascii="Times New Roman" w:hAnsi="Times New Roman"/>
        </w:rPr>
      </w:pPr>
    </w:p>
    <w:p w14:paraId="7FA1BC4F" w14:textId="7AC21975" w:rsidR="00181F0B" w:rsidRPr="0062193E" w:rsidRDefault="00181F0B" w:rsidP="00181F0B">
      <w:pPr>
        <w:rPr>
          <w:lang w:val="x-none"/>
        </w:rPr>
      </w:pPr>
    </w:p>
    <w:p w14:paraId="52BA40F7" w14:textId="77777777" w:rsidR="00181F0B" w:rsidRPr="0062193E" w:rsidRDefault="00181F0B" w:rsidP="00F6723C">
      <w:pPr>
        <w:pStyle w:val="Numberedlevel2text"/>
        <w:numPr>
          <w:ilvl w:val="0"/>
          <w:numId w:val="5"/>
        </w:numPr>
        <w:spacing w:after="0" w:line="240" w:lineRule="auto"/>
        <w:jc w:val="both"/>
        <w:rPr>
          <w:rFonts w:ascii="Times New Roman" w:hAnsi="Times New Roman"/>
          <w:szCs w:val="24"/>
          <w:lang w:val="en-GB"/>
        </w:rPr>
      </w:pPr>
      <w:r w:rsidRPr="0062193E">
        <w:rPr>
          <w:rFonts w:ascii="Times New Roman" w:hAnsi="Times New Roman"/>
          <w:b/>
          <w:szCs w:val="24"/>
          <w:lang w:val="en-GB"/>
        </w:rPr>
        <w:t>SUSPENSION AND TERMINATION OF THE CONTRACT</w:t>
      </w:r>
    </w:p>
    <w:p w14:paraId="4E5B3253" w14:textId="77777777" w:rsidR="00181F0B" w:rsidRPr="0062193E" w:rsidRDefault="00181F0B" w:rsidP="00181F0B">
      <w:pPr>
        <w:pStyle w:val="Numberedlevel2text"/>
        <w:numPr>
          <w:ilvl w:val="0"/>
          <w:numId w:val="0"/>
        </w:numPr>
        <w:spacing w:after="0" w:line="240" w:lineRule="auto"/>
        <w:ind w:left="567" w:hanging="567"/>
        <w:jc w:val="both"/>
        <w:rPr>
          <w:rFonts w:ascii="Times New Roman" w:hAnsi="Times New Roman"/>
          <w:szCs w:val="24"/>
          <w:lang w:val="en-GB"/>
        </w:rPr>
      </w:pPr>
    </w:p>
    <w:p w14:paraId="1BA677E4" w14:textId="77777777" w:rsidR="00181F0B" w:rsidRPr="0062193E" w:rsidRDefault="00181F0B" w:rsidP="00F6723C">
      <w:pPr>
        <w:pStyle w:val="Numberedlevel2text"/>
        <w:numPr>
          <w:ilvl w:val="1"/>
          <w:numId w:val="5"/>
        </w:numPr>
        <w:tabs>
          <w:tab w:val="left" w:pos="720"/>
        </w:tabs>
        <w:spacing w:after="0" w:line="240" w:lineRule="auto"/>
        <w:jc w:val="both"/>
        <w:rPr>
          <w:rFonts w:ascii="Times New Roman" w:hAnsi="Times New Roman"/>
          <w:szCs w:val="24"/>
          <w:lang w:val="en-GB"/>
        </w:rPr>
      </w:pPr>
      <w:r w:rsidRPr="0062193E">
        <w:rPr>
          <w:rFonts w:ascii="Times New Roman" w:hAnsi="Times New Roman"/>
          <w:szCs w:val="24"/>
          <w:lang w:val="en-GB"/>
        </w:rPr>
        <w:t>The Authority shall, after giving seven (7) days prior written notice to the Respondent, have the right to suspend or terminate the Contract if the Authority is affected by any state of war, acts of God or other circumstances seriously disrupting public safety, peace or good order of the Republic of Singapore.</w:t>
      </w:r>
    </w:p>
    <w:p w14:paraId="5C522238" w14:textId="77777777" w:rsidR="00181F0B" w:rsidRPr="0062193E" w:rsidRDefault="00181F0B" w:rsidP="00181F0B">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55F7A79E" w14:textId="5576876B" w:rsidR="00181F0B" w:rsidRPr="0062193E" w:rsidRDefault="00181F0B" w:rsidP="00F6723C">
      <w:pPr>
        <w:pStyle w:val="Numberedlevel2text"/>
        <w:numPr>
          <w:ilvl w:val="1"/>
          <w:numId w:val="5"/>
        </w:numPr>
        <w:tabs>
          <w:tab w:val="left" w:pos="720"/>
        </w:tabs>
        <w:spacing w:after="0" w:line="240" w:lineRule="auto"/>
        <w:jc w:val="both"/>
        <w:rPr>
          <w:rFonts w:ascii="Times New Roman" w:hAnsi="Times New Roman"/>
          <w:szCs w:val="24"/>
          <w:lang w:val="en-GB"/>
        </w:rPr>
      </w:pPr>
      <w:bookmarkStart w:id="34" w:name="_Ref50294510"/>
      <w:r w:rsidRPr="0062193E">
        <w:rPr>
          <w:rFonts w:ascii="Times New Roman" w:hAnsi="Times New Roman"/>
          <w:szCs w:val="24"/>
          <w:lang w:val="en-GB"/>
        </w:rPr>
        <w:t>If the Respondent defaults in its performance of the Contract, the Authority may issue a notice of default to the Respondent informing the Respondent of its default. The Respondent shall, within thirty (30) days of the date of the notice of default, remedy the default. If the Respondent fails to remedy the default, the Authority shall have the right to immediately remove the Drugs (or any one or more of them) from one or more of the Drug Lists, and/or terminate the Contract by way of a written notice to the Respondent, in each case, without the Authority being liable therefor in damages or compensation</w:t>
      </w:r>
      <w:r w:rsidR="001E3D24" w:rsidRPr="0062193E">
        <w:rPr>
          <w:rFonts w:ascii="Times New Roman" w:hAnsi="Times New Roman"/>
          <w:szCs w:val="24"/>
          <w:lang w:val="en-GB"/>
        </w:rPr>
        <w:t>.</w:t>
      </w:r>
      <w:bookmarkEnd w:id="34"/>
    </w:p>
    <w:p w14:paraId="72C8F76B" w14:textId="77777777" w:rsidR="0060676C" w:rsidRPr="0062193E" w:rsidRDefault="0060676C" w:rsidP="00D57665">
      <w:pPr>
        <w:pStyle w:val="ListParagraph"/>
      </w:pPr>
    </w:p>
    <w:p w14:paraId="7BFC1729" w14:textId="7BABE571" w:rsidR="00D61B3F" w:rsidRPr="0062193E" w:rsidRDefault="00034370" w:rsidP="00F6723C">
      <w:pPr>
        <w:pStyle w:val="Numberedlevel2text"/>
        <w:numPr>
          <w:ilvl w:val="1"/>
          <w:numId w:val="5"/>
        </w:numPr>
        <w:tabs>
          <w:tab w:val="left" w:pos="720"/>
        </w:tabs>
        <w:spacing w:after="0" w:line="240" w:lineRule="auto"/>
        <w:jc w:val="both"/>
        <w:rPr>
          <w:rFonts w:ascii="Times New Roman" w:hAnsi="Times New Roman"/>
          <w:szCs w:val="24"/>
          <w:lang w:val="en-GB"/>
        </w:rPr>
      </w:pPr>
      <w:bookmarkStart w:id="35" w:name="_Ref50294529"/>
      <w:r w:rsidRPr="0062193E">
        <w:rPr>
          <w:rFonts w:ascii="Times New Roman" w:hAnsi="Times New Roman"/>
          <w:szCs w:val="24"/>
          <w:lang w:val="en-GB"/>
        </w:rPr>
        <w:t>If</w:t>
      </w:r>
      <w:r w:rsidR="00FD751C" w:rsidRPr="0062193E">
        <w:rPr>
          <w:rFonts w:ascii="Times New Roman" w:hAnsi="Times New Roman"/>
          <w:szCs w:val="24"/>
          <w:lang w:val="en-GB"/>
        </w:rPr>
        <w:t xml:space="preserve"> on or after the </w:t>
      </w:r>
      <w:r w:rsidR="0076533A">
        <w:rPr>
          <w:rFonts w:ascii="Times New Roman" w:hAnsi="Times New Roman"/>
          <w:szCs w:val="24"/>
          <w:lang w:val="en-GB"/>
        </w:rPr>
        <w:t>Price Effective D</w:t>
      </w:r>
      <w:r w:rsidR="00FD751C" w:rsidRPr="0062193E">
        <w:rPr>
          <w:rFonts w:ascii="Times New Roman" w:hAnsi="Times New Roman"/>
          <w:szCs w:val="24"/>
          <w:lang w:val="en-GB"/>
        </w:rPr>
        <w:t xml:space="preserve">ate </w:t>
      </w:r>
      <w:r w:rsidR="00571272">
        <w:rPr>
          <w:rFonts w:ascii="Times New Roman" w:hAnsi="Times New Roman"/>
          <w:szCs w:val="24"/>
          <w:lang w:val="en-GB"/>
        </w:rPr>
        <w:t>applicable to a Drug</w:t>
      </w:r>
      <w:r w:rsidR="003B6E59">
        <w:rPr>
          <w:rFonts w:ascii="Times New Roman" w:hAnsi="Times New Roman"/>
          <w:szCs w:val="24"/>
          <w:lang w:val="en-GB"/>
        </w:rPr>
        <w:t xml:space="preserve"> but</w:t>
      </w:r>
      <w:r w:rsidR="003E6C28">
        <w:rPr>
          <w:rFonts w:ascii="Times New Roman" w:hAnsi="Times New Roman"/>
          <w:szCs w:val="24"/>
          <w:lang w:val="en-GB"/>
        </w:rPr>
        <w:t xml:space="preserve"> </w:t>
      </w:r>
      <w:r w:rsidR="003732C9" w:rsidRPr="0062193E">
        <w:rPr>
          <w:rFonts w:ascii="Times New Roman" w:hAnsi="Times New Roman"/>
          <w:szCs w:val="24"/>
          <w:lang w:val="en-GB"/>
        </w:rPr>
        <w:t xml:space="preserve">before the </w:t>
      </w:r>
      <w:r w:rsidR="00A73E82" w:rsidRPr="0062193E">
        <w:rPr>
          <w:rFonts w:ascii="Times New Roman" w:hAnsi="Times New Roman"/>
          <w:szCs w:val="24"/>
          <w:lang w:val="en-GB"/>
        </w:rPr>
        <w:t>C</w:t>
      </w:r>
      <w:r w:rsidR="003732C9" w:rsidRPr="0062193E">
        <w:rPr>
          <w:rFonts w:ascii="Times New Roman" w:hAnsi="Times New Roman"/>
          <w:szCs w:val="24"/>
          <w:lang w:val="en-GB"/>
        </w:rPr>
        <w:t>ontract is terminated or expires</w:t>
      </w:r>
      <w:r w:rsidR="00FD751C" w:rsidRPr="0062193E">
        <w:rPr>
          <w:rFonts w:ascii="Times New Roman" w:hAnsi="Times New Roman"/>
          <w:szCs w:val="24"/>
          <w:lang w:val="en-GB"/>
        </w:rPr>
        <w:t>,</w:t>
      </w:r>
      <w:r w:rsidR="00D61B3F" w:rsidRPr="0062193E">
        <w:rPr>
          <w:rFonts w:ascii="Times New Roman" w:hAnsi="Times New Roman"/>
          <w:szCs w:val="24"/>
          <w:lang w:val="en-GB"/>
        </w:rPr>
        <w:t xml:space="preserve"> the Respondent sells </w:t>
      </w:r>
      <w:r w:rsidR="0076533A">
        <w:rPr>
          <w:rFonts w:ascii="Times New Roman" w:hAnsi="Times New Roman"/>
          <w:szCs w:val="24"/>
          <w:lang w:val="en-GB"/>
        </w:rPr>
        <w:t>that</w:t>
      </w:r>
      <w:r w:rsidR="0076533A" w:rsidRPr="0062193E">
        <w:rPr>
          <w:rFonts w:ascii="Times New Roman" w:hAnsi="Times New Roman"/>
          <w:szCs w:val="24"/>
          <w:lang w:val="en-GB"/>
        </w:rPr>
        <w:t xml:space="preserve"> </w:t>
      </w:r>
      <w:r w:rsidR="00D61B3F" w:rsidRPr="0062193E">
        <w:rPr>
          <w:rFonts w:ascii="Times New Roman" w:hAnsi="Times New Roman"/>
          <w:szCs w:val="24"/>
          <w:lang w:val="en-GB"/>
        </w:rPr>
        <w:t xml:space="preserve">Drug to </w:t>
      </w:r>
      <w:r w:rsidRPr="0062193E">
        <w:rPr>
          <w:rFonts w:ascii="Times New Roman" w:hAnsi="Times New Roman"/>
          <w:szCs w:val="24"/>
          <w:lang w:val="en-GB"/>
        </w:rPr>
        <w:t xml:space="preserve">any of the Public Healthcare Institutions </w:t>
      </w:r>
      <w:r w:rsidR="00E34622" w:rsidRPr="0062193E">
        <w:rPr>
          <w:rFonts w:ascii="Times New Roman" w:hAnsi="Times New Roman"/>
          <w:szCs w:val="24"/>
          <w:lang w:val="en-GB"/>
        </w:rPr>
        <w:t>(the “</w:t>
      </w:r>
      <w:r w:rsidR="00E34622" w:rsidRPr="0062193E">
        <w:rPr>
          <w:rFonts w:ascii="Times New Roman" w:hAnsi="Times New Roman"/>
          <w:b/>
          <w:szCs w:val="24"/>
          <w:lang w:val="en-GB"/>
        </w:rPr>
        <w:t>Relevant PHI</w:t>
      </w:r>
      <w:r w:rsidR="00E34622" w:rsidRPr="0062193E">
        <w:rPr>
          <w:rFonts w:ascii="Times New Roman" w:hAnsi="Times New Roman"/>
          <w:szCs w:val="24"/>
          <w:lang w:val="en-GB"/>
        </w:rPr>
        <w:t>”)</w:t>
      </w:r>
      <w:r w:rsidR="00334753">
        <w:rPr>
          <w:rFonts w:ascii="Times New Roman" w:hAnsi="Times New Roman"/>
          <w:szCs w:val="24"/>
          <w:lang w:val="en-GB"/>
        </w:rPr>
        <w:t xml:space="preserve"> </w:t>
      </w:r>
      <w:r w:rsidR="00D61B3F" w:rsidRPr="0062193E">
        <w:rPr>
          <w:rFonts w:ascii="Times New Roman" w:hAnsi="Times New Roman"/>
          <w:szCs w:val="24"/>
          <w:lang w:val="en-GB"/>
        </w:rPr>
        <w:t xml:space="preserve">at a </w:t>
      </w:r>
      <w:r w:rsidR="00060D9A" w:rsidRPr="0062193E">
        <w:rPr>
          <w:rFonts w:ascii="Times New Roman" w:hAnsi="Times New Roman"/>
          <w:szCs w:val="24"/>
          <w:lang w:val="en-GB"/>
        </w:rPr>
        <w:t xml:space="preserve">cost </w:t>
      </w:r>
      <w:r w:rsidR="00D61B3F" w:rsidRPr="0062193E">
        <w:rPr>
          <w:rFonts w:ascii="Times New Roman" w:hAnsi="Times New Roman"/>
          <w:szCs w:val="24"/>
          <w:lang w:val="en-GB"/>
        </w:rPr>
        <w:t>price</w:t>
      </w:r>
      <w:r w:rsidR="00060D9A" w:rsidRPr="0062193E">
        <w:rPr>
          <w:rFonts w:ascii="Times New Roman" w:hAnsi="Times New Roman"/>
          <w:szCs w:val="24"/>
          <w:lang w:val="en-GB"/>
        </w:rPr>
        <w:t xml:space="preserve"> per unit</w:t>
      </w:r>
      <w:r w:rsidR="00D61B3F" w:rsidRPr="0062193E">
        <w:rPr>
          <w:rFonts w:ascii="Times New Roman" w:hAnsi="Times New Roman"/>
          <w:szCs w:val="24"/>
          <w:lang w:val="en-GB"/>
        </w:rPr>
        <w:t xml:space="preserve"> (each</w:t>
      </w:r>
      <w:r w:rsidRPr="0062193E">
        <w:rPr>
          <w:rFonts w:ascii="Times New Roman" w:hAnsi="Times New Roman"/>
          <w:szCs w:val="24"/>
          <w:lang w:val="en-GB"/>
        </w:rPr>
        <w:t>,</w:t>
      </w:r>
      <w:r w:rsidR="00D61B3F" w:rsidRPr="0062193E">
        <w:rPr>
          <w:rFonts w:ascii="Times New Roman" w:hAnsi="Times New Roman"/>
          <w:szCs w:val="24"/>
          <w:lang w:val="en-GB"/>
        </w:rPr>
        <w:t xml:space="preserve"> a “</w:t>
      </w:r>
      <w:r w:rsidR="00D61B3F" w:rsidRPr="0062193E">
        <w:rPr>
          <w:rFonts w:ascii="Times New Roman" w:hAnsi="Times New Roman"/>
          <w:b/>
          <w:szCs w:val="24"/>
          <w:lang w:val="en-GB"/>
        </w:rPr>
        <w:t>Default</w:t>
      </w:r>
      <w:r w:rsidRPr="0062193E">
        <w:rPr>
          <w:rFonts w:ascii="Times New Roman" w:hAnsi="Times New Roman"/>
          <w:b/>
          <w:szCs w:val="24"/>
          <w:lang w:val="en-GB"/>
        </w:rPr>
        <w:t>ing</w:t>
      </w:r>
      <w:r w:rsidR="00D61B3F" w:rsidRPr="0062193E">
        <w:rPr>
          <w:rFonts w:ascii="Times New Roman" w:hAnsi="Times New Roman"/>
          <w:b/>
          <w:szCs w:val="24"/>
          <w:lang w:val="en-GB"/>
        </w:rPr>
        <w:t xml:space="preserve"> Price</w:t>
      </w:r>
      <w:r w:rsidR="00D61B3F" w:rsidRPr="0062193E">
        <w:rPr>
          <w:rFonts w:ascii="Times New Roman" w:hAnsi="Times New Roman"/>
          <w:szCs w:val="24"/>
          <w:lang w:val="en-GB"/>
        </w:rPr>
        <w:t>”) exceeding the</w:t>
      </w:r>
      <w:r w:rsidR="00060D9A" w:rsidRPr="0062193E">
        <w:rPr>
          <w:rFonts w:ascii="Times New Roman" w:hAnsi="Times New Roman"/>
          <w:szCs w:val="24"/>
          <w:lang w:val="en-GB"/>
        </w:rPr>
        <w:t xml:space="preserve"> cost</w:t>
      </w:r>
      <w:r w:rsidR="00D61B3F" w:rsidRPr="0062193E">
        <w:rPr>
          <w:rFonts w:ascii="Times New Roman" w:hAnsi="Times New Roman"/>
          <w:szCs w:val="24"/>
          <w:lang w:val="en-GB"/>
        </w:rPr>
        <w:t xml:space="preserve"> price</w:t>
      </w:r>
      <w:r w:rsidR="00060D9A" w:rsidRPr="0062193E">
        <w:rPr>
          <w:rFonts w:ascii="Times New Roman" w:hAnsi="Times New Roman"/>
          <w:szCs w:val="24"/>
          <w:lang w:val="en-GB"/>
        </w:rPr>
        <w:t xml:space="preserve"> per unit</w:t>
      </w:r>
      <w:r w:rsidR="00D61B3F" w:rsidRPr="0062193E">
        <w:rPr>
          <w:rFonts w:ascii="Times New Roman" w:hAnsi="Times New Roman"/>
          <w:szCs w:val="24"/>
          <w:lang w:val="en-GB"/>
        </w:rPr>
        <w:t xml:space="preserve"> of that Drug set out in this Proposal (</w:t>
      </w:r>
      <w:r w:rsidR="00AC1F1A" w:rsidRPr="0062193E">
        <w:rPr>
          <w:rFonts w:ascii="Times New Roman" w:hAnsi="Times New Roman"/>
          <w:szCs w:val="24"/>
          <w:lang w:val="en-GB"/>
        </w:rPr>
        <w:t xml:space="preserve">each, a </w:t>
      </w:r>
      <w:r w:rsidR="00D61B3F" w:rsidRPr="0062193E">
        <w:rPr>
          <w:rFonts w:ascii="Times New Roman" w:hAnsi="Times New Roman"/>
          <w:szCs w:val="24"/>
          <w:lang w:val="en-GB"/>
        </w:rPr>
        <w:t>“</w:t>
      </w:r>
      <w:r w:rsidR="00D61B3F" w:rsidRPr="0062193E">
        <w:rPr>
          <w:rFonts w:ascii="Times New Roman" w:hAnsi="Times New Roman"/>
          <w:b/>
          <w:szCs w:val="24"/>
          <w:lang w:val="en-GB"/>
        </w:rPr>
        <w:t>Proposal Price</w:t>
      </w:r>
      <w:r w:rsidR="00D61B3F" w:rsidRPr="0062193E">
        <w:rPr>
          <w:rFonts w:ascii="Times New Roman" w:hAnsi="Times New Roman"/>
          <w:szCs w:val="24"/>
          <w:lang w:val="en-GB"/>
        </w:rPr>
        <w:t xml:space="preserve">”), </w:t>
      </w:r>
      <w:r w:rsidR="005E1495" w:rsidRPr="0062193E">
        <w:rPr>
          <w:rFonts w:ascii="Times New Roman" w:hAnsi="Times New Roman"/>
          <w:szCs w:val="24"/>
          <w:lang w:val="en-GB"/>
        </w:rPr>
        <w:t xml:space="preserve">the Authority shall have the right (in addition to and without prejudice to all other rights or remedies available, including the Authority’s right to terminate the Contract pursuant to clause </w:t>
      </w:r>
      <w:r w:rsidR="006233B4" w:rsidRPr="0062193E">
        <w:rPr>
          <w:rFonts w:ascii="Times New Roman" w:hAnsi="Times New Roman"/>
          <w:szCs w:val="24"/>
          <w:lang w:val="en-GB"/>
        </w:rPr>
        <w:fldChar w:fldCharType="begin"/>
      </w:r>
      <w:r w:rsidR="006233B4" w:rsidRPr="0062193E">
        <w:rPr>
          <w:rFonts w:ascii="Times New Roman" w:hAnsi="Times New Roman"/>
          <w:szCs w:val="24"/>
          <w:lang w:val="en-GB"/>
        </w:rPr>
        <w:instrText xml:space="preserve"> REF _Ref50294510 \r \h </w:instrText>
      </w:r>
      <w:r w:rsidR="0062193E" w:rsidRPr="0062193E">
        <w:rPr>
          <w:rFonts w:ascii="Times New Roman" w:hAnsi="Times New Roman"/>
          <w:szCs w:val="24"/>
          <w:lang w:val="en-GB"/>
        </w:rPr>
        <w:instrText xml:space="preserve"> \* MERGEFORMAT </w:instrText>
      </w:r>
      <w:r w:rsidR="006233B4" w:rsidRPr="0062193E">
        <w:rPr>
          <w:rFonts w:ascii="Times New Roman" w:hAnsi="Times New Roman"/>
          <w:szCs w:val="24"/>
          <w:lang w:val="en-GB"/>
        </w:rPr>
      </w:r>
      <w:r w:rsidR="006233B4" w:rsidRPr="0062193E">
        <w:rPr>
          <w:rFonts w:ascii="Times New Roman" w:hAnsi="Times New Roman"/>
          <w:szCs w:val="24"/>
          <w:lang w:val="en-GB"/>
        </w:rPr>
        <w:fldChar w:fldCharType="separate"/>
      </w:r>
      <w:r w:rsidR="009A5AA5">
        <w:rPr>
          <w:rFonts w:ascii="Times New Roman" w:hAnsi="Times New Roman"/>
          <w:szCs w:val="24"/>
          <w:lang w:val="en-GB"/>
        </w:rPr>
        <w:t>3.2</w:t>
      </w:r>
      <w:r w:rsidR="006233B4" w:rsidRPr="0062193E">
        <w:rPr>
          <w:rFonts w:ascii="Times New Roman" w:hAnsi="Times New Roman"/>
          <w:szCs w:val="24"/>
          <w:lang w:val="en-GB"/>
        </w:rPr>
        <w:fldChar w:fldCharType="end"/>
      </w:r>
      <w:r w:rsidR="005E1495" w:rsidRPr="0062193E">
        <w:rPr>
          <w:rFonts w:ascii="Times New Roman" w:hAnsi="Times New Roman"/>
          <w:szCs w:val="24"/>
          <w:lang w:val="en-GB"/>
        </w:rPr>
        <w:t xml:space="preserve">) </w:t>
      </w:r>
      <w:r w:rsidR="00D61B3F" w:rsidRPr="0062193E">
        <w:rPr>
          <w:rFonts w:ascii="Times New Roman" w:hAnsi="Times New Roman"/>
          <w:szCs w:val="24"/>
          <w:lang w:val="en-GB"/>
        </w:rPr>
        <w:t xml:space="preserve">to </w:t>
      </w:r>
      <w:r w:rsidR="00360FA8" w:rsidRPr="0062193E">
        <w:rPr>
          <w:rFonts w:ascii="Times New Roman" w:hAnsi="Times New Roman"/>
          <w:szCs w:val="24"/>
          <w:lang w:val="en-GB"/>
        </w:rPr>
        <w:t>require</w:t>
      </w:r>
      <w:r w:rsidR="00D61B3F" w:rsidRPr="0062193E">
        <w:rPr>
          <w:rFonts w:ascii="Times New Roman" w:hAnsi="Times New Roman"/>
          <w:szCs w:val="24"/>
          <w:lang w:val="en-GB"/>
        </w:rPr>
        <w:t xml:space="preserve"> the Respondent</w:t>
      </w:r>
      <w:r w:rsidR="00360FA8" w:rsidRPr="0062193E">
        <w:rPr>
          <w:rFonts w:ascii="Times New Roman" w:hAnsi="Times New Roman"/>
          <w:szCs w:val="24"/>
          <w:lang w:val="en-GB"/>
        </w:rPr>
        <w:t xml:space="preserve"> to pay as</w:t>
      </w:r>
      <w:r w:rsidR="00D61B3F" w:rsidRPr="0062193E">
        <w:rPr>
          <w:rFonts w:ascii="Times New Roman" w:hAnsi="Times New Roman"/>
          <w:szCs w:val="24"/>
          <w:lang w:val="en-GB"/>
        </w:rPr>
        <w:t xml:space="preserve"> liquidated damages</w:t>
      </w:r>
      <w:r w:rsidR="00060D9A" w:rsidRPr="0062193E">
        <w:rPr>
          <w:rFonts w:ascii="Times New Roman" w:hAnsi="Times New Roman"/>
          <w:szCs w:val="24"/>
          <w:lang w:val="en-GB"/>
        </w:rPr>
        <w:t xml:space="preserve"> for each unit of that Drug sold to the Relevant PHI</w:t>
      </w:r>
      <w:r w:rsidR="00D61B3F" w:rsidRPr="0062193E">
        <w:rPr>
          <w:rFonts w:ascii="Times New Roman" w:hAnsi="Times New Roman"/>
          <w:szCs w:val="24"/>
          <w:lang w:val="en-GB"/>
        </w:rPr>
        <w:t xml:space="preserve"> </w:t>
      </w:r>
      <w:r w:rsidR="00360FA8" w:rsidRPr="0062193E">
        <w:rPr>
          <w:rFonts w:ascii="Times New Roman" w:hAnsi="Times New Roman"/>
          <w:szCs w:val="24"/>
          <w:lang w:val="en-GB"/>
        </w:rPr>
        <w:t>a sum calculated in accordance with the following</w:t>
      </w:r>
      <w:r w:rsidR="00D61B3F" w:rsidRPr="0062193E">
        <w:rPr>
          <w:rFonts w:ascii="Times New Roman" w:hAnsi="Times New Roman"/>
          <w:szCs w:val="24"/>
          <w:lang w:val="en-GB"/>
        </w:rPr>
        <w:t xml:space="preserve"> formula:</w:t>
      </w:r>
      <w:bookmarkEnd w:id="35"/>
    </w:p>
    <w:p w14:paraId="288D2490" w14:textId="77777777" w:rsidR="00BE4E8A" w:rsidRPr="0062193E" w:rsidRDefault="00BE4E8A" w:rsidP="00D57665">
      <w:pPr>
        <w:pStyle w:val="ListParagraph"/>
      </w:pPr>
    </w:p>
    <w:p w14:paraId="314E6BDF" w14:textId="3C07BB4C" w:rsidR="00BE4E8A" w:rsidRPr="0062193E" w:rsidRDefault="005B724A" w:rsidP="00BE4E8A">
      <w:pPr>
        <w:pStyle w:val="Numberedlevel2text"/>
        <w:numPr>
          <w:ilvl w:val="0"/>
          <w:numId w:val="0"/>
        </w:numPr>
        <w:tabs>
          <w:tab w:val="left" w:pos="720"/>
        </w:tabs>
        <w:spacing w:after="0" w:line="240" w:lineRule="auto"/>
        <w:ind w:left="720"/>
        <w:jc w:val="both"/>
        <w:rPr>
          <w:rFonts w:ascii="Times New Roman" w:hAnsi="Times New Roman"/>
          <w:szCs w:val="24"/>
          <w:vertAlign w:val="subscript"/>
          <w:lang w:val="en-GB"/>
        </w:rPr>
      </w:pPr>
      <w:r w:rsidRPr="0062193E">
        <w:rPr>
          <w:rFonts w:ascii="Times New Roman" w:hAnsi="Times New Roman"/>
          <w:szCs w:val="24"/>
          <w:lang w:val="en-GB"/>
        </w:rPr>
        <w:t xml:space="preserve">Liquidated </w:t>
      </w:r>
      <w:r w:rsidR="00B11A1E" w:rsidRPr="0062193E">
        <w:rPr>
          <w:rFonts w:ascii="Times New Roman" w:hAnsi="Times New Roman"/>
          <w:szCs w:val="24"/>
          <w:lang w:val="en-GB"/>
        </w:rPr>
        <w:t>s</w:t>
      </w:r>
      <w:r w:rsidR="00360FA8" w:rsidRPr="0062193E">
        <w:rPr>
          <w:rFonts w:ascii="Times New Roman" w:hAnsi="Times New Roman"/>
          <w:szCs w:val="24"/>
          <w:lang w:val="en-GB"/>
        </w:rPr>
        <w:t xml:space="preserve">um </w:t>
      </w:r>
      <w:r w:rsidRPr="0062193E">
        <w:rPr>
          <w:rFonts w:ascii="Times New Roman" w:hAnsi="Times New Roman"/>
          <w:szCs w:val="24"/>
          <w:lang w:val="en-GB"/>
        </w:rPr>
        <w:t xml:space="preserve">per unit of that Drug </w:t>
      </w:r>
      <w:r w:rsidR="00360FA8" w:rsidRPr="0062193E">
        <w:rPr>
          <w:rFonts w:ascii="Times New Roman" w:hAnsi="Times New Roman"/>
          <w:szCs w:val="24"/>
          <w:lang w:val="en-GB"/>
        </w:rPr>
        <w:t xml:space="preserve">= </w:t>
      </w:r>
      <w:r w:rsidR="001166E0" w:rsidRPr="0062193E">
        <w:rPr>
          <w:rFonts w:ascii="Times New Roman" w:hAnsi="Times New Roman"/>
          <w:szCs w:val="24"/>
          <w:lang w:val="en-GB"/>
        </w:rPr>
        <w:t>(Subsidies disbursed)</w:t>
      </w:r>
      <w:r w:rsidR="00583DB9" w:rsidRPr="0062193E">
        <w:rPr>
          <w:rFonts w:ascii="Times New Roman" w:hAnsi="Times New Roman"/>
          <w:szCs w:val="24"/>
          <w:vertAlign w:val="subscript"/>
          <w:lang w:val="en-GB"/>
        </w:rPr>
        <w:t>D</w:t>
      </w:r>
      <w:r w:rsidR="001166E0" w:rsidRPr="0062193E">
        <w:rPr>
          <w:rFonts w:ascii="Times New Roman" w:hAnsi="Times New Roman"/>
          <w:szCs w:val="24"/>
          <w:vertAlign w:val="subscript"/>
          <w:lang w:val="en-GB"/>
        </w:rPr>
        <w:t>efault</w:t>
      </w:r>
      <w:r w:rsidR="00BE4E8A" w:rsidRPr="0062193E">
        <w:rPr>
          <w:rFonts w:ascii="Times New Roman" w:hAnsi="Times New Roman"/>
          <w:szCs w:val="24"/>
          <w:lang w:val="en-GB"/>
        </w:rPr>
        <w:t xml:space="preserve"> – (</w:t>
      </w:r>
      <w:r w:rsidR="001166E0" w:rsidRPr="0062193E">
        <w:rPr>
          <w:rFonts w:ascii="Times New Roman" w:hAnsi="Times New Roman"/>
          <w:szCs w:val="24"/>
          <w:lang w:val="en-GB"/>
        </w:rPr>
        <w:t>Subsidies disbursed</w:t>
      </w:r>
      <w:r w:rsidR="00BE4E8A" w:rsidRPr="0062193E">
        <w:rPr>
          <w:rFonts w:ascii="Times New Roman" w:hAnsi="Times New Roman"/>
          <w:szCs w:val="24"/>
          <w:lang w:val="en-GB"/>
        </w:rPr>
        <w:t>)</w:t>
      </w:r>
      <w:r w:rsidR="001166E0" w:rsidRPr="0062193E">
        <w:rPr>
          <w:rFonts w:ascii="Times New Roman" w:hAnsi="Times New Roman"/>
          <w:szCs w:val="24"/>
          <w:vertAlign w:val="subscript"/>
          <w:lang w:val="en-GB"/>
        </w:rPr>
        <w:t>Proposal</w:t>
      </w:r>
    </w:p>
    <w:p w14:paraId="2AB25900" w14:textId="006BB4DC" w:rsidR="00BE4E8A" w:rsidRPr="0062193E" w:rsidRDefault="00BE4E8A"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6DD97626" w14:textId="6475C5A7" w:rsidR="00BE4E8A" w:rsidRPr="0062193E" w:rsidRDefault="00BE4E8A"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r w:rsidRPr="0062193E">
        <w:rPr>
          <w:rFonts w:ascii="Times New Roman" w:hAnsi="Times New Roman"/>
          <w:szCs w:val="24"/>
          <w:lang w:val="en-GB"/>
        </w:rPr>
        <w:t>Where:</w:t>
      </w:r>
    </w:p>
    <w:p w14:paraId="523EBD51" w14:textId="152C77A7" w:rsidR="00BE4E8A" w:rsidRPr="0062193E" w:rsidRDefault="00BE4E8A"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2589A7AC" w14:textId="04E2F24A" w:rsidR="001166E0" w:rsidRPr="0062193E" w:rsidRDefault="00583DB9"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r w:rsidRPr="0062193E">
        <w:rPr>
          <w:rFonts w:ascii="Times New Roman" w:hAnsi="Times New Roman"/>
          <w:szCs w:val="24"/>
          <w:lang w:val="en-GB"/>
        </w:rPr>
        <w:t xml:space="preserve"> </w:t>
      </w:r>
      <w:r w:rsidR="001166E0" w:rsidRPr="0062193E">
        <w:rPr>
          <w:rFonts w:ascii="Times New Roman" w:hAnsi="Times New Roman"/>
          <w:szCs w:val="24"/>
          <w:lang w:val="en-GB"/>
        </w:rPr>
        <w:t>(Subsidies disbursed)</w:t>
      </w:r>
      <w:r w:rsidRPr="0062193E">
        <w:rPr>
          <w:rFonts w:ascii="Times New Roman" w:hAnsi="Times New Roman"/>
          <w:szCs w:val="24"/>
          <w:vertAlign w:val="subscript"/>
          <w:lang w:val="en-GB"/>
        </w:rPr>
        <w:t>D</w:t>
      </w:r>
      <w:r w:rsidR="001166E0" w:rsidRPr="0062193E">
        <w:rPr>
          <w:rFonts w:ascii="Times New Roman" w:hAnsi="Times New Roman"/>
          <w:szCs w:val="24"/>
          <w:vertAlign w:val="subscript"/>
          <w:lang w:val="en-GB"/>
        </w:rPr>
        <w:t>efault</w:t>
      </w:r>
      <w:r w:rsidR="001166E0" w:rsidRPr="0062193E">
        <w:rPr>
          <w:rFonts w:ascii="Times New Roman" w:hAnsi="Times New Roman"/>
          <w:szCs w:val="24"/>
          <w:lang w:val="en-GB"/>
        </w:rPr>
        <w:t xml:space="preserve"> = the </w:t>
      </w:r>
      <w:r w:rsidR="005B724A" w:rsidRPr="0062193E">
        <w:rPr>
          <w:rFonts w:ascii="Times New Roman" w:hAnsi="Times New Roman"/>
          <w:szCs w:val="24"/>
          <w:lang w:val="en-GB"/>
        </w:rPr>
        <w:t xml:space="preserve">average </w:t>
      </w:r>
      <w:r w:rsidR="001166E0" w:rsidRPr="0062193E">
        <w:rPr>
          <w:rFonts w:ascii="Times New Roman" w:hAnsi="Times New Roman"/>
          <w:szCs w:val="24"/>
          <w:lang w:val="en-GB"/>
        </w:rPr>
        <w:t xml:space="preserve">amount of subsidies disbursed by the Authority </w:t>
      </w:r>
      <w:r w:rsidRPr="0062193E">
        <w:rPr>
          <w:rFonts w:ascii="Times New Roman" w:hAnsi="Times New Roman"/>
          <w:szCs w:val="24"/>
          <w:lang w:val="en-GB"/>
        </w:rPr>
        <w:t xml:space="preserve">to the Relevant PHI </w:t>
      </w:r>
      <w:r w:rsidR="0052775E" w:rsidRPr="0062193E">
        <w:rPr>
          <w:rFonts w:ascii="Times New Roman" w:hAnsi="Times New Roman"/>
          <w:szCs w:val="24"/>
          <w:lang w:val="en-GB"/>
        </w:rPr>
        <w:t>per unit of that</w:t>
      </w:r>
      <w:r w:rsidR="001166E0" w:rsidRPr="0062193E">
        <w:rPr>
          <w:rFonts w:ascii="Times New Roman" w:hAnsi="Times New Roman"/>
          <w:szCs w:val="24"/>
          <w:lang w:val="en-GB"/>
        </w:rPr>
        <w:t xml:space="preserve"> Drug </w:t>
      </w:r>
      <w:r w:rsidRPr="0062193E">
        <w:rPr>
          <w:rFonts w:ascii="Times New Roman" w:hAnsi="Times New Roman"/>
          <w:szCs w:val="24"/>
          <w:lang w:val="en-GB"/>
        </w:rPr>
        <w:t xml:space="preserve">based on </w:t>
      </w:r>
      <w:r w:rsidR="0052775E" w:rsidRPr="0062193E">
        <w:rPr>
          <w:rFonts w:ascii="Times New Roman" w:hAnsi="Times New Roman"/>
          <w:szCs w:val="24"/>
          <w:lang w:val="en-GB"/>
        </w:rPr>
        <w:t xml:space="preserve">that </w:t>
      </w:r>
      <w:r w:rsidRPr="0062193E">
        <w:rPr>
          <w:rFonts w:ascii="Times New Roman" w:hAnsi="Times New Roman"/>
          <w:szCs w:val="24"/>
          <w:lang w:val="en-GB"/>
        </w:rPr>
        <w:t>Defaulting Price; and</w:t>
      </w:r>
    </w:p>
    <w:p w14:paraId="1F018324" w14:textId="6EEDA12E" w:rsidR="00583DB9" w:rsidRPr="0062193E" w:rsidRDefault="00583DB9"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5336BA2D" w14:textId="5A6B38E3" w:rsidR="00583DB9" w:rsidRPr="0062193E" w:rsidRDefault="00583DB9"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r w:rsidRPr="0062193E">
        <w:rPr>
          <w:rFonts w:ascii="Times New Roman" w:hAnsi="Times New Roman"/>
          <w:szCs w:val="24"/>
          <w:lang w:val="en-GB"/>
        </w:rPr>
        <w:t>(Subsidies disbursed)</w:t>
      </w:r>
      <w:r w:rsidRPr="0062193E">
        <w:rPr>
          <w:rFonts w:ascii="Times New Roman" w:hAnsi="Times New Roman"/>
          <w:szCs w:val="24"/>
          <w:vertAlign w:val="subscript"/>
          <w:lang w:val="en-GB"/>
        </w:rPr>
        <w:t>Proposal</w:t>
      </w:r>
      <w:r w:rsidRPr="0062193E">
        <w:rPr>
          <w:rFonts w:ascii="Times New Roman" w:hAnsi="Times New Roman"/>
          <w:szCs w:val="24"/>
          <w:lang w:val="en-GB"/>
        </w:rPr>
        <w:t xml:space="preserve"> = the </w:t>
      </w:r>
      <w:r w:rsidR="0052775E" w:rsidRPr="0062193E">
        <w:rPr>
          <w:rFonts w:ascii="Times New Roman" w:hAnsi="Times New Roman"/>
          <w:szCs w:val="24"/>
          <w:lang w:val="en-GB"/>
        </w:rPr>
        <w:t xml:space="preserve">average </w:t>
      </w:r>
      <w:r w:rsidRPr="0062193E">
        <w:rPr>
          <w:rFonts w:ascii="Times New Roman" w:hAnsi="Times New Roman"/>
          <w:szCs w:val="24"/>
          <w:lang w:val="en-GB"/>
        </w:rPr>
        <w:t xml:space="preserve">amount of subsidies </w:t>
      </w:r>
      <w:r w:rsidR="0052775E" w:rsidRPr="0062193E">
        <w:rPr>
          <w:rFonts w:ascii="Times New Roman" w:hAnsi="Times New Roman"/>
          <w:szCs w:val="24"/>
          <w:lang w:val="en-GB"/>
        </w:rPr>
        <w:t xml:space="preserve">which would have been </w:t>
      </w:r>
      <w:r w:rsidRPr="0062193E">
        <w:rPr>
          <w:rFonts w:ascii="Times New Roman" w:hAnsi="Times New Roman"/>
          <w:szCs w:val="24"/>
          <w:lang w:val="en-GB"/>
        </w:rPr>
        <w:t xml:space="preserve">disbursed by the Authority to the Relevant PHI </w:t>
      </w:r>
      <w:r w:rsidR="0052775E" w:rsidRPr="0062193E">
        <w:rPr>
          <w:rFonts w:ascii="Times New Roman" w:hAnsi="Times New Roman"/>
          <w:szCs w:val="24"/>
          <w:lang w:val="en-GB"/>
        </w:rPr>
        <w:t xml:space="preserve">per unit of </w:t>
      </w:r>
      <w:r w:rsidRPr="0062193E">
        <w:rPr>
          <w:rFonts w:ascii="Times New Roman" w:hAnsi="Times New Roman"/>
          <w:szCs w:val="24"/>
          <w:lang w:val="en-GB"/>
        </w:rPr>
        <w:t>th</w:t>
      </w:r>
      <w:r w:rsidR="0052775E" w:rsidRPr="0062193E">
        <w:rPr>
          <w:rFonts w:ascii="Times New Roman" w:hAnsi="Times New Roman"/>
          <w:szCs w:val="24"/>
          <w:lang w:val="en-GB"/>
        </w:rPr>
        <w:t>at</w:t>
      </w:r>
      <w:r w:rsidRPr="0062193E">
        <w:rPr>
          <w:rFonts w:ascii="Times New Roman" w:hAnsi="Times New Roman"/>
          <w:szCs w:val="24"/>
          <w:lang w:val="en-GB"/>
        </w:rPr>
        <w:t xml:space="preserve"> Drug based on </w:t>
      </w:r>
      <w:r w:rsidR="0052775E" w:rsidRPr="0062193E">
        <w:rPr>
          <w:rFonts w:ascii="Times New Roman" w:hAnsi="Times New Roman"/>
          <w:szCs w:val="24"/>
          <w:lang w:val="en-GB"/>
        </w:rPr>
        <w:t xml:space="preserve">that </w:t>
      </w:r>
      <w:r w:rsidRPr="0062193E">
        <w:rPr>
          <w:rFonts w:ascii="Times New Roman" w:hAnsi="Times New Roman"/>
          <w:szCs w:val="24"/>
          <w:lang w:val="en-GB"/>
        </w:rPr>
        <w:t>Proposal Price</w:t>
      </w:r>
      <w:r w:rsidR="00FA2965" w:rsidRPr="0062193E">
        <w:rPr>
          <w:rFonts w:ascii="Times New Roman" w:hAnsi="Times New Roman"/>
          <w:szCs w:val="24"/>
          <w:lang w:val="en-GB"/>
        </w:rPr>
        <w:t>.</w:t>
      </w:r>
    </w:p>
    <w:p w14:paraId="500604C2" w14:textId="11F15D3F" w:rsidR="006F132E" w:rsidRPr="0062193E" w:rsidRDefault="006F132E"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45B0736C" w14:textId="0734F5AB" w:rsidR="006C434F" w:rsidRPr="005330E4" w:rsidRDefault="006C434F" w:rsidP="006C434F">
      <w:pPr>
        <w:pStyle w:val="Numberedlevel2text"/>
        <w:numPr>
          <w:ilvl w:val="1"/>
          <w:numId w:val="5"/>
        </w:numPr>
        <w:spacing w:after="0" w:line="240" w:lineRule="auto"/>
        <w:jc w:val="both"/>
        <w:rPr>
          <w:rFonts w:ascii="Times New Roman" w:hAnsi="Times New Roman"/>
          <w:szCs w:val="24"/>
          <w:lang w:val="en-GB"/>
        </w:rPr>
      </w:pPr>
      <w:bookmarkStart w:id="36" w:name="_Ref79617342"/>
      <w:bookmarkStart w:id="37" w:name="_Hlk77515692"/>
      <w:bookmarkStart w:id="38" w:name="_Ref50294554"/>
      <w:r w:rsidRPr="005330E4">
        <w:rPr>
          <w:rFonts w:ascii="Times New Roman" w:hAnsi="Times New Roman"/>
          <w:szCs w:val="24"/>
          <w:lang w:val="en-GB"/>
        </w:rPr>
        <w:t xml:space="preserve">In the event that a Drug is </w:t>
      </w:r>
      <w:r w:rsidR="0053767C">
        <w:rPr>
          <w:rFonts w:ascii="Times New Roman" w:hAnsi="Times New Roman"/>
          <w:szCs w:val="24"/>
          <w:lang w:val="en-GB"/>
        </w:rPr>
        <w:t xml:space="preserve">to be </w:t>
      </w:r>
      <w:r w:rsidRPr="005330E4">
        <w:rPr>
          <w:rFonts w:ascii="Times New Roman" w:hAnsi="Times New Roman"/>
          <w:szCs w:val="24"/>
          <w:lang w:val="en-GB"/>
        </w:rPr>
        <w:t xml:space="preserve">removed from a Drug List as a result of any of the events set out </w:t>
      </w:r>
      <w:r w:rsidRPr="00306A77">
        <w:rPr>
          <w:rFonts w:ascii="Times New Roman" w:hAnsi="Times New Roman"/>
          <w:szCs w:val="24"/>
          <w:lang w:val="en-GB"/>
        </w:rPr>
        <w:t xml:space="preserve">in Clauses </w:t>
      </w:r>
      <w:r w:rsidRPr="00306A77">
        <w:rPr>
          <w:rFonts w:ascii="Times New Roman" w:hAnsi="Times New Roman"/>
          <w:szCs w:val="24"/>
          <w:lang w:val="en-GB"/>
        </w:rPr>
        <w:fldChar w:fldCharType="begin"/>
      </w:r>
      <w:r w:rsidRPr="00306A77">
        <w:rPr>
          <w:rFonts w:ascii="Times New Roman" w:hAnsi="Times New Roman"/>
          <w:szCs w:val="24"/>
          <w:lang w:val="en-GB"/>
        </w:rPr>
        <w:instrText xml:space="preserve"> REF _Ref77510725 \r \h </w:instrText>
      </w:r>
      <w:r w:rsidR="00EA0280" w:rsidRPr="004D763E">
        <w:rPr>
          <w:rFonts w:ascii="Times New Roman" w:hAnsi="Times New Roman"/>
          <w:szCs w:val="24"/>
          <w:lang w:val="en-GB"/>
        </w:rPr>
        <w:instrText xml:space="preserve"> \* MERGEFORMAT </w:instrText>
      </w:r>
      <w:r w:rsidRPr="00306A77">
        <w:rPr>
          <w:rFonts w:ascii="Times New Roman" w:hAnsi="Times New Roman"/>
          <w:szCs w:val="24"/>
          <w:lang w:val="en-GB"/>
        </w:rPr>
      </w:r>
      <w:r w:rsidRPr="00306A77">
        <w:rPr>
          <w:rFonts w:ascii="Times New Roman" w:hAnsi="Times New Roman"/>
          <w:szCs w:val="24"/>
          <w:lang w:val="en-GB"/>
        </w:rPr>
        <w:fldChar w:fldCharType="separate"/>
      </w:r>
      <w:r w:rsidR="009A5AA5">
        <w:rPr>
          <w:rFonts w:ascii="Times New Roman" w:hAnsi="Times New Roman"/>
          <w:szCs w:val="24"/>
          <w:lang w:val="en-GB"/>
        </w:rPr>
        <w:t>2.1</w:t>
      </w:r>
      <w:r w:rsidRPr="00306A77">
        <w:rPr>
          <w:rFonts w:ascii="Times New Roman" w:hAnsi="Times New Roman"/>
          <w:szCs w:val="24"/>
          <w:lang w:val="en-GB"/>
        </w:rPr>
        <w:fldChar w:fldCharType="end"/>
      </w:r>
      <w:r w:rsidRPr="00306A77">
        <w:rPr>
          <w:rFonts w:ascii="Times New Roman" w:hAnsi="Times New Roman"/>
          <w:szCs w:val="24"/>
          <w:lang w:val="en-GB"/>
        </w:rPr>
        <w:fldChar w:fldCharType="begin"/>
      </w:r>
      <w:r w:rsidRPr="00306A77">
        <w:rPr>
          <w:rFonts w:ascii="Times New Roman" w:hAnsi="Times New Roman"/>
          <w:szCs w:val="24"/>
          <w:lang w:val="en-GB"/>
        </w:rPr>
        <w:instrText xml:space="preserve"> REF _Ref77511223 \r \h </w:instrText>
      </w:r>
      <w:r w:rsidR="00EA0280" w:rsidRPr="004D763E">
        <w:rPr>
          <w:rFonts w:ascii="Times New Roman" w:hAnsi="Times New Roman"/>
          <w:szCs w:val="24"/>
          <w:lang w:val="en-GB"/>
        </w:rPr>
        <w:instrText xml:space="preserve"> \* MERGEFORMAT </w:instrText>
      </w:r>
      <w:r w:rsidRPr="00306A77">
        <w:rPr>
          <w:rFonts w:ascii="Times New Roman" w:hAnsi="Times New Roman"/>
          <w:szCs w:val="24"/>
          <w:lang w:val="en-GB"/>
        </w:rPr>
      </w:r>
      <w:r w:rsidRPr="00306A77">
        <w:rPr>
          <w:rFonts w:ascii="Times New Roman" w:hAnsi="Times New Roman"/>
          <w:szCs w:val="24"/>
          <w:lang w:val="en-GB"/>
        </w:rPr>
        <w:fldChar w:fldCharType="separate"/>
      </w:r>
      <w:r w:rsidR="009A5AA5">
        <w:rPr>
          <w:rFonts w:ascii="Times New Roman" w:hAnsi="Times New Roman"/>
          <w:szCs w:val="24"/>
          <w:lang w:val="en-GB"/>
        </w:rPr>
        <w:t>(d)</w:t>
      </w:r>
      <w:r w:rsidRPr="00306A77">
        <w:rPr>
          <w:rFonts w:ascii="Times New Roman" w:hAnsi="Times New Roman"/>
          <w:szCs w:val="24"/>
          <w:lang w:val="en-GB"/>
        </w:rPr>
        <w:fldChar w:fldCharType="end"/>
      </w:r>
      <w:r w:rsidR="00082E6F" w:rsidRPr="00306A77">
        <w:rPr>
          <w:rFonts w:ascii="Times New Roman" w:hAnsi="Times New Roman"/>
          <w:szCs w:val="24"/>
          <w:lang w:val="en-GB"/>
        </w:rPr>
        <w:t xml:space="preserve">, </w:t>
      </w:r>
      <w:r w:rsidRPr="00306A77">
        <w:rPr>
          <w:rFonts w:ascii="Times New Roman" w:hAnsi="Times New Roman"/>
          <w:szCs w:val="24"/>
          <w:lang w:val="en-GB"/>
        </w:rPr>
        <w:t xml:space="preserve"> </w:t>
      </w:r>
      <w:r w:rsidR="0022718A" w:rsidRPr="004D763E">
        <w:rPr>
          <w:rFonts w:ascii="Times New Roman" w:hAnsi="Times New Roman"/>
          <w:szCs w:val="24"/>
          <w:lang w:val="en-GB"/>
        </w:rPr>
        <w:fldChar w:fldCharType="begin"/>
      </w:r>
      <w:r w:rsidR="0022718A" w:rsidRPr="004D763E">
        <w:rPr>
          <w:rFonts w:ascii="Times New Roman" w:hAnsi="Times New Roman"/>
          <w:szCs w:val="24"/>
          <w:lang w:val="en-GB"/>
        </w:rPr>
        <w:instrText xml:space="preserve"> REF _Ref77510725 \r \h  \* MERGEFORMAT </w:instrText>
      </w:r>
      <w:r w:rsidR="0022718A" w:rsidRPr="004D763E">
        <w:rPr>
          <w:rFonts w:ascii="Times New Roman" w:hAnsi="Times New Roman"/>
          <w:szCs w:val="24"/>
          <w:lang w:val="en-GB"/>
        </w:rPr>
      </w:r>
      <w:r w:rsidR="0022718A" w:rsidRPr="004D763E">
        <w:rPr>
          <w:rFonts w:ascii="Times New Roman" w:hAnsi="Times New Roman"/>
          <w:szCs w:val="24"/>
          <w:lang w:val="en-GB"/>
        </w:rPr>
        <w:fldChar w:fldCharType="separate"/>
      </w:r>
      <w:r w:rsidR="009A5AA5">
        <w:rPr>
          <w:rFonts w:ascii="Times New Roman" w:hAnsi="Times New Roman"/>
          <w:szCs w:val="24"/>
          <w:lang w:val="en-GB"/>
        </w:rPr>
        <w:t>2.1</w:t>
      </w:r>
      <w:r w:rsidR="0022718A" w:rsidRPr="004D763E">
        <w:rPr>
          <w:rFonts w:ascii="Times New Roman" w:hAnsi="Times New Roman"/>
          <w:szCs w:val="24"/>
          <w:lang w:val="en-GB"/>
        </w:rPr>
        <w:fldChar w:fldCharType="end"/>
      </w:r>
      <w:r w:rsidR="0022718A" w:rsidRPr="004D763E">
        <w:rPr>
          <w:rFonts w:ascii="Times New Roman" w:hAnsi="Times New Roman"/>
          <w:szCs w:val="24"/>
          <w:lang w:val="en-GB"/>
        </w:rPr>
        <w:fldChar w:fldCharType="begin"/>
      </w:r>
      <w:r w:rsidR="0022718A" w:rsidRPr="004D763E">
        <w:rPr>
          <w:rFonts w:ascii="Times New Roman" w:hAnsi="Times New Roman"/>
          <w:szCs w:val="24"/>
          <w:lang w:val="en-GB"/>
        </w:rPr>
        <w:instrText xml:space="preserve"> REF _Ref80118854 \r \h </w:instrText>
      </w:r>
      <w:r w:rsidR="00306A77">
        <w:rPr>
          <w:rFonts w:ascii="Times New Roman" w:hAnsi="Times New Roman"/>
          <w:szCs w:val="24"/>
          <w:lang w:val="en-GB"/>
        </w:rPr>
        <w:instrText xml:space="preserve"> \* MERGEFORMAT </w:instrText>
      </w:r>
      <w:r w:rsidR="0022718A" w:rsidRPr="004D763E">
        <w:rPr>
          <w:rFonts w:ascii="Times New Roman" w:hAnsi="Times New Roman"/>
          <w:szCs w:val="24"/>
          <w:lang w:val="en-GB"/>
        </w:rPr>
      </w:r>
      <w:r w:rsidR="0022718A" w:rsidRPr="004D763E">
        <w:rPr>
          <w:rFonts w:ascii="Times New Roman" w:hAnsi="Times New Roman"/>
          <w:szCs w:val="24"/>
          <w:lang w:val="en-GB"/>
        </w:rPr>
        <w:fldChar w:fldCharType="separate"/>
      </w:r>
      <w:r w:rsidR="009A5AA5">
        <w:rPr>
          <w:rFonts w:ascii="Times New Roman" w:hAnsi="Times New Roman"/>
          <w:szCs w:val="24"/>
          <w:lang w:val="en-GB"/>
        </w:rPr>
        <w:t>(e)</w:t>
      </w:r>
      <w:r w:rsidR="0022718A" w:rsidRPr="004D763E">
        <w:rPr>
          <w:rFonts w:ascii="Times New Roman" w:hAnsi="Times New Roman"/>
          <w:szCs w:val="24"/>
          <w:lang w:val="en-GB"/>
        </w:rPr>
        <w:fldChar w:fldCharType="end"/>
      </w:r>
      <w:r w:rsidR="0022718A" w:rsidRPr="004D763E">
        <w:rPr>
          <w:rFonts w:ascii="Times New Roman" w:hAnsi="Times New Roman"/>
          <w:szCs w:val="24"/>
          <w:lang w:val="en-GB"/>
        </w:rPr>
        <w:t xml:space="preserve">, </w:t>
      </w:r>
      <w:r w:rsidR="00082E6F" w:rsidRPr="00306A77">
        <w:rPr>
          <w:rFonts w:ascii="Times New Roman" w:hAnsi="Times New Roman"/>
          <w:szCs w:val="24"/>
          <w:lang w:val="en-GB"/>
        </w:rPr>
        <w:fldChar w:fldCharType="begin"/>
      </w:r>
      <w:r w:rsidR="00082E6F" w:rsidRPr="00306A77">
        <w:rPr>
          <w:rFonts w:ascii="Times New Roman" w:hAnsi="Times New Roman"/>
          <w:szCs w:val="24"/>
          <w:lang w:val="en-GB"/>
        </w:rPr>
        <w:instrText xml:space="preserve"> REF _Ref77510725 \r \h </w:instrText>
      </w:r>
      <w:r w:rsidR="00EA0280" w:rsidRPr="004D763E">
        <w:rPr>
          <w:rFonts w:ascii="Times New Roman" w:hAnsi="Times New Roman"/>
          <w:szCs w:val="24"/>
          <w:lang w:val="en-GB"/>
        </w:rPr>
        <w:instrText xml:space="preserve"> \* MERGEFORMAT </w:instrText>
      </w:r>
      <w:r w:rsidR="00082E6F" w:rsidRPr="00306A77">
        <w:rPr>
          <w:rFonts w:ascii="Times New Roman" w:hAnsi="Times New Roman"/>
          <w:szCs w:val="24"/>
          <w:lang w:val="en-GB"/>
        </w:rPr>
      </w:r>
      <w:r w:rsidR="00082E6F" w:rsidRPr="00306A77">
        <w:rPr>
          <w:rFonts w:ascii="Times New Roman" w:hAnsi="Times New Roman"/>
          <w:szCs w:val="24"/>
          <w:lang w:val="en-GB"/>
        </w:rPr>
        <w:fldChar w:fldCharType="separate"/>
      </w:r>
      <w:r w:rsidR="009A5AA5">
        <w:rPr>
          <w:rFonts w:ascii="Times New Roman" w:hAnsi="Times New Roman"/>
          <w:szCs w:val="24"/>
          <w:lang w:val="en-GB"/>
        </w:rPr>
        <w:t>2.1</w:t>
      </w:r>
      <w:r w:rsidR="00082E6F" w:rsidRPr="00306A77">
        <w:rPr>
          <w:rFonts w:ascii="Times New Roman" w:hAnsi="Times New Roman"/>
          <w:szCs w:val="24"/>
          <w:lang w:val="en-GB"/>
        </w:rPr>
        <w:fldChar w:fldCharType="end"/>
      </w:r>
      <w:r w:rsidRPr="00306A77">
        <w:rPr>
          <w:rFonts w:ascii="Times New Roman" w:hAnsi="Times New Roman"/>
          <w:szCs w:val="24"/>
          <w:lang w:val="en-GB"/>
        </w:rPr>
        <w:fldChar w:fldCharType="begin"/>
      </w:r>
      <w:r w:rsidRPr="00306A77">
        <w:rPr>
          <w:rFonts w:ascii="Times New Roman" w:hAnsi="Times New Roman"/>
          <w:szCs w:val="24"/>
          <w:lang w:val="en-GB"/>
        </w:rPr>
        <w:instrText xml:space="preserve"> REF _Ref76983891 \r \h </w:instrText>
      </w:r>
      <w:r w:rsidR="00EA0280" w:rsidRPr="004D763E">
        <w:rPr>
          <w:rFonts w:ascii="Times New Roman" w:hAnsi="Times New Roman"/>
          <w:szCs w:val="24"/>
          <w:lang w:val="en-GB"/>
        </w:rPr>
        <w:instrText xml:space="preserve"> \* MERGEFORMAT </w:instrText>
      </w:r>
      <w:r w:rsidRPr="00306A77">
        <w:rPr>
          <w:rFonts w:ascii="Times New Roman" w:hAnsi="Times New Roman"/>
          <w:szCs w:val="24"/>
          <w:lang w:val="en-GB"/>
        </w:rPr>
      </w:r>
      <w:r w:rsidRPr="00306A77">
        <w:rPr>
          <w:rFonts w:ascii="Times New Roman" w:hAnsi="Times New Roman"/>
          <w:szCs w:val="24"/>
          <w:lang w:val="en-GB"/>
        </w:rPr>
        <w:fldChar w:fldCharType="separate"/>
      </w:r>
      <w:r w:rsidR="009A5AA5">
        <w:rPr>
          <w:rFonts w:ascii="Times New Roman" w:hAnsi="Times New Roman"/>
          <w:szCs w:val="24"/>
          <w:lang w:val="en-GB"/>
        </w:rPr>
        <w:t>(f)</w:t>
      </w:r>
      <w:r w:rsidRPr="00306A77">
        <w:rPr>
          <w:rFonts w:ascii="Times New Roman" w:hAnsi="Times New Roman"/>
          <w:szCs w:val="24"/>
          <w:lang w:val="en-GB"/>
        </w:rPr>
        <w:fldChar w:fldCharType="end"/>
      </w:r>
      <w:r w:rsidRPr="00306A77">
        <w:rPr>
          <w:rFonts w:ascii="Times New Roman" w:hAnsi="Times New Roman"/>
          <w:szCs w:val="24"/>
          <w:lang w:val="en-GB"/>
        </w:rPr>
        <w:t xml:space="preserve"> or</w:t>
      </w:r>
      <w:r w:rsidR="007E563E">
        <w:rPr>
          <w:rFonts w:ascii="Times New Roman" w:hAnsi="Times New Roman"/>
          <w:szCs w:val="24"/>
          <w:lang w:val="en-GB"/>
        </w:rPr>
        <w:t xml:space="preserve"> as a result of a default in the Respondent’s performance of the Contract</w:t>
      </w:r>
      <w:r w:rsidRPr="00306A77">
        <w:rPr>
          <w:rFonts w:ascii="Times New Roman" w:hAnsi="Times New Roman"/>
          <w:szCs w:val="24"/>
          <w:lang w:val="en-GB"/>
        </w:rPr>
        <w:t xml:space="preserve">, </w:t>
      </w:r>
      <w:r w:rsidR="0053767C" w:rsidRPr="00306A77">
        <w:rPr>
          <w:rFonts w:ascii="Times New Roman" w:hAnsi="Times New Roman"/>
          <w:szCs w:val="24"/>
          <w:lang w:val="en-GB"/>
        </w:rPr>
        <w:t>the Respondent shall draft and publish not later than one month before such removal takes effect, in a daily English newspaper circulating generally in Singapore a public</w:t>
      </w:r>
      <w:r w:rsidR="0053767C" w:rsidRPr="0053767C">
        <w:rPr>
          <w:rFonts w:ascii="Times New Roman" w:hAnsi="Times New Roman"/>
          <w:szCs w:val="24"/>
          <w:lang w:val="en-GB"/>
        </w:rPr>
        <w:t xml:space="preserve"> statement, vetted by the Authority, explaining the reasons why th</w:t>
      </w:r>
      <w:r w:rsidR="00D9317A">
        <w:rPr>
          <w:rFonts w:ascii="Times New Roman" w:hAnsi="Times New Roman"/>
          <w:szCs w:val="24"/>
          <w:lang w:val="en-GB"/>
        </w:rPr>
        <w:t>at</w:t>
      </w:r>
      <w:r w:rsidR="0053767C" w:rsidRPr="0053767C">
        <w:rPr>
          <w:rFonts w:ascii="Times New Roman" w:hAnsi="Times New Roman"/>
          <w:szCs w:val="24"/>
          <w:lang w:val="en-GB"/>
        </w:rPr>
        <w:t xml:space="preserve"> Drug is to be removed from a Drug List</w:t>
      </w:r>
      <w:bookmarkStart w:id="39" w:name="_Hlk80122063"/>
      <w:r>
        <w:rPr>
          <w:rFonts w:ascii="Times New Roman" w:hAnsi="Times New Roman"/>
          <w:szCs w:val="24"/>
          <w:lang w:val="en-GB"/>
        </w:rPr>
        <w:t>.</w:t>
      </w:r>
      <w:bookmarkEnd w:id="36"/>
      <w:bookmarkEnd w:id="39"/>
    </w:p>
    <w:bookmarkEnd w:id="37"/>
    <w:p w14:paraId="0CCDC14D" w14:textId="77777777" w:rsidR="006C434F" w:rsidRDefault="006C434F" w:rsidP="004D763E">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7392FA66" w14:textId="3330B644" w:rsidR="006F132E" w:rsidRPr="0062193E" w:rsidRDefault="006F132E" w:rsidP="00F6723C">
      <w:pPr>
        <w:pStyle w:val="Numberedlevel2text"/>
        <w:numPr>
          <w:ilvl w:val="1"/>
          <w:numId w:val="5"/>
        </w:numPr>
        <w:tabs>
          <w:tab w:val="left" w:pos="720"/>
        </w:tabs>
        <w:spacing w:after="0" w:line="240" w:lineRule="auto"/>
        <w:jc w:val="both"/>
        <w:rPr>
          <w:rFonts w:ascii="Times New Roman" w:hAnsi="Times New Roman"/>
          <w:szCs w:val="24"/>
          <w:lang w:val="en-GB"/>
        </w:rPr>
      </w:pPr>
      <w:bookmarkStart w:id="40" w:name="_Ref77511351"/>
      <w:r w:rsidRPr="0062193E">
        <w:rPr>
          <w:rFonts w:ascii="Times New Roman" w:hAnsi="Times New Roman"/>
          <w:szCs w:val="24"/>
          <w:lang w:val="en-GB"/>
        </w:rPr>
        <w:t xml:space="preserve">The Authority shall have the right, at its sole discretion, to elect to claim general damages in common law from the Respondent instead of imposing liquidated damages under clause </w:t>
      </w:r>
      <w:r w:rsidR="006233B4" w:rsidRPr="0062193E">
        <w:rPr>
          <w:rFonts w:ascii="Times New Roman" w:hAnsi="Times New Roman"/>
          <w:szCs w:val="24"/>
          <w:lang w:val="en-GB"/>
        </w:rPr>
        <w:fldChar w:fldCharType="begin"/>
      </w:r>
      <w:r w:rsidR="006233B4" w:rsidRPr="0062193E">
        <w:rPr>
          <w:rFonts w:ascii="Times New Roman" w:hAnsi="Times New Roman"/>
          <w:szCs w:val="24"/>
          <w:lang w:val="en-GB"/>
        </w:rPr>
        <w:instrText xml:space="preserve"> REF _Ref50294529 \r \h </w:instrText>
      </w:r>
      <w:r w:rsidR="0062193E" w:rsidRPr="0062193E">
        <w:rPr>
          <w:rFonts w:ascii="Times New Roman" w:hAnsi="Times New Roman"/>
          <w:szCs w:val="24"/>
          <w:lang w:val="en-GB"/>
        </w:rPr>
        <w:instrText xml:space="preserve"> \* MERGEFORMAT </w:instrText>
      </w:r>
      <w:r w:rsidR="006233B4" w:rsidRPr="0062193E">
        <w:rPr>
          <w:rFonts w:ascii="Times New Roman" w:hAnsi="Times New Roman"/>
          <w:szCs w:val="24"/>
          <w:lang w:val="en-GB"/>
        </w:rPr>
      </w:r>
      <w:r w:rsidR="006233B4" w:rsidRPr="0062193E">
        <w:rPr>
          <w:rFonts w:ascii="Times New Roman" w:hAnsi="Times New Roman"/>
          <w:szCs w:val="24"/>
          <w:lang w:val="en-GB"/>
        </w:rPr>
        <w:fldChar w:fldCharType="separate"/>
      </w:r>
      <w:r w:rsidR="009A5AA5">
        <w:rPr>
          <w:rFonts w:ascii="Times New Roman" w:hAnsi="Times New Roman"/>
          <w:szCs w:val="24"/>
          <w:lang w:val="en-GB"/>
        </w:rPr>
        <w:t>3.3</w:t>
      </w:r>
      <w:r w:rsidR="006233B4" w:rsidRPr="0062193E">
        <w:rPr>
          <w:rFonts w:ascii="Times New Roman" w:hAnsi="Times New Roman"/>
          <w:szCs w:val="24"/>
          <w:lang w:val="en-GB"/>
        </w:rPr>
        <w:fldChar w:fldCharType="end"/>
      </w:r>
      <w:r w:rsidRPr="0062193E">
        <w:rPr>
          <w:rFonts w:ascii="Times New Roman" w:hAnsi="Times New Roman"/>
          <w:szCs w:val="24"/>
          <w:lang w:val="en-GB"/>
        </w:rPr>
        <w:t>.</w:t>
      </w:r>
      <w:bookmarkEnd w:id="38"/>
      <w:bookmarkEnd w:id="40"/>
    </w:p>
    <w:p w14:paraId="15C7D920" w14:textId="77777777" w:rsidR="009E601C" w:rsidRPr="0062193E" w:rsidRDefault="009E601C" w:rsidP="00C50E3C">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3F364685" w14:textId="527F4844" w:rsidR="009E601C" w:rsidRPr="0062193E" w:rsidRDefault="009E601C" w:rsidP="00F6723C">
      <w:pPr>
        <w:pStyle w:val="Numberedlevel2text"/>
        <w:numPr>
          <w:ilvl w:val="1"/>
          <w:numId w:val="5"/>
        </w:numPr>
        <w:tabs>
          <w:tab w:val="left" w:pos="720"/>
        </w:tabs>
        <w:spacing w:after="0" w:line="240" w:lineRule="auto"/>
        <w:jc w:val="both"/>
        <w:rPr>
          <w:rFonts w:ascii="Times New Roman" w:hAnsi="Times New Roman"/>
          <w:szCs w:val="24"/>
          <w:lang w:val="en-GB"/>
        </w:rPr>
      </w:pPr>
      <w:bookmarkStart w:id="41" w:name="_Ref51240824"/>
      <w:r w:rsidRPr="0062193E">
        <w:rPr>
          <w:rFonts w:ascii="Times New Roman" w:hAnsi="Times New Roman"/>
          <w:lang w:val="en-SG"/>
        </w:rPr>
        <w:t xml:space="preserve">Clauses </w:t>
      </w:r>
      <w:r w:rsidR="006233B4" w:rsidRPr="0062193E">
        <w:rPr>
          <w:rFonts w:ascii="Times New Roman" w:hAnsi="Times New Roman"/>
          <w:lang w:val="en-SG"/>
        </w:rPr>
        <w:fldChar w:fldCharType="begin"/>
      </w:r>
      <w:r w:rsidR="006233B4" w:rsidRPr="0062193E">
        <w:rPr>
          <w:rFonts w:ascii="Times New Roman" w:hAnsi="Times New Roman"/>
          <w:lang w:val="en-SG"/>
        </w:rPr>
        <w:instrText xml:space="preserve"> REF _Ref50294529 \r \h </w:instrText>
      </w:r>
      <w:r w:rsidR="0062193E" w:rsidRPr="0062193E">
        <w:rPr>
          <w:rFonts w:ascii="Times New Roman" w:hAnsi="Times New Roman"/>
          <w:lang w:val="en-SG"/>
        </w:rPr>
        <w:instrText xml:space="preserve"> \* MERGEFORMAT </w:instrText>
      </w:r>
      <w:r w:rsidR="006233B4" w:rsidRPr="0062193E">
        <w:rPr>
          <w:rFonts w:ascii="Times New Roman" w:hAnsi="Times New Roman"/>
          <w:lang w:val="en-SG"/>
        </w:rPr>
      </w:r>
      <w:r w:rsidR="006233B4" w:rsidRPr="0062193E">
        <w:rPr>
          <w:rFonts w:ascii="Times New Roman" w:hAnsi="Times New Roman"/>
          <w:lang w:val="en-SG"/>
        </w:rPr>
        <w:fldChar w:fldCharType="separate"/>
      </w:r>
      <w:r w:rsidR="009A5AA5">
        <w:rPr>
          <w:rFonts w:ascii="Times New Roman" w:hAnsi="Times New Roman"/>
          <w:lang w:val="en-SG"/>
        </w:rPr>
        <w:t>3.3</w:t>
      </w:r>
      <w:r w:rsidR="006233B4" w:rsidRPr="0062193E">
        <w:rPr>
          <w:rFonts w:ascii="Times New Roman" w:hAnsi="Times New Roman"/>
          <w:lang w:val="en-SG"/>
        </w:rPr>
        <w:fldChar w:fldCharType="end"/>
      </w:r>
      <w:r w:rsidRPr="0062193E">
        <w:rPr>
          <w:rFonts w:ascii="Times New Roman" w:hAnsi="Times New Roman"/>
          <w:lang w:val="en-SG"/>
        </w:rPr>
        <w:t xml:space="preserve"> </w:t>
      </w:r>
      <w:r w:rsidR="009E61AA">
        <w:rPr>
          <w:rFonts w:ascii="Times New Roman" w:hAnsi="Times New Roman"/>
          <w:lang w:val="en-SG"/>
        </w:rPr>
        <w:t xml:space="preserve">to </w:t>
      </w:r>
      <w:r w:rsidR="009E61AA">
        <w:rPr>
          <w:rFonts w:ascii="Times New Roman" w:hAnsi="Times New Roman"/>
          <w:lang w:val="en-SG"/>
        </w:rPr>
        <w:fldChar w:fldCharType="begin"/>
      </w:r>
      <w:r w:rsidR="009E61AA">
        <w:rPr>
          <w:rFonts w:ascii="Times New Roman" w:hAnsi="Times New Roman"/>
          <w:lang w:val="en-SG"/>
        </w:rPr>
        <w:instrText xml:space="preserve"> REF _Ref77511351 \r \h </w:instrText>
      </w:r>
      <w:r w:rsidR="009E61AA">
        <w:rPr>
          <w:rFonts w:ascii="Times New Roman" w:hAnsi="Times New Roman"/>
          <w:lang w:val="en-SG"/>
        </w:rPr>
      </w:r>
      <w:r w:rsidR="009E61AA">
        <w:rPr>
          <w:rFonts w:ascii="Times New Roman" w:hAnsi="Times New Roman"/>
          <w:lang w:val="en-SG"/>
        </w:rPr>
        <w:fldChar w:fldCharType="separate"/>
      </w:r>
      <w:r w:rsidR="009A5AA5">
        <w:rPr>
          <w:rFonts w:ascii="Times New Roman" w:hAnsi="Times New Roman"/>
          <w:lang w:val="en-SG"/>
        </w:rPr>
        <w:t>3.5</w:t>
      </w:r>
      <w:r w:rsidR="009E61AA">
        <w:rPr>
          <w:rFonts w:ascii="Times New Roman" w:hAnsi="Times New Roman"/>
          <w:lang w:val="en-SG"/>
        </w:rPr>
        <w:fldChar w:fldCharType="end"/>
      </w:r>
      <w:r w:rsidR="009E61AA">
        <w:rPr>
          <w:rFonts w:ascii="Times New Roman" w:hAnsi="Times New Roman"/>
          <w:lang w:val="en-SG"/>
        </w:rPr>
        <w:t xml:space="preserve"> </w:t>
      </w:r>
      <w:r w:rsidRPr="0062193E">
        <w:rPr>
          <w:rFonts w:ascii="Times New Roman" w:hAnsi="Times New Roman"/>
          <w:lang w:val="en-US"/>
        </w:rPr>
        <w:t>shall</w:t>
      </w:r>
      <w:r w:rsidRPr="0062193E">
        <w:rPr>
          <w:rFonts w:ascii="Times New Roman" w:hAnsi="Times New Roman"/>
        </w:rPr>
        <w:t xml:space="preserve"> survive the termination</w:t>
      </w:r>
      <w:r w:rsidRPr="0062193E">
        <w:rPr>
          <w:rFonts w:ascii="Times New Roman" w:hAnsi="Times New Roman"/>
          <w:lang w:val="en-SG"/>
        </w:rPr>
        <w:t xml:space="preserve"> or expiry</w:t>
      </w:r>
      <w:r w:rsidRPr="0062193E">
        <w:rPr>
          <w:rFonts w:ascii="Times New Roman" w:hAnsi="Times New Roman"/>
        </w:rPr>
        <w:t xml:space="preserve"> of the Contract</w:t>
      </w:r>
      <w:r w:rsidRPr="0062193E">
        <w:rPr>
          <w:rFonts w:ascii="Times New Roman" w:hAnsi="Times New Roman"/>
          <w:lang w:val="en-SG"/>
        </w:rPr>
        <w:t>.</w:t>
      </w:r>
      <w:bookmarkEnd w:id="41"/>
    </w:p>
    <w:p w14:paraId="5336879E" w14:textId="77777777" w:rsidR="00BE4E8A" w:rsidRPr="0062193E" w:rsidRDefault="00BE4E8A" w:rsidP="00D57665">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12177638" w14:textId="0DB4ABA3" w:rsidR="00E37BF8" w:rsidRPr="0062193E" w:rsidRDefault="00E37BF8" w:rsidP="00F6723C">
      <w:pPr>
        <w:pStyle w:val="Heading1"/>
        <w:numPr>
          <w:ilvl w:val="0"/>
          <w:numId w:val="5"/>
        </w:numPr>
        <w:rPr>
          <w:szCs w:val="24"/>
          <w:u w:val="none"/>
        </w:rPr>
      </w:pPr>
      <w:r w:rsidRPr="0062193E">
        <w:rPr>
          <w:szCs w:val="24"/>
          <w:u w:val="none"/>
        </w:rPr>
        <w:t>TRANSFER AND ASSIGNMENT</w:t>
      </w:r>
    </w:p>
    <w:p w14:paraId="67635647" w14:textId="68F1DEB2" w:rsidR="00E04C05" w:rsidRPr="0062193E" w:rsidRDefault="00E04C05" w:rsidP="00E04C05"/>
    <w:p w14:paraId="39D79A99" w14:textId="626F483E" w:rsidR="00B26C66" w:rsidRPr="0062193E" w:rsidRDefault="00B26C66" w:rsidP="00F6723C">
      <w:pPr>
        <w:pStyle w:val="ListParagraph"/>
        <w:numPr>
          <w:ilvl w:val="1"/>
          <w:numId w:val="5"/>
        </w:numPr>
        <w:jc w:val="both"/>
        <w:rPr>
          <w:bCs/>
          <w:iCs/>
          <w:szCs w:val="28"/>
        </w:rPr>
      </w:pPr>
      <w:r w:rsidRPr="0062193E">
        <w:rPr>
          <w:bCs/>
          <w:iCs/>
          <w:szCs w:val="28"/>
        </w:rPr>
        <w:t xml:space="preserve">The Respondent shall not assign any of its rights or transfer any of its rights or obligations under </w:t>
      </w:r>
      <w:r w:rsidR="005C3BED" w:rsidRPr="0062193E">
        <w:rPr>
          <w:bCs/>
          <w:iCs/>
          <w:szCs w:val="28"/>
        </w:rPr>
        <w:t>the</w:t>
      </w:r>
      <w:r w:rsidRPr="0062193E">
        <w:rPr>
          <w:bCs/>
          <w:iCs/>
          <w:szCs w:val="28"/>
        </w:rPr>
        <w:t xml:space="preserve"> </w:t>
      </w:r>
      <w:r w:rsidR="005C3BED" w:rsidRPr="0062193E">
        <w:rPr>
          <w:bCs/>
          <w:iCs/>
          <w:szCs w:val="28"/>
        </w:rPr>
        <w:t>Contract</w:t>
      </w:r>
      <w:r w:rsidRPr="0062193E">
        <w:rPr>
          <w:bCs/>
          <w:iCs/>
          <w:szCs w:val="28"/>
        </w:rPr>
        <w:t xml:space="preserve"> except with the prior written consent of the Authority</w:t>
      </w:r>
      <w:r w:rsidR="00313A43" w:rsidRPr="0062193E">
        <w:rPr>
          <w:bCs/>
          <w:iCs/>
          <w:szCs w:val="28"/>
        </w:rPr>
        <w:t xml:space="preserve"> (such consent not to be unreasonably withheld)</w:t>
      </w:r>
      <w:r w:rsidRPr="0062193E">
        <w:rPr>
          <w:bCs/>
          <w:iCs/>
          <w:szCs w:val="28"/>
        </w:rPr>
        <w:t xml:space="preserve">. </w:t>
      </w:r>
    </w:p>
    <w:p w14:paraId="24C5E76C" w14:textId="77777777" w:rsidR="00B26C66" w:rsidRPr="0062193E" w:rsidRDefault="00B26C66" w:rsidP="00D57665">
      <w:pPr>
        <w:pStyle w:val="Numberedlevel2text"/>
        <w:numPr>
          <w:ilvl w:val="0"/>
          <w:numId w:val="0"/>
        </w:numPr>
        <w:tabs>
          <w:tab w:val="left" w:pos="720"/>
        </w:tabs>
        <w:spacing w:after="0" w:line="240" w:lineRule="auto"/>
        <w:ind w:left="720"/>
        <w:jc w:val="both"/>
        <w:rPr>
          <w:rFonts w:ascii="Times New Roman" w:hAnsi="Times New Roman"/>
          <w:lang w:val="en-GB"/>
        </w:rPr>
      </w:pPr>
    </w:p>
    <w:p w14:paraId="73BF0DE6" w14:textId="68E19D11" w:rsidR="00E04C05" w:rsidRPr="0062193E" w:rsidRDefault="00E04C05" w:rsidP="00F6723C">
      <w:pPr>
        <w:pStyle w:val="Numberedlevel2text"/>
        <w:numPr>
          <w:ilvl w:val="1"/>
          <w:numId w:val="5"/>
        </w:numPr>
        <w:tabs>
          <w:tab w:val="left" w:pos="720"/>
        </w:tabs>
        <w:spacing w:after="0" w:line="240" w:lineRule="auto"/>
        <w:jc w:val="both"/>
        <w:rPr>
          <w:rFonts w:ascii="Times New Roman" w:hAnsi="Times New Roman"/>
          <w:lang w:val="en-GB"/>
        </w:rPr>
      </w:pPr>
      <w:bookmarkStart w:id="42" w:name="_Ref50294579"/>
      <w:r w:rsidRPr="0062193E">
        <w:rPr>
          <w:rFonts w:ascii="Times New Roman" w:hAnsi="Times New Roman"/>
          <w:lang w:val="en-GB"/>
        </w:rPr>
        <w:t>If the Respondent:</w:t>
      </w:r>
      <w:bookmarkEnd w:id="42"/>
    </w:p>
    <w:p w14:paraId="038514AA" w14:textId="77777777" w:rsidR="00E04C05" w:rsidRPr="0062193E" w:rsidRDefault="00E04C05" w:rsidP="00E04C05">
      <w:pPr>
        <w:pStyle w:val="Numberedlevel2text"/>
        <w:numPr>
          <w:ilvl w:val="0"/>
          <w:numId w:val="0"/>
        </w:numPr>
        <w:tabs>
          <w:tab w:val="left" w:pos="720"/>
        </w:tabs>
        <w:spacing w:after="0" w:line="240" w:lineRule="auto"/>
        <w:ind w:left="567" w:hanging="567"/>
        <w:jc w:val="both"/>
        <w:rPr>
          <w:rFonts w:ascii="Times New Roman" w:hAnsi="Times New Roman"/>
          <w:lang w:val="en-GB"/>
        </w:rPr>
      </w:pPr>
    </w:p>
    <w:p w14:paraId="237664A6" w14:textId="32538319" w:rsidR="00E04C05" w:rsidRPr="0062193E" w:rsidRDefault="00E04C05" w:rsidP="00F6723C">
      <w:pPr>
        <w:pStyle w:val="Numberedlevel2text"/>
        <w:numPr>
          <w:ilvl w:val="0"/>
          <w:numId w:val="9"/>
        </w:numPr>
        <w:tabs>
          <w:tab w:val="left" w:pos="720"/>
        </w:tabs>
        <w:spacing w:line="240" w:lineRule="auto"/>
        <w:jc w:val="both"/>
        <w:rPr>
          <w:rFonts w:ascii="Times New Roman" w:hAnsi="Times New Roman"/>
          <w:lang w:val="en-GB"/>
        </w:rPr>
      </w:pPr>
      <w:r w:rsidRPr="0062193E">
        <w:rPr>
          <w:rFonts w:ascii="Times New Roman" w:hAnsi="Times New Roman"/>
          <w:lang w:val="en-GB"/>
        </w:rPr>
        <w:t xml:space="preserve">is subject to a merger, takeover, re-organisation or any other arrangement which results in it ceasing to supply </w:t>
      </w:r>
      <w:r w:rsidR="00E06D3A" w:rsidRPr="0062193E">
        <w:rPr>
          <w:rFonts w:ascii="Times New Roman" w:hAnsi="Times New Roman"/>
          <w:lang w:val="en-GB"/>
        </w:rPr>
        <w:t xml:space="preserve">a </w:t>
      </w:r>
      <w:r w:rsidRPr="0062193E">
        <w:rPr>
          <w:rFonts w:ascii="Times New Roman" w:hAnsi="Times New Roman"/>
          <w:lang w:val="en-GB"/>
        </w:rPr>
        <w:t>Drug in Singapore; or</w:t>
      </w:r>
    </w:p>
    <w:p w14:paraId="0FFFF233" w14:textId="4BFF85B6" w:rsidR="00E04C05" w:rsidRPr="0062193E" w:rsidRDefault="00E04C05" w:rsidP="00F6723C">
      <w:pPr>
        <w:pStyle w:val="Numberedlevel2text"/>
        <w:numPr>
          <w:ilvl w:val="0"/>
          <w:numId w:val="9"/>
        </w:numPr>
        <w:tabs>
          <w:tab w:val="left" w:pos="720"/>
        </w:tabs>
        <w:spacing w:line="240" w:lineRule="auto"/>
        <w:jc w:val="both"/>
        <w:rPr>
          <w:rFonts w:ascii="Times New Roman" w:hAnsi="Times New Roman"/>
          <w:lang w:val="en-GB"/>
        </w:rPr>
      </w:pPr>
      <w:r w:rsidRPr="0062193E">
        <w:rPr>
          <w:rFonts w:ascii="Times New Roman" w:hAnsi="Times New Roman"/>
          <w:lang w:val="en-GB"/>
        </w:rPr>
        <w:t xml:space="preserve">sells or otherwise disposes of its interest in </w:t>
      </w:r>
      <w:r w:rsidR="00A16900" w:rsidRPr="0062193E">
        <w:rPr>
          <w:rFonts w:ascii="Times New Roman" w:hAnsi="Times New Roman"/>
          <w:lang w:val="en-GB"/>
        </w:rPr>
        <w:t xml:space="preserve">a </w:t>
      </w:r>
      <w:r w:rsidRPr="0062193E">
        <w:rPr>
          <w:rFonts w:ascii="Times New Roman" w:hAnsi="Times New Roman"/>
          <w:lang w:val="en-GB"/>
        </w:rPr>
        <w:t xml:space="preserve">Drug to another </w:t>
      </w:r>
      <w:r w:rsidR="00A16900" w:rsidRPr="0062193E">
        <w:rPr>
          <w:rFonts w:ascii="Times New Roman" w:hAnsi="Times New Roman"/>
          <w:lang w:val="en-GB"/>
        </w:rPr>
        <w:t>person</w:t>
      </w:r>
      <w:r w:rsidRPr="0062193E">
        <w:rPr>
          <w:rFonts w:ascii="Times New Roman" w:hAnsi="Times New Roman"/>
          <w:lang w:val="en-GB"/>
        </w:rPr>
        <w:t xml:space="preserve">, </w:t>
      </w:r>
    </w:p>
    <w:p w14:paraId="68FB435A" w14:textId="7A8F7EAD" w:rsidR="00E04C05" w:rsidRPr="0062193E" w:rsidRDefault="00E04C05" w:rsidP="00D57665">
      <w:pPr>
        <w:pStyle w:val="Numberedlevel2text"/>
        <w:numPr>
          <w:ilvl w:val="0"/>
          <w:numId w:val="0"/>
        </w:numPr>
        <w:tabs>
          <w:tab w:val="left" w:pos="720"/>
        </w:tabs>
        <w:spacing w:line="240" w:lineRule="auto"/>
        <w:ind w:left="720"/>
        <w:jc w:val="both"/>
        <w:rPr>
          <w:rFonts w:ascii="Times New Roman" w:hAnsi="Times New Roman"/>
          <w:lang w:val="en-GB"/>
        </w:rPr>
      </w:pPr>
      <w:r w:rsidRPr="0062193E">
        <w:rPr>
          <w:rFonts w:ascii="Times New Roman" w:hAnsi="Times New Roman"/>
          <w:lang w:val="en-GB"/>
        </w:rPr>
        <w:t>it must:</w:t>
      </w:r>
    </w:p>
    <w:p w14:paraId="0A53AFB6" w14:textId="77777777" w:rsidR="00E04C05" w:rsidRPr="0062193E" w:rsidRDefault="00E04C05" w:rsidP="00F6723C">
      <w:pPr>
        <w:pStyle w:val="Numberedlevel2text"/>
        <w:numPr>
          <w:ilvl w:val="0"/>
          <w:numId w:val="9"/>
        </w:numPr>
        <w:tabs>
          <w:tab w:val="left" w:pos="720"/>
        </w:tabs>
        <w:spacing w:line="240" w:lineRule="auto"/>
        <w:jc w:val="both"/>
        <w:rPr>
          <w:rFonts w:ascii="Times New Roman" w:hAnsi="Times New Roman"/>
          <w:lang w:val="en-GB"/>
        </w:rPr>
      </w:pPr>
      <w:r w:rsidRPr="0062193E">
        <w:rPr>
          <w:rFonts w:ascii="Times New Roman" w:hAnsi="Times New Roman"/>
          <w:lang w:val="en-GB"/>
        </w:rPr>
        <w:t xml:space="preserve">notify the Authority of that event prior to its occurrence; and </w:t>
      </w:r>
    </w:p>
    <w:p w14:paraId="47888EB1" w14:textId="77777777" w:rsidR="00E04C05" w:rsidRPr="0062193E" w:rsidRDefault="00E04C05" w:rsidP="00F6723C">
      <w:pPr>
        <w:pStyle w:val="Numberedlevel2text"/>
        <w:numPr>
          <w:ilvl w:val="0"/>
          <w:numId w:val="9"/>
        </w:numPr>
        <w:tabs>
          <w:tab w:val="left" w:pos="720"/>
        </w:tabs>
        <w:spacing w:line="240" w:lineRule="auto"/>
        <w:jc w:val="both"/>
        <w:rPr>
          <w:rFonts w:ascii="Times New Roman" w:hAnsi="Times New Roman"/>
          <w:lang w:val="en-GB"/>
        </w:rPr>
      </w:pPr>
      <w:r w:rsidRPr="0062193E">
        <w:rPr>
          <w:rFonts w:ascii="Times New Roman" w:hAnsi="Times New Roman"/>
          <w:lang w:val="en-GB"/>
        </w:rPr>
        <w:t>provide the Authority with enough detail of the event to allow the Authority to determine the action it requires.</w:t>
      </w:r>
    </w:p>
    <w:p w14:paraId="5CD6F145" w14:textId="5CD33343" w:rsidR="00E04C05" w:rsidRPr="0062193E" w:rsidRDefault="00E04C05" w:rsidP="00F6723C">
      <w:pPr>
        <w:pStyle w:val="Numberedlevel2text"/>
        <w:numPr>
          <w:ilvl w:val="1"/>
          <w:numId w:val="5"/>
        </w:numPr>
        <w:tabs>
          <w:tab w:val="left" w:pos="720"/>
        </w:tabs>
        <w:spacing w:after="0" w:line="240" w:lineRule="auto"/>
        <w:jc w:val="both"/>
        <w:rPr>
          <w:rFonts w:ascii="Times New Roman" w:hAnsi="Times New Roman"/>
          <w:lang w:val="en-GB"/>
        </w:rPr>
      </w:pPr>
      <w:r w:rsidRPr="0062193E">
        <w:rPr>
          <w:rFonts w:ascii="Times New Roman" w:hAnsi="Times New Roman"/>
          <w:lang w:val="en-GB"/>
        </w:rPr>
        <w:t xml:space="preserve">On </w:t>
      </w:r>
      <w:r w:rsidR="005E63F4" w:rsidRPr="0062193E">
        <w:rPr>
          <w:rFonts w:ascii="Times New Roman" w:hAnsi="Times New Roman"/>
          <w:lang w:val="en-GB"/>
        </w:rPr>
        <w:t>a</w:t>
      </w:r>
      <w:r w:rsidRPr="0062193E">
        <w:rPr>
          <w:rFonts w:ascii="Times New Roman" w:hAnsi="Times New Roman"/>
          <w:lang w:val="en-GB"/>
        </w:rPr>
        <w:t xml:space="preserve"> notice</w:t>
      </w:r>
      <w:r w:rsidR="005E63F4" w:rsidRPr="0062193E">
        <w:rPr>
          <w:rFonts w:ascii="Times New Roman" w:hAnsi="Times New Roman"/>
          <w:lang w:val="en-GB"/>
        </w:rPr>
        <w:t xml:space="preserve"> being given pursuant to clause </w:t>
      </w:r>
      <w:r w:rsidR="006233B4" w:rsidRPr="0062193E">
        <w:rPr>
          <w:rFonts w:ascii="Times New Roman" w:hAnsi="Times New Roman"/>
          <w:lang w:val="en-GB"/>
        </w:rPr>
        <w:fldChar w:fldCharType="begin"/>
      </w:r>
      <w:r w:rsidR="006233B4" w:rsidRPr="0062193E">
        <w:rPr>
          <w:rFonts w:ascii="Times New Roman" w:hAnsi="Times New Roman"/>
          <w:lang w:val="en-GB"/>
        </w:rPr>
        <w:instrText xml:space="preserve"> REF _Ref50294579 \r \h </w:instrText>
      </w:r>
      <w:r w:rsidR="0062193E" w:rsidRPr="0062193E">
        <w:rPr>
          <w:rFonts w:ascii="Times New Roman" w:hAnsi="Times New Roman"/>
          <w:lang w:val="en-GB"/>
        </w:rPr>
        <w:instrText xml:space="preserve"> \* MERGEFORMAT </w:instrText>
      </w:r>
      <w:r w:rsidR="006233B4" w:rsidRPr="0062193E">
        <w:rPr>
          <w:rFonts w:ascii="Times New Roman" w:hAnsi="Times New Roman"/>
          <w:lang w:val="en-GB"/>
        </w:rPr>
      </w:r>
      <w:r w:rsidR="006233B4" w:rsidRPr="0062193E">
        <w:rPr>
          <w:rFonts w:ascii="Times New Roman" w:hAnsi="Times New Roman"/>
          <w:lang w:val="en-GB"/>
        </w:rPr>
        <w:fldChar w:fldCharType="separate"/>
      </w:r>
      <w:r w:rsidR="009A5AA5">
        <w:rPr>
          <w:rFonts w:ascii="Times New Roman" w:hAnsi="Times New Roman"/>
          <w:lang w:val="en-GB"/>
        </w:rPr>
        <w:t>4.2</w:t>
      </w:r>
      <w:r w:rsidR="006233B4" w:rsidRPr="0062193E">
        <w:rPr>
          <w:rFonts w:ascii="Times New Roman" w:hAnsi="Times New Roman"/>
          <w:lang w:val="en-GB"/>
        </w:rPr>
        <w:fldChar w:fldCharType="end"/>
      </w:r>
      <w:r w:rsidRPr="0062193E">
        <w:rPr>
          <w:rFonts w:ascii="Times New Roman" w:hAnsi="Times New Roman"/>
          <w:lang w:val="en-GB"/>
        </w:rPr>
        <w:t xml:space="preserve">, the Authority may, in its absolute discretion, notify the Respondent that </w:t>
      </w:r>
      <w:r w:rsidR="003026DA" w:rsidRPr="0062193E">
        <w:rPr>
          <w:rFonts w:ascii="Times New Roman" w:hAnsi="Times New Roman"/>
          <w:lang w:val="en-GB"/>
        </w:rPr>
        <w:t xml:space="preserve">the Respondent </w:t>
      </w:r>
      <w:r w:rsidRPr="0062193E">
        <w:rPr>
          <w:rFonts w:ascii="Times New Roman" w:hAnsi="Times New Roman"/>
          <w:lang w:val="en-GB"/>
        </w:rPr>
        <w:t xml:space="preserve">is to, and </w:t>
      </w:r>
      <w:r w:rsidR="003026DA" w:rsidRPr="0062193E">
        <w:rPr>
          <w:rFonts w:ascii="Times New Roman" w:hAnsi="Times New Roman"/>
          <w:lang w:val="en-GB"/>
        </w:rPr>
        <w:t xml:space="preserve">the Respondent </w:t>
      </w:r>
      <w:r w:rsidRPr="0062193E">
        <w:rPr>
          <w:rFonts w:ascii="Times New Roman" w:hAnsi="Times New Roman"/>
          <w:lang w:val="en-GB"/>
        </w:rPr>
        <w:t>must:</w:t>
      </w:r>
    </w:p>
    <w:p w14:paraId="2E5CAEEC" w14:textId="77777777" w:rsidR="005E63F4" w:rsidRPr="0062193E" w:rsidRDefault="005E63F4" w:rsidP="005E63F4">
      <w:pPr>
        <w:pStyle w:val="Numberedlevel2text"/>
        <w:numPr>
          <w:ilvl w:val="0"/>
          <w:numId w:val="0"/>
        </w:numPr>
        <w:tabs>
          <w:tab w:val="left" w:pos="720"/>
        </w:tabs>
        <w:spacing w:after="0" w:line="240" w:lineRule="auto"/>
        <w:ind w:left="720"/>
        <w:jc w:val="both"/>
        <w:rPr>
          <w:rFonts w:ascii="Times New Roman" w:hAnsi="Times New Roman"/>
          <w:lang w:val="en-GB"/>
        </w:rPr>
      </w:pPr>
    </w:p>
    <w:p w14:paraId="4EA731FF" w14:textId="16F9492F" w:rsidR="00AD542B" w:rsidRPr="0062193E" w:rsidRDefault="00AD542B" w:rsidP="00F6723C">
      <w:pPr>
        <w:pStyle w:val="Numberedlevel2text"/>
        <w:numPr>
          <w:ilvl w:val="0"/>
          <w:numId w:val="18"/>
        </w:numPr>
        <w:tabs>
          <w:tab w:val="left" w:pos="720"/>
        </w:tabs>
        <w:spacing w:line="240" w:lineRule="auto"/>
        <w:jc w:val="both"/>
        <w:rPr>
          <w:rFonts w:ascii="Times New Roman" w:hAnsi="Times New Roman"/>
          <w:lang w:val="en-GB"/>
        </w:rPr>
      </w:pPr>
      <w:r w:rsidRPr="0062193E">
        <w:rPr>
          <w:rFonts w:ascii="Times New Roman" w:hAnsi="Times New Roman"/>
          <w:lang w:val="en-GB"/>
        </w:rPr>
        <w:t>procure the novation of the Contract to the relevant successor</w:t>
      </w:r>
      <w:r w:rsidR="007F1937" w:rsidRPr="0062193E">
        <w:rPr>
          <w:rFonts w:ascii="Times New Roman" w:hAnsi="Times New Roman"/>
          <w:lang w:val="en-GB"/>
        </w:rPr>
        <w:t xml:space="preserve"> on terms acceptable to the Authority</w:t>
      </w:r>
      <w:r w:rsidRPr="0062193E">
        <w:rPr>
          <w:rFonts w:ascii="Times New Roman" w:hAnsi="Times New Roman"/>
          <w:lang w:val="en-GB"/>
        </w:rPr>
        <w:t>; or</w:t>
      </w:r>
    </w:p>
    <w:p w14:paraId="474F803F" w14:textId="74794BF0" w:rsidR="00E04C05" w:rsidRPr="0062193E" w:rsidRDefault="00E04C05" w:rsidP="00F6723C">
      <w:pPr>
        <w:pStyle w:val="Numberedlevel2text"/>
        <w:numPr>
          <w:ilvl w:val="0"/>
          <w:numId w:val="18"/>
        </w:numPr>
        <w:tabs>
          <w:tab w:val="left" w:pos="720"/>
        </w:tabs>
        <w:spacing w:line="240" w:lineRule="auto"/>
        <w:jc w:val="both"/>
        <w:rPr>
          <w:rFonts w:ascii="Times New Roman" w:hAnsi="Times New Roman"/>
          <w:lang w:val="en-GB"/>
        </w:rPr>
      </w:pPr>
      <w:r w:rsidRPr="0062193E">
        <w:rPr>
          <w:rFonts w:ascii="Times New Roman" w:hAnsi="Times New Roman"/>
          <w:lang w:val="en-GB"/>
        </w:rPr>
        <w:t>procure the relevant successor to enter into a new contract with the Authority on terms acceptable to the Authority</w:t>
      </w:r>
      <w:r w:rsidR="007F1937" w:rsidRPr="0062193E">
        <w:rPr>
          <w:rFonts w:ascii="Times New Roman" w:hAnsi="Times New Roman"/>
          <w:lang w:val="en-GB"/>
        </w:rPr>
        <w:t>.</w:t>
      </w:r>
    </w:p>
    <w:p w14:paraId="203353AF" w14:textId="77777777" w:rsidR="005E63F4" w:rsidRPr="0062193E" w:rsidRDefault="005E63F4" w:rsidP="00F6723C">
      <w:pPr>
        <w:pStyle w:val="Numberedlevel2text"/>
        <w:numPr>
          <w:ilvl w:val="0"/>
          <w:numId w:val="0"/>
        </w:numPr>
        <w:tabs>
          <w:tab w:val="left" w:pos="720"/>
        </w:tabs>
        <w:spacing w:after="0" w:line="240" w:lineRule="auto"/>
        <w:ind w:left="720"/>
        <w:jc w:val="both"/>
        <w:rPr>
          <w:rFonts w:ascii="Times New Roman" w:hAnsi="Times New Roman"/>
          <w:lang w:val="en-GB"/>
        </w:rPr>
      </w:pPr>
    </w:p>
    <w:p w14:paraId="1EFBD04E" w14:textId="1D506725" w:rsidR="00E37BF8" w:rsidRPr="0062193E" w:rsidRDefault="00E37BF8" w:rsidP="00F6723C">
      <w:pPr>
        <w:pStyle w:val="ListParagraph"/>
        <w:numPr>
          <w:ilvl w:val="0"/>
          <w:numId w:val="5"/>
        </w:numPr>
        <w:rPr>
          <w:b/>
        </w:rPr>
      </w:pPr>
      <w:bookmarkStart w:id="43" w:name="_Ref51240833"/>
      <w:r w:rsidRPr="0062193E">
        <w:rPr>
          <w:b/>
        </w:rPr>
        <w:t>REMEDIES</w:t>
      </w:r>
      <w:bookmarkEnd w:id="43"/>
    </w:p>
    <w:p w14:paraId="3091AD84" w14:textId="6316979B" w:rsidR="00B26C66" w:rsidRPr="0062193E" w:rsidRDefault="00B26C66" w:rsidP="00B26C66">
      <w:pPr>
        <w:rPr>
          <w:b/>
        </w:rPr>
      </w:pPr>
    </w:p>
    <w:p w14:paraId="74C30EFD" w14:textId="61B17C0D" w:rsidR="00B26C66" w:rsidRPr="0062193E" w:rsidRDefault="00B26C66" w:rsidP="00F6723C">
      <w:pPr>
        <w:pStyle w:val="ListParagraph"/>
        <w:numPr>
          <w:ilvl w:val="1"/>
          <w:numId w:val="5"/>
        </w:numPr>
        <w:jc w:val="both"/>
        <w:rPr>
          <w:bCs/>
          <w:iCs/>
          <w:szCs w:val="28"/>
        </w:rPr>
      </w:pPr>
      <w:r w:rsidRPr="0062193E">
        <w:rPr>
          <w:bCs/>
          <w:iCs/>
          <w:szCs w:val="28"/>
        </w:rPr>
        <w:t>The right and remedies of the Parties under the Contract are cumulative and are in addition and without prejudice to any rights or remedies a Party may have at law or in equity. Further, no exercise by a Party of any one right or remedy under the Contract shall operate so as to hinder or prevent the exercise by it of any other right or remedy under the Contract, or any other right existing at law or in equity</w:t>
      </w:r>
      <w:r w:rsidR="006D7BF9" w:rsidRPr="0062193E">
        <w:rPr>
          <w:bCs/>
          <w:iCs/>
          <w:szCs w:val="28"/>
        </w:rPr>
        <w:t>.</w:t>
      </w:r>
    </w:p>
    <w:p w14:paraId="7CD1B5BB" w14:textId="77777777" w:rsidR="0020186F" w:rsidRPr="0062193E" w:rsidRDefault="0020186F" w:rsidP="00D57665">
      <w:pPr>
        <w:pStyle w:val="ListParagraph"/>
        <w:rPr>
          <w:b/>
        </w:rPr>
      </w:pPr>
    </w:p>
    <w:p w14:paraId="47680697" w14:textId="6B540734" w:rsidR="0020186F" w:rsidRPr="0062193E" w:rsidRDefault="0020186F" w:rsidP="00F6723C">
      <w:pPr>
        <w:pStyle w:val="ListParagraph"/>
        <w:numPr>
          <w:ilvl w:val="0"/>
          <w:numId w:val="5"/>
        </w:numPr>
        <w:rPr>
          <w:b/>
        </w:rPr>
      </w:pPr>
      <w:r w:rsidRPr="0062193E">
        <w:rPr>
          <w:b/>
        </w:rPr>
        <w:t>VARIATION</w:t>
      </w:r>
    </w:p>
    <w:p w14:paraId="11A55832" w14:textId="0F3524D9" w:rsidR="00E47309" w:rsidRPr="0062193E" w:rsidRDefault="00E47309" w:rsidP="00E47309">
      <w:pPr>
        <w:pStyle w:val="ListParagraph"/>
        <w:rPr>
          <w:b/>
        </w:rPr>
      </w:pPr>
    </w:p>
    <w:p w14:paraId="04D35288" w14:textId="6AA8D1DA" w:rsidR="00E47309" w:rsidRPr="0062193E" w:rsidRDefault="00E47309" w:rsidP="00F6723C">
      <w:pPr>
        <w:pStyle w:val="Numberedlevel2text"/>
        <w:numPr>
          <w:ilvl w:val="1"/>
          <w:numId w:val="5"/>
        </w:numPr>
        <w:spacing w:after="0" w:line="240" w:lineRule="auto"/>
        <w:jc w:val="both"/>
      </w:pPr>
      <w:bookmarkStart w:id="44" w:name="_Ref43225384"/>
      <w:r w:rsidRPr="0062193E">
        <w:rPr>
          <w:rFonts w:ascii="Times New Roman" w:hAnsi="Times New Roman"/>
        </w:rPr>
        <w:t>Save as expressly provided in the Contract (including, without limitation, this Proposal, these Terms and Conditions and the Letter of Acceptance), no variation whether oral or otherwise in the terms of this Proposal or the Contract shall apply thereto unless such variation shall have first been expressly accepted in writing by the authorised signatories of both Parties.</w:t>
      </w:r>
      <w:bookmarkEnd w:id="44"/>
    </w:p>
    <w:p w14:paraId="5BDC2EBF" w14:textId="77777777" w:rsidR="0020186F" w:rsidRPr="0062193E" w:rsidRDefault="0020186F" w:rsidP="00D57665">
      <w:pPr>
        <w:pStyle w:val="ListParagraph"/>
        <w:rPr>
          <w:b/>
        </w:rPr>
      </w:pPr>
    </w:p>
    <w:p w14:paraId="69E6F1EE" w14:textId="0011A66A" w:rsidR="0020186F" w:rsidRPr="0062193E" w:rsidRDefault="0020186F" w:rsidP="00F6723C">
      <w:pPr>
        <w:pStyle w:val="ListParagraph"/>
        <w:numPr>
          <w:ilvl w:val="0"/>
          <w:numId w:val="5"/>
        </w:numPr>
        <w:rPr>
          <w:b/>
        </w:rPr>
      </w:pPr>
      <w:r w:rsidRPr="0062193E">
        <w:rPr>
          <w:b/>
        </w:rPr>
        <w:t>WAIVER</w:t>
      </w:r>
    </w:p>
    <w:p w14:paraId="4029E27C" w14:textId="21E28ECF" w:rsidR="00E47309" w:rsidRPr="0062193E" w:rsidRDefault="00E47309" w:rsidP="00E47309">
      <w:pPr>
        <w:pStyle w:val="ListParagraph"/>
        <w:rPr>
          <w:b/>
        </w:rPr>
      </w:pPr>
    </w:p>
    <w:p w14:paraId="49E473EE" w14:textId="70704141" w:rsidR="00E47309" w:rsidRPr="0062193E" w:rsidRDefault="00E47309" w:rsidP="00F6723C">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 xml:space="preserve">In no event shall any delay, failure or omission on the part of either of the Parties in enforcing or exercising any right, power, privilege, claim or remedy, which is conferred by </w:t>
      </w:r>
      <w:r w:rsidR="009C0334" w:rsidRPr="0062193E">
        <w:rPr>
          <w:rFonts w:ascii="Times New Roman" w:hAnsi="Times New Roman"/>
          <w:lang w:val="en-SG"/>
        </w:rPr>
        <w:t>the Contract</w:t>
      </w:r>
      <w:r w:rsidRPr="0062193E">
        <w:rPr>
          <w:rFonts w:ascii="Times New Roman" w:hAnsi="Times New Roman"/>
        </w:rPr>
        <w:t>, at law or in equity, or which arises from any breach by either Party, be deemed to be or be construed as, (a) a waiver thereof, or of any other such right, power, privilege, claim or remedy, in respect of the particular circumstances in question, or (b) operate so as to bar the enforcement or exercise thereof, or of any other such right, power, privilege, claim or remedy, in any other instance at any time or times thereafter.</w:t>
      </w:r>
    </w:p>
    <w:p w14:paraId="4ACDCB2D" w14:textId="77777777" w:rsidR="00E47309" w:rsidRPr="0062193E" w:rsidRDefault="00E47309" w:rsidP="00D57665">
      <w:pPr>
        <w:pStyle w:val="Numberedlevel2text"/>
        <w:numPr>
          <w:ilvl w:val="0"/>
          <w:numId w:val="0"/>
        </w:numPr>
        <w:spacing w:after="0" w:line="240" w:lineRule="auto"/>
        <w:ind w:left="720"/>
        <w:jc w:val="both"/>
        <w:rPr>
          <w:rFonts w:ascii="Times New Roman" w:hAnsi="Times New Roman"/>
        </w:rPr>
      </w:pPr>
    </w:p>
    <w:p w14:paraId="20E17472" w14:textId="1E0FE34E" w:rsidR="00E47309" w:rsidRPr="0062193E" w:rsidRDefault="00E47309" w:rsidP="00F6723C">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 xml:space="preserve">No waiver by the Authority of any breach of </w:t>
      </w:r>
      <w:r w:rsidR="005C3BED" w:rsidRPr="0062193E">
        <w:rPr>
          <w:rFonts w:ascii="Times New Roman" w:hAnsi="Times New Roman"/>
          <w:lang w:val="en-US"/>
        </w:rPr>
        <w:t>the</w:t>
      </w:r>
      <w:r w:rsidRPr="0062193E">
        <w:rPr>
          <w:rFonts w:ascii="Times New Roman" w:hAnsi="Times New Roman"/>
        </w:rPr>
        <w:t xml:space="preserve"> </w:t>
      </w:r>
      <w:r w:rsidR="005C3BED" w:rsidRPr="0062193E">
        <w:rPr>
          <w:rFonts w:ascii="Times New Roman" w:hAnsi="Times New Roman"/>
          <w:lang w:val="en-US"/>
        </w:rPr>
        <w:t xml:space="preserve">Contract </w:t>
      </w:r>
      <w:r w:rsidRPr="0062193E">
        <w:rPr>
          <w:rFonts w:ascii="Times New Roman" w:hAnsi="Times New Roman"/>
        </w:rPr>
        <w:t>shall be deemed to be a waiver of any other or of any subsequent breach.</w:t>
      </w:r>
    </w:p>
    <w:p w14:paraId="7A57F10B" w14:textId="77777777" w:rsidR="00E47309" w:rsidRPr="0062193E" w:rsidRDefault="00E47309" w:rsidP="00D57665">
      <w:pPr>
        <w:pStyle w:val="Numberedlevel2text"/>
        <w:numPr>
          <w:ilvl w:val="0"/>
          <w:numId w:val="0"/>
        </w:numPr>
        <w:spacing w:after="0" w:line="240" w:lineRule="auto"/>
        <w:jc w:val="both"/>
        <w:rPr>
          <w:rFonts w:ascii="Times New Roman" w:hAnsi="Times New Roman"/>
        </w:rPr>
      </w:pPr>
    </w:p>
    <w:p w14:paraId="0B8D618F" w14:textId="207FAFAC" w:rsidR="00E47309" w:rsidRPr="0062193E" w:rsidRDefault="00E47309" w:rsidP="00F6723C">
      <w:pPr>
        <w:pStyle w:val="Numberedlevel2text"/>
        <w:numPr>
          <w:ilvl w:val="1"/>
          <w:numId w:val="5"/>
        </w:numPr>
        <w:spacing w:after="0" w:line="240" w:lineRule="auto"/>
        <w:jc w:val="both"/>
      </w:pPr>
      <w:r w:rsidRPr="0062193E">
        <w:rPr>
          <w:rFonts w:ascii="Times New Roman" w:hAnsi="Times New Roman"/>
        </w:rPr>
        <w:t xml:space="preserve">Any waiver granted by the Authority under </w:t>
      </w:r>
      <w:r w:rsidR="005C3BED" w:rsidRPr="0062193E">
        <w:rPr>
          <w:rFonts w:ascii="Times New Roman" w:hAnsi="Times New Roman"/>
          <w:lang w:val="en-US"/>
        </w:rPr>
        <w:t>the</w:t>
      </w:r>
      <w:r w:rsidRPr="0062193E">
        <w:rPr>
          <w:rFonts w:ascii="Times New Roman" w:hAnsi="Times New Roman"/>
        </w:rPr>
        <w:t xml:space="preserve"> </w:t>
      </w:r>
      <w:r w:rsidR="005C3BED" w:rsidRPr="0062193E">
        <w:rPr>
          <w:rFonts w:ascii="Times New Roman" w:hAnsi="Times New Roman"/>
          <w:lang w:val="en-US"/>
        </w:rPr>
        <w:t>Contract</w:t>
      </w:r>
      <w:r w:rsidRPr="0062193E">
        <w:rPr>
          <w:rFonts w:ascii="Times New Roman" w:hAnsi="Times New Roman"/>
        </w:rPr>
        <w:t xml:space="preserve"> must be in writing and may be given subject to conditions. Such waiver under </w:t>
      </w:r>
      <w:r w:rsidR="005C3BED" w:rsidRPr="0062193E">
        <w:rPr>
          <w:rFonts w:ascii="Times New Roman" w:hAnsi="Times New Roman"/>
          <w:lang w:val="en-US"/>
        </w:rPr>
        <w:t>the</w:t>
      </w:r>
      <w:r w:rsidRPr="0062193E">
        <w:rPr>
          <w:rFonts w:ascii="Times New Roman" w:hAnsi="Times New Roman"/>
        </w:rPr>
        <w:t xml:space="preserve"> </w:t>
      </w:r>
      <w:r w:rsidR="005C3BED" w:rsidRPr="0062193E">
        <w:rPr>
          <w:rFonts w:ascii="Times New Roman" w:hAnsi="Times New Roman"/>
          <w:lang w:val="en-US"/>
        </w:rPr>
        <w:t>Contract</w:t>
      </w:r>
      <w:r w:rsidRPr="0062193E">
        <w:rPr>
          <w:rFonts w:ascii="Times New Roman" w:hAnsi="Times New Roman"/>
        </w:rPr>
        <w:t xml:space="preserve"> shall be effective only in the instance and for the purpose for which it is given.</w:t>
      </w:r>
    </w:p>
    <w:p w14:paraId="5FF86D0F" w14:textId="77777777" w:rsidR="0020186F" w:rsidRPr="0062193E" w:rsidRDefault="0020186F" w:rsidP="00D57665">
      <w:pPr>
        <w:pStyle w:val="ListParagraph"/>
        <w:rPr>
          <w:b/>
        </w:rPr>
      </w:pPr>
    </w:p>
    <w:p w14:paraId="188D091C" w14:textId="2B45BB64" w:rsidR="00143C85" w:rsidRPr="0062193E" w:rsidRDefault="00143C85" w:rsidP="00F6723C">
      <w:pPr>
        <w:pStyle w:val="ListParagraph"/>
        <w:numPr>
          <w:ilvl w:val="0"/>
          <w:numId w:val="5"/>
        </w:numPr>
        <w:rPr>
          <w:b/>
        </w:rPr>
      </w:pPr>
      <w:r w:rsidRPr="0062193E">
        <w:rPr>
          <w:b/>
        </w:rPr>
        <w:t>ENTIRE AND WHOLE AGREEMENT</w:t>
      </w:r>
    </w:p>
    <w:p w14:paraId="2D32A387" w14:textId="1FCD0266" w:rsidR="00143C85" w:rsidRPr="0062193E" w:rsidRDefault="00143C85" w:rsidP="00143C85">
      <w:pPr>
        <w:pStyle w:val="ListParagraph"/>
        <w:rPr>
          <w:b/>
        </w:rPr>
      </w:pPr>
    </w:p>
    <w:p w14:paraId="358255B4" w14:textId="77777777" w:rsidR="00143C85" w:rsidRPr="0062193E" w:rsidRDefault="00143C85" w:rsidP="00F6723C">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The Contract contains the entire and whole agreement between the Parties relating to the subject matter of the Contract and supersedes all prior written or oral commitments, representations, arrangements, understandings or agreements between the Parties. Each Party warrants to the other Party that it has not entered into the Contract on the basis of any prior written or oral commitments, representations, arrangements, understandings or agreements between them.</w:t>
      </w:r>
    </w:p>
    <w:p w14:paraId="56D761BA" w14:textId="77777777" w:rsidR="00143C85" w:rsidRPr="0062193E" w:rsidRDefault="00143C85" w:rsidP="00D57665">
      <w:pPr>
        <w:rPr>
          <w:b/>
        </w:rPr>
      </w:pPr>
    </w:p>
    <w:p w14:paraId="1EB362A4" w14:textId="2CC83B05" w:rsidR="00143C85" w:rsidRPr="0062193E" w:rsidRDefault="00143C85" w:rsidP="00F6723C">
      <w:pPr>
        <w:pStyle w:val="ListParagraph"/>
        <w:numPr>
          <w:ilvl w:val="0"/>
          <w:numId w:val="5"/>
        </w:numPr>
        <w:rPr>
          <w:b/>
        </w:rPr>
      </w:pPr>
      <w:r w:rsidRPr="0062193E">
        <w:rPr>
          <w:b/>
        </w:rPr>
        <w:t>GOVERNING LAW</w:t>
      </w:r>
    </w:p>
    <w:p w14:paraId="42DA4E07" w14:textId="4BF03C15" w:rsidR="00143C85" w:rsidRPr="0062193E" w:rsidRDefault="00143C85" w:rsidP="00143C85">
      <w:pPr>
        <w:pStyle w:val="ListParagraph"/>
        <w:rPr>
          <w:b/>
        </w:rPr>
      </w:pPr>
    </w:p>
    <w:p w14:paraId="5A3DCDCA" w14:textId="2C8FCFDB" w:rsidR="00143C85" w:rsidRPr="0062193E" w:rsidRDefault="00143C85" w:rsidP="00F6723C">
      <w:pPr>
        <w:pStyle w:val="Numberedlevel2text"/>
        <w:numPr>
          <w:ilvl w:val="1"/>
          <w:numId w:val="5"/>
        </w:numPr>
        <w:spacing w:after="0" w:line="240" w:lineRule="auto"/>
        <w:jc w:val="both"/>
      </w:pPr>
      <w:r w:rsidRPr="0062193E">
        <w:rPr>
          <w:rFonts w:ascii="Times New Roman" w:hAnsi="Times New Roman"/>
        </w:rPr>
        <w:t>This Proposal and the Contract shall be governed by and construed in accordance with the laws of the Republic of Singapore.</w:t>
      </w:r>
    </w:p>
    <w:p w14:paraId="1BE0CBF8" w14:textId="62E55EE3" w:rsidR="009A454C" w:rsidRDefault="009A454C">
      <w:pPr>
        <w:rPr>
          <w:b/>
          <w:lang w:val="en-GB"/>
        </w:rPr>
      </w:pPr>
    </w:p>
    <w:p w14:paraId="2CC6C175" w14:textId="019DC024" w:rsidR="0020186F" w:rsidRPr="0062193E" w:rsidRDefault="0020186F" w:rsidP="00F6723C">
      <w:pPr>
        <w:pStyle w:val="ListParagraph"/>
        <w:numPr>
          <w:ilvl w:val="0"/>
          <w:numId w:val="5"/>
        </w:numPr>
        <w:rPr>
          <w:b/>
        </w:rPr>
      </w:pPr>
      <w:r w:rsidRPr="0062193E">
        <w:rPr>
          <w:b/>
        </w:rPr>
        <w:t>SEVERABILITY</w:t>
      </w:r>
    </w:p>
    <w:p w14:paraId="5AD4FB5C" w14:textId="37BBEFB5" w:rsidR="00143C85" w:rsidRPr="0062193E" w:rsidRDefault="00143C85" w:rsidP="00143C85">
      <w:pPr>
        <w:pStyle w:val="ListParagraph"/>
        <w:rPr>
          <w:b/>
        </w:rPr>
      </w:pPr>
    </w:p>
    <w:p w14:paraId="3FE7D330" w14:textId="2471E531" w:rsidR="00143C85" w:rsidRPr="0062193E" w:rsidRDefault="00143C85" w:rsidP="00F6723C">
      <w:pPr>
        <w:pStyle w:val="Numberedlevel2text"/>
        <w:numPr>
          <w:ilvl w:val="1"/>
          <w:numId w:val="5"/>
        </w:numPr>
        <w:spacing w:after="0" w:line="240" w:lineRule="auto"/>
        <w:jc w:val="both"/>
      </w:pPr>
      <w:r w:rsidRPr="0062193E">
        <w:rPr>
          <w:rFonts w:ascii="Times New Roman" w:hAnsi="Times New Roman"/>
        </w:rPr>
        <w:t>In the event any provision in the Contract is determined to be illegal, invalid or unenforceable, in whole or in part, such provision or part of it shall, to the extent it is illegal, invalid or unenforceable, be deemed not to form part of the Contract and the legality, validity and enforceability of the remainder of the Contract shall not be affected.</w:t>
      </w:r>
    </w:p>
    <w:p w14:paraId="4CE771AA" w14:textId="77777777" w:rsidR="0020186F" w:rsidRPr="0062193E" w:rsidRDefault="0020186F" w:rsidP="00D57665">
      <w:pPr>
        <w:pStyle w:val="ListParagraph"/>
        <w:rPr>
          <w:b/>
        </w:rPr>
      </w:pPr>
    </w:p>
    <w:p w14:paraId="67CA09D0" w14:textId="2BCA393A" w:rsidR="0020186F" w:rsidRPr="0062193E" w:rsidRDefault="0020186F" w:rsidP="00F6723C">
      <w:pPr>
        <w:pStyle w:val="ListParagraph"/>
        <w:numPr>
          <w:ilvl w:val="0"/>
          <w:numId w:val="5"/>
        </w:numPr>
        <w:rPr>
          <w:b/>
        </w:rPr>
      </w:pPr>
      <w:r w:rsidRPr="0062193E">
        <w:rPr>
          <w:b/>
        </w:rPr>
        <w:t>RIGHTS OF THIRD PARTIES</w:t>
      </w:r>
    </w:p>
    <w:p w14:paraId="08023A5E" w14:textId="5885E8E3" w:rsidR="00143C85" w:rsidRPr="0062193E" w:rsidRDefault="00143C85" w:rsidP="00143C85">
      <w:pPr>
        <w:pStyle w:val="ListParagraph"/>
        <w:rPr>
          <w:b/>
        </w:rPr>
      </w:pPr>
    </w:p>
    <w:p w14:paraId="244423E8" w14:textId="67756877" w:rsidR="00143C85" w:rsidRPr="00333397" w:rsidRDefault="00143C85" w:rsidP="00F6723C">
      <w:pPr>
        <w:pStyle w:val="Numberedlevel2text"/>
        <w:numPr>
          <w:ilvl w:val="1"/>
          <w:numId w:val="5"/>
        </w:numPr>
        <w:spacing w:after="0" w:line="240" w:lineRule="auto"/>
        <w:jc w:val="both"/>
      </w:pPr>
      <w:r w:rsidRPr="00333397">
        <w:rPr>
          <w:rFonts w:ascii="Times New Roman" w:hAnsi="Times New Roman"/>
        </w:rPr>
        <w:t xml:space="preserve">A person who is not a party to the Contract shall have no right under the Contracts (Rights of Third Parties) Act </w:t>
      </w:r>
      <w:r w:rsidR="005A06AA" w:rsidRPr="00333397">
        <w:rPr>
          <w:rFonts w:ascii="Times New Roman" w:hAnsi="Times New Roman"/>
          <w:lang w:val="en-SG"/>
        </w:rPr>
        <w:t>2001</w:t>
      </w:r>
      <w:r w:rsidRPr="00333397">
        <w:rPr>
          <w:rFonts w:ascii="Times New Roman" w:hAnsi="Times New Roman"/>
        </w:rPr>
        <w:t xml:space="preserve"> to enforce any term of the Contract.</w:t>
      </w:r>
    </w:p>
    <w:p w14:paraId="1D7992AE" w14:textId="071562DA" w:rsidR="0020186F" w:rsidRPr="0062193E" w:rsidRDefault="0020186F" w:rsidP="00143C85">
      <w:pPr>
        <w:rPr>
          <w:b/>
        </w:rPr>
      </w:pPr>
    </w:p>
    <w:p w14:paraId="5A7DF260" w14:textId="77777777" w:rsidR="00143C85" w:rsidRPr="0062193E" w:rsidRDefault="00143C85" w:rsidP="00D57665">
      <w:pPr>
        <w:rPr>
          <w:b/>
        </w:rPr>
      </w:pPr>
    </w:p>
    <w:p w14:paraId="126CC986" w14:textId="77777777" w:rsidR="009A5AA5" w:rsidRDefault="009A5AA5">
      <w:pPr>
        <w:rPr>
          <w:b/>
          <w:lang w:val="en-GB"/>
        </w:rPr>
      </w:pPr>
      <w:bookmarkStart w:id="45" w:name="_Ref43226502"/>
      <w:r>
        <w:rPr>
          <w:b/>
        </w:rPr>
        <w:br w:type="page"/>
      </w:r>
    </w:p>
    <w:p w14:paraId="3A06445E" w14:textId="14761E15" w:rsidR="0020186F" w:rsidRPr="0062193E" w:rsidRDefault="0020186F" w:rsidP="00F6723C">
      <w:pPr>
        <w:pStyle w:val="ListParagraph"/>
        <w:numPr>
          <w:ilvl w:val="0"/>
          <w:numId w:val="5"/>
        </w:numPr>
      </w:pPr>
      <w:r w:rsidRPr="0062193E">
        <w:rPr>
          <w:b/>
        </w:rPr>
        <w:t>DISPUTE RESOLUTION</w:t>
      </w:r>
      <w:bookmarkEnd w:id="45"/>
    </w:p>
    <w:p w14:paraId="5DF59DA5" w14:textId="32ADAF07" w:rsidR="00E37BF8" w:rsidRPr="0062193E" w:rsidRDefault="00E37BF8" w:rsidP="00D57665">
      <w:pPr>
        <w:pStyle w:val="Numberedlevel2text"/>
        <w:numPr>
          <w:ilvl w:val="0"/>
          <w:numId w:val="0"/>
        </w:numPr>
        <w:spacing w:after="0" w:line="240" w:lineRule="auto"/>
        <w:ind w:left="1134" w:hanging="1134"/>
        <w:jc w:val="both"/>
        <w:rPr>
          <w:rFonts w:ascii="Times New Roman" w:hAnsi="Times New Roman"/>
        </w:rPr>
      </w:pPr>
    </w:p>
    <w:p w14:paraId="67A9B48C" w14:textId="362C1910" w:rsidR="00074037" w:rsidRPr="0062193E" w:rsidRDefault="00074037" w:rsidP="00F6723C">
      <w:pPr>
        <w:pStyle w:val="Numberedlevel2text"/>
        <w:numPr>
          <w:ilvl w:val="1"/>
          <w:numId w:val="5"/>
        </w:numPr>
        <w:spacing w:after="0" w:line="240" w:lineRule="auto"/>
        <w:jc w:val="both"/>
        <w:rPr>
          <w:rFonts w:ascii="Times New Roman" w:hAnsi="Times New Roman"/>
        </w:rPr>
      </w:pPr>
      <w:bookmarkStart w:id="46" w:name="_Ref43226221"/>
      <w:r w:rsidRPr="0062193E">
        <w:rPr>
          <w:rFonts w:ascii="Times New Roman" w:hAnsi="Times New Roman"/>
        </w:rPr>
        <w:t xml:space="preserve">In the event of any dispute, claim, question or disagreement arising out of or relating to </w:t>
      </w:r>
      <w:r w:rsidR="005C3BED" w:rsidRPr="0062193E">
        <w:rPr>
          <w:rFonts w:ascii="Times New Roman" w:hAnsi="Times New Roman"/>
          <w:lang w:val="en-US"/>
        </w:rPr>
        <w:t>the</w:t>
      </w:r>
      <w:r w:rsidRPr="0062193E">
        <w:rPr>
          <w:rFonts w:ascii="Times New Roman" w:hAnsi="Times New Roman"/>
        </w:rPr>
        <w:t xml:space="preserve"> </w:t>
      </w:r>
      <w:r w:rsidR="005C3BED" w:rsidRPr="0062193E">
        <w:rPr>
          <w:rFonts w:ascii="Times New Roman" w:hAnsi="Times New Roman"/>
          <w:lang w:val="en-US"/>
        </w:rPr>
        <w:t>Contract</w:t>
      </w:r>
      <w:r w:rsidRPr="0062193E">
        <w:rPr>
          <w:rFonts w:ascii="Times New Roman" w:hAnsi="Times New Roman"/>
        </w:rPr>
        <w:t xml:space="preserve"> or its subject matter or formation (a “</w:t>
      </w:r>
      <w:r w:rsidRPr="0062193E">
        <w:rPr>
          <w:rFonts w:ascii="Times New Roman" w:hAnsi="Times New Roman"/>
          <w:b/>
        </w:rPr>
        <w:t>Dispute</w:t>
      </w:r>
      <w:r w:rsidRPr="0062193E">
        <w:rPr>
          <w:rFonts w:ascii="Times New Roman" w:hAnsi="Times New Roman"/>
        </w:rPr>
        <w:t xml:space="preserve">”), no Party shall proceed with mediation or any form of dispute resolution unless the Parties have complied with the procedure in this Clause </w:t>
      </w:r>
      <w:r w:rsidRPr="0062193E">
        <w:rPr>
          <w:rFonts w:ascii="Times New Roman" w:hAnsi="Times New Roman"/>
        </w:rPr>
        <w:fldChar w:fldCharType="begin"/>
      </w:r>
      <w:r w:rsidRPr="0062193E">
        <w:rPr>
          <w:rFonts w:ascii="Times New Roman" w:hAnsi="Times New Roman"/>
        </w:rPr>
        <w:instrText xml:space="preserve"> REF _Ref43226221 \r \h </w:instrText>
      </w:r>
      <w:r w:rsidR="00CB725C" w:rsidRPr="0062193E">
        <w:rPr>
          <w:rFonts w:ascii="Times New Roman" w:hAnsi="Times New Roman"/>
        </w:rPr>
        <w:instrText xml:space="preserve"> \* MERGEFORMAT </w:instrText>
      </w:r>
      <w:r w:rsidRPr="0062193E">
        <w:rPr>
          <w:rFonts w:ascii="Times New Roman" w:hAnsi="Times New Roman"/>
        </w:rPr>
      </w:r>
      <w:r w:rsidRPr="0062193E">
        <w:rPr>
          <w:rFonts w:ascii="Times New Roman" w:hAnsi="Times New Roman"/>
        </w:rPr>
        <w:fldChar w:fldCharType="separate"/>
      </w:r>
      <w:r w:rsidR="009A5AA5">
        <w:rPr>
          <w:rFonts w:ascii="Times New Roman" w:hAnsi="Times New Roman"/>
        </w:rPr>
        <w:t>12.1</w:t>
      </w:r>
      <w:r w:rsidRPr="0062193E">
        <w:rPr>
          <w:rFonts w:ascii="Times New Roman" w:hAnsi="Times New Roman"/>
        </w:rPr>
        <w:fldChar w:fldCharType="end"/>
      </w:r>
      <w:r w:rsidRPr="0062193E">
        <w:rPr>
          <w:rFonts w:ascii="Times New Roman" w:hAnsi="Times New Roman"/>
        </w:rPr>
        <w:t>:</w:t>
      </w:r>
      <w:bookmarkEnd w:id="46"/>
    </w:p>
    <w:p w14:paraId="47259134" w14:textId="77777777" w:rsidR="002F06C8" w:rsidRPr="0062193E" w:rsidRDefault="002F06C8" w:rsidP="00D57665">
      <w:pPr>
        <w:pStyle w:val="Numberedlevel2text"/>
        <w:numPr>
          <w:ilvl w:val="0"/>
          <w:numId w:val="0"/>
        </w:numPr>
        <w:spacing w:after="0" w:line="240" w:lineRule="auto"/>
        <w:ind w:left="720"/>
        <w:jc w:val="both"/>
        <w:rPr>
          <w:rFonts w:ascii="Times New Roman" w:hAnsi="Times New Roman"/>
        </w:rPr>
      </w:pPr>
    </w:p>
    <w:p w14:paraId="74805F95" w14:textId="77777777" w:rsidR="00074037" w:rsidRPr="0062193E" w:rsidRDefault="00074037" w:rsidP="00F6723C">
      <w:pPr>
        <w:numPr>
          <w:ilvl w:val="0"/>
          <w:numId w:val="10"/>
        </w:numPr>
        <w:spacing w:before="20" w:after="20"/>
        <w:ind w:left="1276" w:hanging="570"/>
        <w:jc w:val="both"/>
        <w:outlineLvl w:val="1"/>
      </w:pPr>
      <w:r w:rsidRPr="0062193E">
        <w:t>the Parties shall negotiate in good faith with a view to resolution of such Dispute;</w:t>
      </w:r>
    </w:p>
    <w:p w14:paraId="7BDFD993" w14:textId="77777777" w:rsidR="00074037" w:rsidRPr="0062193E" w:rsidRDefault="00074037" w:rsidP="00074037">
      <w:pPr>
        <w:spacing w:before="20" w:after="20" w:line="290" w:lineRule="auto"/>
        <w:ind w:left="1066"/>
        <w:jc w:val="both"/>
        <w:outlineLvl w:val="1"/>
      </w:pPr>
    </w:p>
    <w:p w14:paraId="55AAE5BF" w14:textId="77777777" w:rsidR="00074037" w:rsidRPr="0062193E" w:rsidRDefault="00074037" w:rsidP="00F6723C">
      <w:pPr>
        <w:numPr>
          <w:ilvl w:val="0"/>
          <w:numId w:val="10"/>
        </w:numPr>
        <w:spacing w:before="20" w:after="20"/>
        <w:ind w:left="1276" w:hanging="567"/>
        <w:jc w:val="both"/>
        <w:outlineLvl w:val="1"/>
      </w:pPr>
      <w:r w:rsidRPr="0062193E">
        <w:t>if a Dispute is not settled within thirty (30) days of negotiation, or such longer period as the Parties may agree in writing, the Parties shall refer the Dispute to a senior executive or senior officer of each Party respectively (each, a “</w:t>
      </w:r>
      <w:r w:rsidRPr="0062193E">
        <w:rPr>
          <w:b/>
        </w:rPr>
        <w:t>Senior Executive</w:t>
      </w:r>
      <w:r w:rsidRPr="0062193E">
        <w:t xml:space="preserve">”) and shall furnish to the Senior Executives the full particulars of the Dispute. Each Senior Executive shall promptly meet with his or her counterparts and shall use his or her best endeavours to settle the Dispute through consultation and negotiation in good faith and in a spirit of mutual cooperation. Any settlement of the Dispute by agreement between the Senior Executives shall be final and binding on the Parties; and </w:t>
      </w:r>
    </w:p>
    <w:p w14:paraId="183CA848" w14:textId="77777777" w:rsidR="00074037" w:rsidRPr="0062193E" w:rsidRDefault="00074037" w:rsidP="00074037">
      <w:pPr>
        <w:spacing w:before="20" w:after="20" w:line="290" w:lineRule="auto"/>
        <w:jc w:val="both"/>
        <w:outlineLvl w:val="1"/>
      </w:pPr>
    </w:p>
    <w:p w14:paraId="6A10881A" w14:textId="0D241BC8" w:rsidR="00074037" w:rsidRPr="0062193E" w:rsidRDefault="00074037" w:rsidP="00F6723C">
      <w:pPr>
        <w:numPr>
          <w:ilvl w:val="0"/>
          <w:numId w:val="10"/>
        </w:numPr>
        <w:spacing w:before="20" w:after="20"/>
        <w:ind w:left="1276" w:hanging="567"/>
        <w:jc w:val="both"/>
        <w:outlineLvl w:val="1"/>
      </w:pPr>
      <w:r w:rsidRPr="0062193E">
        <w:t xml:space="preserve">if the Dispute is not settled by agreement between the Senior Executives within 30 days after the date of referral of the Dispute to the Senior Executives, or such longer period as the Parties may agree in writing, any Party may proceed to give the other Party a written request for mediation as contemplated in Clauses </w:t>
      </w:r>
      <w:r w:rsidRPr="0062193E">
        <w:fldChar w:fldCharType="begin"/>
      </w:r>
      <w:r w:rsidRPr="0062193E">
        <w:instrText xml:space="preserve"> REF _Ref43226278 \r \h </w:instrText>
      </w:r>
      <w:r w:rsidR="00CB725C" w:rsidRPr="0062193E">
        <w:instrText xml:space="preserve"> \* MERGEFORMAT </w:instrText>
      </w:r>
      <w:r w:rsidRPr="0062193E">
        <w:fldChar w:fldCharType="separate"/>
      </w:r>
      <w:r w:rsidR="009A5AA5">
        <w:t>12.2</w:t>
      </w:r>
      <w:r w:rsidRPr="0062193E">
        <w:fldChar w:fldCharType="end"/>
      </w:r>
      <w:r w:rsidRPr="0062193E">
        <w:t xml:space="preserve"> to </w:t>
      </w:r>
      <w:r w:rsidRPr="0062193E">
        <w:fldChar w:fldCharType="begin"/>
      </w:r>
      <w:r w:rsidRPr="0062193E">
        <w:instrText xml:space="preserve"> REF _Ref43226292 \r \h </w:instrText>
      </w:r>
      <w:r w:rsidR="00CB725C" w:rsidRPr="0062193E">
        <w:instrText xml:space="preserve"> \* MERGEFORMAT </w:instrText>
      </w:r>
      <w:r w:rsidRPr="0062193E">
        <w:fldChar w:fldCharType="separate"/>
      </w:r>
      <w:r w:rsidR="009A5AA5">
        <w:t>12.4</w:t>
      </w:r>
      <w:r w:rsidRPr="0062193E">
        <w:fldChar w:fldCharType="end"/>
      </w:r>
      <w:r w:rsidRPr="0062193E">
        <w:t>.</w:t>
      </w:r>
    </w:p>
    <w:p w14:paraId="17424542" w14:textId="77777777" w:rsidR="00074037" w:rsidRPr="0062193E" w:rsidRDefault="00074037" w:rsidP="00074037">
      <w:pPr>
        <w:spacing w:before="20" w:after="20" w:line="290" w:lineRule="auto"/>
        <w:ind w:left="1066"/>
        <w:jc w:val="both"/>
        <w:outlineLvl w:val="1"/>
      </w:pPr>
    </w:p>
    <w:p w14:paraId="6467B976" w14:textId="785B4712" w:rsidR="00074037" w:rsidRPr="0062193E" w:rsidRDefault="00074037" w:rsidP="00F6723C">
      <w:pPr>
        <w:pStyle w:val="Numberedlevel2text"/>
        <w:numPr>
          <w:ilvl w:val="1"/>
          <w:numId w:val="5"/>
        </w:numPr>
        <w:spacing w:after="0" w:line="240" w:lineRule="auto"/>
        <w:jc w:val="both"/>
        <w:rPr>
          <w:rFonts w:ascii="Times New Roman" w:hAnsi="Times New Roman"/>
        </w:rPr>
      </w:pPr>
      <w:bookmarkStart w:id="47" w:name="_Ref43226278"/>
      <w:r w:rsidRPr="0062193E">
        <w:rPr>
          <w:rFonts w:ascii="Times New Roman" w:hAnsi="Times New Roman"/>
        </w:rPr>
        <w:t xml:space="preserve">In the event of any Dispute and if no agreement is reached under Clause </w:t>
      </w:r>
      <w:r w:rsidRPr="0062193E">
        <w:rPr>
          <w:rFonts w:ascii="Times New Roman" w:hAnsi="Times New Roman"/>
        </w:rPr>
        <w:fldChar w:fldCharType="begin"/>
      </w:r>
      <w:r w:rsidRPr="0062193E">
        <w:rPr>
          <w:rFonts w:ascii="Times New Roman" w:hAnsi="Times New Roman"/>
        </w:rPr>
        <w:instrText xml:space="preserve"> REF _Ref43226221 \r \h </w:instrText>
      </w:r>
      <w:r w:rsidR="00CB725C" w:rsidRPr="0062193E">
        <w:rPr>
          <w:rFonts w:ascii="Times New Roman" w:hAnsi="Times New Roman"/>
        </w:rPr>
        <w:instrText xml:space="preserve"> \* MERGEFORMAT </w:instrText>
      </w:r>
      <w:r w:rsidRPr="0062193E">
        <w:rPr>
          <w:rFonts w:ascii="Times New Roman" w:hAnsi="Times New Roman"/>
        </w:rPr>
      </w:r>
      <w:r w:rsidRPr="0062193E">
        <w:rPr>
          <w:rFonts w:ascii="Times New Roman" w:hAnsi="Times New Roman"/>
        </w:rPr>
        <w:fldChar w:fldCharType="separate"/>
      </w:r>
      <w:r w:rsidR="009A5AA5">
        <w:rPr>
          <w:rFonts w:ascii="Times New Roman" w:hAnsi="Times New Roman"/>
        </w:rPr>
        <w:t>12.1</w:t>
      </w:r>
      <w:r w:rsidRPr="0062193E">
        <w:rPr>
          <w:rFonts w:ascii="Times New Roman" w:hAnsi="Times New Roman"/>
        </w:rPr>
        <w:fldChar w:fldCharType="end"/>
      </w:r>
      <w:r w:rsidRPr="0062193E">
        <w:rPr>
          <w:rFonts w:ascii="Times New Roman" w:hAnsi="Times New Roman"/>
          <w:lang w:val="en-US"/>
        </w:rPr>
        <w:t xml:space="preserve"> </w:t>
      </w:r>
      <w:r w:rsidRPr="0062193E">
        <w:rPr>
          <w:rFonts w:ascii="Times New Roman" w:hAnsi="Times New Roman"/>
        </w:rPr>
        <w:t xml:space="preserve">above, no Party shall proceed to any form of dispute resolution unless the Parties have made reasonable efforts to settle the Dispute through mediation in accordance with the mediation procedure of the Singapore Mediation Centre. The Parties shall be deemed to have made reasonable efforts in accordance with this Clause </w:t>
      </w:r>
      <w:r w:rsidR="005C3BED" w:rsidRPr="0062193E">
        <w:rPr>
          <w:rFonts w:ascii="Times New Roman" w:hAnsi="Times New Roman"/>
        </w:rPr>
        <w:fldChar w:fldCharType="begin"/>
      </w:r>
      <w:r w:rsidR="005C3BED" w:rsidRPr="0062193E">
        <w:rPr>
          <w:rFonts w:ascii="Times New Roman" w:hAnsi="Times New Roman"/>
        </w:rPr>
        <w:instrText xml:space="preserve"> REF _Ref43226278 \r \h </w:instrText>
      </w:r>
      <w:r w:rsidR="00CB725C" w:rsidRPr="0062193E">
        <w:rPr>
          <w:rFonts w:ascii="Times New Roman" w:hAnsi="Times New Roman"/>
        </w:rPr>
        <w:instrText xml:space="preserve"> \* MERGEFORMAT </w:instrText>
      </w:r>
      <w:r w:rsidR="005C3BED" w:rsidRPr="0062193E">
        <w:rPr>
          <w:rFonts w:ascii="Times New Roman" w:hAnsi="Times New Roman"/>
        </w:rPr>
      </w:r>
      <w:r w:rsidR="005C3BED" w:rsidRPr="0062193E">
        <w:rPr>
          <w:rFonts w:ascii="Times New Roman" w:hAnsi="Times New Roman"/>
        </w:rPr>
        <w:fldChar w:fldCharType="separate"/>
      </w:r>
      <w:r w:rsidR="009A5AA5">
        <w:rPr>
          <w:rFonts w:ascii="Times New Roman" w:hAnsi="Times New Roman"/>
        </w:rPr>
        <w:t>12.2</w:t>
      </w:r>
      <w:r w:rsidR="005C3BED" w:rsidRPr="0062193E">
        <w:rPr>
          <w:rFonts w:ascii="Times New Roman" w:hAnsi="Times New Roman"/>
        </w:rPr>
        <w:fldChar w:fldCharType="end"/>
      </w:r>
      <w:r w:rsidR="005C3BED" w:rsidRPr="0062193E">
        <w:rPr>
          <w:rFonts w:ascii="Times New Roman" w:hAnsi="Times New Roman"/>
          <w:lang w:val="en-US"/>
        </w:rPr>
        <w:t xml:space="preserve"> </w:t>
      </w:r>
      <w:r w:rsidRPr="0062193E">
        <w:rPr>
          <w:rFonts w:ascii="Times New Roman" w:hAnsi="Times New Roman"/>
        </w:rPr>
        <w:t>if they have gone through at least one mediation session at the Singapore Mediation Centre.</w:t>
      </w:r>
      <w:bookmarkEnd w:id="47"/>
      <w:r w:rsidRPr="0062193E">
        <w:rPr>
          <w:rFonts w:ascii="Times New Roman" w:hAnsi="Times New Roman"/>
        </w:rPr>
        <w:t xml:space="preserve"> </w:t>
      </w:r>
    </w:p>
    <w:p w14:paraId="5D034B1A" w14:textId="77777777" w:rsidR="00074037" w:rsidRPr="0062193E" w:rsidRDefault="00074037" w:rsidP="00D57665">
      <w:pPr>
        <w:pStyle w:val="Numberedlevel2text"/>
        <w:numPr>
          <w:ilvl w:val="0"/>
          <w:numId w:val="0"/>
        </w:numPr>
        <w:spacing w:after="0" w:line="240" w:lineRule="auto"/>
        <w:ind w:left="720"/>
        <w:jc w:val="both"/>
        <w:rPr>
          <w:rFonts w:ascii="Times New Roman" w:hAnsi="Times New Roman"/>
        </w:rPr>
      </w:pPr>
    </w:p>
    <w:p w14:paraId="7A42BE74" w14:textId="254BF445" w:rsidR="00074037" w:rsidRPr="0062193E" w:rsidRDefault="00074037" w:rsidP="00F6723C">
      <w:pPr>
        <w:pStyle w:val="Numberedlevel2text"/>
        <w:numPr>
          <w:ilvl w:val="1"/>
          <w:numId w:val="5"/>
        </w:numPr>
        <w:spacing w:after="0" w:line="240" w:lineRule="auto"/>
        <w:jc w:val="both"/>
        <w:rPr>
          <w:rFonts w:ascii="Times New Roman" w:hAnsi="Times New Roman"/>
        </w:rPr>
      </w:pPr>
      <w:bookmarkStart w:id="48" w:name="_Ref43226378"/>
      <w:r w:rsidRPr="0062193E">
        <w:rPr>
          <w:rFonts w:ascii="Times New Roman" w:hAnsi="Times New Roman"/>
        </w:rPr>
        <w:t>A Party who receives a written notice for mediation from the other Party shall consent and participate in the mediation process.</w:t>
      </w:r>
      <w:bookmarkEnd w:id="48"/>
      <w:r w:rsidRPr="0062193E">
        <w:rPr>
          <w:rFonts w:ascii="Times New Roman" w:hAnsi="Times New Roman"/>
        </w:rPr>
        <w:t xml:space="preserve"> </w:t>
      </w:r>
    </w:p>
    <w:p w14:paraId="6DE6AEEB" w14:textId="77777777" w:rsidR="00074037" w:rsidRPr="0062193E" w:rsidRDefault="00074037" w:rsidP="00D57665">
      <w:pPr>
        <w:pStyle w:val="Numberedlevel2text"/>
        <w:numPr>
          <w:ilvl w:val="0"/>
          <w:numId w:val="0"/>
        </w:numPr>
        <w:spacing w:after="0" w:line="240" w:lineRule="auto"/>
        <w:jc w:val="both"/>
        <w:rPr>
          <w:rFonts w:ascii="Times New Roman" w:hAnsi="Times New Roman"/>
        </w:rPr>
      </w:pPr>
    </w:p>
    <w:p w14:paraId="6D915921" w14:textId="0A57C0EA" w:rsidR="00074037" w:rsidRPr="0062193E" w:rsidRDefault="00074037" w:rsidP="00F6723C">
      <w:pPr>
        <w:pStyle w:val="Numberedlevel2text"/>
        <w:numPr>
          <w:ilvl w:val="1"/>
          <w:numId w:val="5"/>
        </w:numPr>
        <w:spacing w:after="0" w:line="240" w:lineRule="auto"/>
        <w:jc w:val="both"/>
        <w:rPr>
          <w:rFonts w:ascii="Times New Roman" w:hAnsi="Times New Roman"/>
        </w:rPr>
      </w:pPr>
      <w:bookmarkStart w:id="49" w:name="_Ref43226292"/>
      <w:r w:rsidRPr="0062193E">
        <w:rPr>
          <w:rFonts w:ascii="Times New Roman" w:hAnsi="Times New Roman"/>
        </w:rPr>
        <w:t>The mediation session is to commence no later than ninety (90) days from the date of the written notice of mediation failing which either Party may proceed to arbitration.</w:t>
      </w:r>
      <w:bookmarkEnd w:id="49"/>
      <w:r w:rsidRPr="0062193E">
        <w:rPr>
          <w:rFonts w:ascii="Times New Roman" w:hAnsi="Times New Roman"/>
        </w:rPr>
        <w:t xml:space="preserve"> </w:t>
      </w:r>
    </w:p>
    <w:p w14:paraId="63908980" w14:textId="77777777" w:rsidR="00074037" w:rsidRPr="0062193E" w:rsidRDefault="00074037" w:rsidP="00D57665">
      <w:pPr>
        <w:pStyle w:val="Numberedlevel2text"/>
        <w:numPr>
          <w:ilvl w:val="0"/>
          <w:numId w:val="0"/>
        </w:numPr>
        <w:spacing w:after="0" w:line="240" w:lineRule="auto"/>
        <w:jc w:val="both"/>
        <w:rPr>
          <w:rFonts w:ascii="Times New Roman" w:hAnsi="Times New Roman"/>
        </w:rPr>
      </w:pPr>
    </w:p>
    <w:p w14:paraId="7C1543E4" w14:textId="53E3BEFC" w:rsidR="00074037" w:rsidRPr="0062193E" w:rsidRDefault="00074037" w:rsidP="00F6723C">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 xml:space="preserve">Failure to comply with Clause </w:t>
      </w:r>
      <w:r w:rsidR="005C3BED" w:rsidRPr="0062193E">
        <w:rPr>
          <w:rFonts w:ascii="Times New Roman" w:hAnsi="Times New Roman"/>
        </w:rPr>
        <w:fldChar w:fldCharType="begin"/>
      </w:r>
      <w:r w:rsidR="005C3BED" w:rsidRPr="0062193E">
        <w:rPr>
          <w:rFonts w:ascii="Times New Roman" w:hAnsi="Times New Roman"/>
        </w:rPr>
        <w:instrText xml:space="preserve"> REF _Ref43226278 \r \h </w:instrText>
      </w:r>
      <w:r w:rsidR="00CB725C" w:rsidRPr="0062193E">
        <w:rPr>
          <w:rFonts w:ascii="Times New Roman" w:hAnsi="Times New Roman"/>
        </w:rPr>
        <w:instrText xml:space="preserve"> \* MERGEFORMAT </w:instrText>
      </w:r>
      <w:r w:rsidR="005C3BED" w:rsidRPr="0062193E">
        <w:rPr>
          <w:rFonts w:ascii="Times New Roman" w:hAnsi="Times New Roman"/>
        </w:rPr>
      </w:r>
      <w:r w:rsidR="005C3BED" w:rsidRPr="0062193E">
        <w:rPr>
          <w:rFonts w:ascii="Times New Roman" w:hAnsi="Times New Roman"/>
        </w:rPr>
        <w:fldChar w:fldCharType="separate"/>
      </w:r>
      <w:r w:rsidR="009A5AA5">
        <w:rPr>
          <w:rFonts w:ascii="Times New Roman" w:hAnsi="Times New Roman"/>
        </w:rPr>
        <w:t>12.2</w:t>
      </w:r>
      <w:r w:rsidR="005C3BED" w:rsidRPr="0062193E">
        <w:rPr>
          <w:rFonts w:ascii="Times New Roman" w:hAnsi="Times New Roman"/>
        </w:rPr>
        <w:fldChar w:fldCharType="end"/>
      </w:r>
      <w:r w:rsidR="005C3BED" w:rsidRPr="0062193E">
        <w:rPr>
          <w:rFonts w:ascii="Times New Roman" w:hAnsi="Times New Roman"/>
          <w:lang w:val="en-US"/>
        </w:rPr>
        <w:t xml:space="preserve"> </w:t>
      </w:r>
      <w:r w:rsidRPr="0062193E">
        <w:rPr>
          <w:rFonts w:ascii="Times New Roman" w:hAnsi="Times New Roman"/>
        </w:rPr>
        <w:t xml:space="preserve">or </w:t>
      </w:r>
      <w:r w:rsidR="005C3BED" w:rsidRPr="0062193E">
        <w:rPr>
          <w:rFonts w:ascii="Times New Roman" w:hAnsi="Times New Roman"/>
        </w:rPr>
        <w:fldChar w:fldCharType="begin"/>
      </w:r>
      <w:r w:rsidR="005C3BED" w:rsidRPr="0062193E">
        <w:rPr>
          <w:rFonts w:ascii="Times New Roman" w:hAnsi="Times New Roman"/>
        </w:rPr>
        <w:instrText xml:space="preserve"> REF _Ref43226378 \r \h </w:instrText>
      </w:r>
      <w:r w:rsidR="00CB725C" w:rsidRPr="0062193E">
        <w:rPr>
          <w:rFonts w:ascii="Times New Roman" w:hAnsi="Times New Roman"/>
        </w:rPr>
        <w:instrText xml:space="preserve"> \* MERGEFORMAT </w:instrText>
      </w:r>
      <w:r w:rsidR="005C3BED" w:rsidRPr="0062193E">
        <w:rPr>
          <w:rFonts w:ascii="Times New Roman" w:hAnsi="Times New Roman"/>
        </w:rPr>
      </w:r>
      <w:r w:rsidR="005C3BED" w:rsidRPr="0062193E">
        <w:rPr>
          <w:rFonts w:ascii="Times New Roman" w:hAnsi="Times New Roman"/>
        </w:rPr>
        <w:fldChar w:fldCharType="separate"/>
      </w:r>
      <w:r w:rsidR="009A5AA5">
        <w:rPr>
          <w:rFonts w:ascii="Times New Roman" w:hAnsi="Times New Roman"/>
        </w:rPr>
        <w:t>12.3</w:t>
      </w:r>
      <w:r w:rsidR="005C3BED" w:rsidRPr="0062193E">
        <w:rPr>
          <w:rFonts w:ascii="Times New Roman" w:hAnsi="Times New Roman"/>
        </w:rPr>
        <w:fldChar w:fldCharType="end"/>
      </w:r>
      <w:r w:rsidR="005C3BED" w:rsidRPr="0062193E">
        <w:rPr>
          <w:rFonts w:ascii="Times New Roman" w:hAnsi="Times New Roman"/>
          <w:lang w:val="en-US"/>
        </w:rPr>
        <w:t xml:space="preserve"> </w:t>
      </w:r>
      <w:r w:rsidRPr="0062193E">
        <w:rPr>
          <w:rFonts w:ascii="Times New Roman" w:hAnsi="Times New Roman"/>
        </w:rPr>
        <w:t xml:space="preserve">shall be deemed to be a breach of </w:t>
      </w:r>
      <w:r w:rsidR="005C3BED" w:rsidRPr="0062193E">
        <w:rPr>
          <w:rFonts w:ascii="Times New Roman" w:hAnsi="Times New Roman"/>
          <w:lang w:val="en-US"/>
        </w:rPr>
        <w:t>the Contract</w:t>
      </w:r>
      <w:r w:rsidRPr="0062193E">
        <w:rPr>
          <w:rFonts w:ascii="Times New Roman" w:hAnsi="Times New Roman"/>
        </w:rPr>
        <w:t>.</w:t>
      </w:r>
    </w:p>
    <w:p w14:paraId="0EADAF9C" w14:textId="77777777" w:rsidR="00074037" w:rsidRPr="0062193E" w:rsidRDefault="00074037" w:rsidP="00D57665">
      <w:pPr>
        <w:pStyle w:val="Numberedlevel2text"/>
        <w:numPr>
          <w:ilvl w:val="0"/>
          <w:numId w:val="0"/>
        </w:numPr>
        <w:spacing w:after="0" w:line="240" w:lineRule="auto"/>
        <w:jc w:val="both"/>
        <w:rPr>
          <w:rFonts w:ascii="Times New Roman" w:hAnsi="Times New Roman"/>
        </w:rPr>
      </w:pPr>
    </w:p>
    <w:p w14:paraId="12AE06E1" w14:textId="77777777" w:rsidR="009A5AA5" w:rsidRDefault="009A5AA5">
      <w:pPr>
        <w:rPr>
          <w:bCs/>
          <w:iCs/>
          <w:szCs w:val="28"/>
          <w:lang w:val="x-none"/>
        </w:rPr>
      </w:pPr>
      <w:r>
        <w:br w:type="page"/>
      </w:r>
    </w:p>
    <w:p w14:paraId="56DA7A3D" w14:textId="4E16AF96" w:rsidR="00074037" w:rsidRPr="0062193E" w:rsidRDefault="00074037" w:rsidP="00F6723C">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 xml:space="preserve">In the event of any Dispute and if no agreement is reached under Clause </w:t>
      </w:r>
      <w:r w:rsidR="005C3BED" w:rsidRPr="0062193E">
        <w:rPr>
          <w:rFonts w:ascii="Times New Roman" w:hAnsi="Times New Roman"/>
        </w:rPr>
        <w:fldChar w:fldCharType="begin"/>
      </w:r>
      <w:r w:rsidR="005C3BED" w:rsidRPr="0062193E">
        <w:rPr>
          <w:rFonts w:ascii="Times New Roman" w:hAnsi="Times New Roman"/>
        </w:rPr>
        <w:instrText xml:space="preserve"> REF _Ref43226221 \r \h </w:instrText>
      </w:r>
      <w:r w:rsidR="00CB725C" w:rsidRPr="0062193E">
        <w:rPr>
          <w:rFonts w:ascii="Times New Roman" w:hAnsi="Times New Roman"/>
        </w:rPr>
        <w:instrText xml:space="preserve"> \* MERGEFORMAT </w:instrText>
      </w:r>
      <w:r w:rsidR="005C3BED" w:rsidRPr="0062193E">
        <w:rPr>
          <w:rFonts w:ascii="Times New Roman" w:hAnsi="Times New Roman"/>
        </w:rPr>
      </w:r>
      <w:r w:rsidR="005C3BED" w:rsidRPr="0062193E">
        <w:rPr>
          <w:rFonts w:ascii="Times New Roman" w:hAnsi="Times New Roman"/>
        </w:rPr>
        <w:fldChar w:fldCharType="separate"/>
      </w:r>
      <w:r w:rsidR="009A5AA5">
        <w:rPr>
          <w:rFonts w:ascii="Times New Roman" w:hAnsi="Times New Roman"/>
        </w:rPr>
        <w:t>12.1</w:t>
      </w:r>
      <w:r w:rsidR="005C3BED" w:rsidRPr="0062193E">
        <w:rPr>
          <w:rFonts w:ascii="Times New Roman" w:hAnsi="Times New Roman"/>
        </w:rPr>
        <w:fldChar w:fldCharType="end"/>
      </w:r>
      <w:r w:rsidRPr="0062193E">
        <w:rPr>
          <w:rFonts w:ascii="Times New Roman" w:hAnsi="Times New Roman"/>
        </w:rPr>
        <w:t xml:space="preserve"> or </w:t>
      </w:r>
      <w:r w:rsidR="005C3BED" w:rsidRPr="0062193E">
        <w:rPr>
          <w:rFonts w:ascii="Times New Roman" w:hAnsi="Times New Roman"/>
        </w:rPr>
        <w:fldChar w:fldCharType="begin"/>
      </w:r>
      <w:r w:rsidR="005C3BED" w:rsidRPr="0062193E">
        <w:rPr>
          <w:rFonts w:ascii="Times New Roman" w:hAnsi="Times New Roman"/>
        </w:rPr>
        <w:instrText xml:space="preserve"> REF _Ref43226278 \r \h </w:instrText>
      </w:r>
      <w:r w:rsidR="00CB725C" w:rsidRPr="0062193E">
        <w:rPr>
          <w:rFonts w:ascii="Times New Roman" w:hAnsi="Times New Roman"/>
        </w:rPr>
        <w:instrText xml:space="preserve"> \* MERGEFORMAT </w:instrText>
      </w:r>
      <w:r w:rsidR="005C3BED" w:rsidRPr="0062193E">
        <w:rPr>
          <w:rFonts w:ascii="Times New Roman" w:hAnsi="Times New Roman"/>
        </w:rPr>
      </w:r>
      <w:r w:rsidR="005C3BED" w:rsidRPr="0062193E">
        <w:rPr>
          <w:rFonts w:ascii="Times New Roman" w:hAnsi="Times New Roman"/>
        </w:rPr>
        <w:fldChar w:fldCharType="separate"/>
      </w:r>
      <w:r w:rsidR="009A5AA5">
        <w:rPr>
          <w:rFonts w:ascii="Times New Roman" w:hAnsi="Times New Roman"/>
        </w:rPr>
        <w:t>12.2</w:t>
      </w:r>
      <w:r w:rsidR="005C3BED" w:rsidRPr="0062193E">
        <w:rPr>
          <w:rFonts w:ascii="Times New Roman" w:hAnsi="Times New Roman"/>
        </w:rPr>
        <w:fldChar w:fldCharType="end"/>
      </w:r>
      <w:r w:rsidR="005C3BED" w:rsidRPr="0062193E">
        <w:rPr>
          <w:rFonts w:ascii="Times New Roman" w:hAnsi="Times New Roman"/>
          <w:lang w:val="en-US"/>
        </w:rPr>
        <w:t xml:space="preserve"> </w:t>
      </w:r>
      <w:r w:rsidRPr="0062193E">
        <w:rPr>
          <w:rFonts w:ascii="Times New Roman" w:hAnsi="Times New Roman"/>
        </w:rPr>
        <w:t>above, the Dispute shall be referred to and finally resolved by arbitration in Singapore in the English language by a sole arbitrator in accordance with the Arbitration Rules of the Singapore International Arbitration Centre (“</w:t>
      </w:r>
      <w:r w:rsidRPr="0062193E">
        <w:rPr>
          <w:rFonts w:ascii="Times New Roman" w:hAnsi="Times New Roman"/>
          <w:b/>
        </w:rPr>
        <w:t>SIAC</w:t>
      </w:r>
      <w:r w:rsidRPr="0062193E">
        <w:rPr>
          <w:rFonts w:ascii="Times New Roman" w:hAnsi="Times New Roman"/>
        </w:rPr>
        <w:t>”) for the time being in force which rules are deemed to be incorporated by reference into this Clause. The seat of the arbitration shall be Singapore. The arbitrator shall be agreed upon between the Parties, or on failure to agree within thirty (30) days of a written proposal by one Party to the other Party, to be appointed by the SIAC acting in accordance with the SIAC Rules. This arbitration agreement shall be governed by and construed in accordance with the laws of the Republic of Singapore.</w:t>
      </w:r>
      <w:r w:rsidRPr="0062193E" w:rsidDel="00970710">
        <w:rPr>
          <w:rFonts w:ascii="Times New Roman" w:hAnsi="Times New Roman"/>
        </w:rPr>
        <w:t xml:space="preserve"> </w:t>
      </w:r>
    </w:p>
    <w:p w14:paraId="5DE194C0" w14:textId="77777777" w:rsidR="005C3BED" w:rsidRPr="0062193E" w:rsidRDefault="005C3BED" w:rsidP="00D57665">
      <w:pPr>
        <w:pStyle w:val="ListParagraph"/>
      </w:pPr>
    </w:p>
    <w:p w14:paraId="33F89C03" w14:textId="569D0BB6" w:rsidR="00D361D4" w:rsidRPr="0062193E" w:rsidRDefault="005C3BED" w:rsidP="00D361D4">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 xml:space="preserve">This clause </w:t>
      </w:r>
      <w:r w:rsidR="006233B4" w:rsidRPr="0062193E">
        <w:rPr>
          <w:rFonts w:ascii="Times New Roman" w:hAnsi="Times New Roman"/>
          <w:lang w:val="en-US"/>
        </w:rPr>
        <w:fldChar w:fldCharType="begin"/>
      </w:r>
      <w:r w:rsidR="006233B4" w:rsidRPr="0062193E">
        <w:rPr>
          <w:rFonts w:ascii="Times New Roman" w:hAnsi="Times New Roman"/>
        </w:rPr>
        <w:instrText xml:space="preserve"> REF _Ref43226502 \r \h </w:instrText>
      </w:r>
      <w:r w:rsidR="0062193E">
        <w:rPr>
          <w:rFonts w:ascii="Times New Roman" w:hAnsi="Times New Roman"/>
          <w:lang w:val="en-US"/>
        </w:rPr>
        <w:instrText xml:space="preserve"> \* MERGEFORMAT </w:instrText>
      </w:r>
      <w:r w:rsidR="006233B4" w:rsidRPr="0062193E">
        <w:rPr>
          <w:rFonts w:ascii="Times New Roman" w:hAnsi="Times New Roman"/>
          <w:lang w:val="en-US"/>
        </w:rPr>
      </w:r>
      <w:r w:rsidR="006233B4" w:rsidRPr="0062193E">
        <w:rPr>
          <w:rFonts w:ascii="Times New Roman" w:hAnsi="Times New Roman"/>
          <w:lang w:val="en-US"/>
        </w:rPr>
        <w:fldChar w:fldCharType="separate"/>
      </w:r>
      <w:r w:rsidR="009A5AA5">
        <w:rPr>
          <w:rFonts w:ascii="Times New Roman" w:hAnsi="Times New Roman"/>
        </w:rPr>
        <w:t>0</w:t>
      </w:r>
      <w:r w:rsidR="006233B4" w:rsidRPr="0062193E">
        <w:rPr>
          <w:rFonts w:ascii="Times New Roman" w:hAnsi="Times New Roman"/>
          <w:lang w:val="en-US"/>
        </w:rPr>
        <w:fldChar w:fldCharType="end"/>
      </w:r>
      <w:r w:rsidR="009E601C" w:rsidRPr="0062193E">
        <w:rPr>
          <w:rFonts w:ascii="Times New Roman" w:hAnsi="Times New Roman"/>
          <w:lang w:val="en-US"/>
        </w:rPr>
        <w:t xml:space="preserve"> shall</w:t>
      </w:r>
      <w:r w:rsidRPr="0062193E">
        <w:rPr>
          <w:rFonts w:ascii="Times New Roman" w:hAnsi="Times New Roman"/>
        </w:rPr>
        <w:t xml:space="preserve"> survive the termination</w:t>
      </w:r>
      <w:r w:rsidR="009E601C" w:rsidRPr="0062193E">
        <w:rPr>
          <w:rFonts w:ascii="Times New Roman" w:hAnsi="Times New Roman"/>
          <w:lang w:val="en-SG"/>
        </w:rPr>
        <w:t xml:space="preserve"> or expiry</w:t>
      </w:r>
      <w:r w:rsidRPr="0062193E">
        <w:rPr>
          <w:rFonts w:ascii="Times New Roman" w:hAnsi="Times New Roman"/>
        </w:rPr>
        <w:t xml:space="preserve"> of the Contract.</w:t>
      </w:r>
    </w:p>
    <w:p w14:paraId="505B9423" w14:textId="77777777" w:rsidR="00D361D4" w:rsidRPr="0062193E" w:rsidRDefault="00D361D4" w:rsidP="00D361D4">
      <w:pPr>
        <w:pStyle w:val="Numberedlevel2text"/>
        <w:numPr>
          <w:ilvl w:val="0"/>
          <w:numId w:val="0"/>
        </w:numPr>
        <w:spacing w:after="0" w:line="240" w:lineRule="auto"/>
        <w:ind w:left="720"/>
        <w:jc w:val="both"/>
        <w:rPr>
          <w:rFonts w:ascii="Times New Roman" w:hAnsi="Times New Roman"/>
        </w:rPr>
      </w:pPr>
    </w:p>
    <w:p w14:paraId="382E7524" w14:textId="736F22DB" w:rsidR="00D361D4" w:rsidRPr="0062193E" w:rsidRDefault="00D361D4" w:rsidP="00D361D4">
      <w:pPr>
        <w:pStyle w:val="ListParagraph"/>
        <w:numPr>
          <w:ilvl w:val="0"/>
          <w:numId w:val="5"/>
        </w:numPr>
        <w:rPr>
          <w:b/>
        </w:rPr>
      </w:pPr>
      <w:bookmarkStart w:id="50" w:name="_Ref404151525"/>
      <w:bookmarkStart w:id="51" w:name="_Ref458161769"/>
      <w:r w:rsidRPr="0062193E">
        <w:rPr>
          <w:b/>
        </w:rPr>
        <w:t>CORRESPONDENCE</w:t>
      </w:r>
      <w:bookmarkEnd w:id="50"/>
    </w:p>
    <w:p w14:paraId="09991E21" w14:textId="77777777" w:rsidR="00D361D4" w:rsidRPr="0062193E" w:rsidRDefault="00D361D4" w:rsidP="00D361D4">
      <w:pPr>
        <w:pStyle w:val="ListParagraph"/>
        <w:rPr>
          <w:b/>
        </w:rPr>
      </w:pPr>
    </w:p>
    <w:p w14:paraId="6950C84C" w14:textId="17A2ADF6" w:rsidR="00D361D4" w:rsidRPr="0062193E" w:rsidRDefault="00D361D4" w:rsidP="00D361D4">
      <w:pPr>
        <w:numPr>
          <w:ilvl w:val="1"/>
          <w:numId w:val="5"/>
        </w:numPr>
        <w:jc w:val="both"/>
        <w:rPr>
          <w:bCs/>
          <w:iCs/>
          <w:szCs w:val="28"/>
          <w:lang w:val="x-none"/>
        </w:rPr>
      </w:pPr>
      <w:r w:rsidRPr="0062193E">
        <w:rPr>
          <w:bCs/>
          <w:iCs/>
          <w:szCs w:val="28"/>
          <w:lang w:val="x-none"/>
        </w:rPr>
        <w:t xml:space="preserve">Subject to Clause </w:t>
      </w:r>
      <w:r w:rsidR="00D37CA0" w:rsidRPr="0062193E">
        <w:rPr>
          <w:bCs/>
          <w:iCs/>
          <w:szCs w:val="28"/>
          <w:lang w:val="en-SG"/>
        </w:rPr>
        <w:fldChar w:fldCharType="begin"/>
      </w:r>
      <w:r w:rsidR="00D37CA0" w:rsidRPr="0062193E">
        <w:rPr>
          <w:bCs/>
          <w:iCs/>
          <w:szCs w:val="28"/>
          <w:lang w:val="x-none"/>
        </w:rPr>
        <w:instrText xml:space="preserve"> REF _Ref428192476 \r \h </w:instrText>
      </w:r>
      <w:r w:rsidR="0062193E">
        <w:rPr>
          <w:bCs/>
          <w:iCs/>
          <w:szCs w:val="28"/>
          <w:lang w:val="en-SG"/>
        </w:rPr>
        <w:instrText xml:space="preserve"> \* MERGEFORMAT </w:instrText>
      </w:r>
      <w:r w:rsidR="00D37CA0" w:rsidRPr="0062193E">
        <w:rPr>
          <w:bCs/>
          <w:iCs/>
          <w:szCs w:val="28"/>
          <w:lang w:val="en-SG"/>
        </w:rPr>
      </w:r>
      <w:r w:rsidR="00D37CA0" w:rsidRPr="0062193E">
        <w:rPr>
          <w:bCs/>
          <w:iCs/>
          <w:szCs w:val="28"/>
          <w:lang w:val="en-SG"/>
        </w:rPr>
        <w:fldChar w:fldCharType="separate"/>
      </w:r>
      <w:r w:rsidR="009A5AA5">
        <w:rPr>
          <w:bCs/>
          <w:iCs/>
          <w:szCs w:val="28"/>
          <w:lang w:val="x-none"/>
        </w:rPr>
        <w:t>13.2</w:t>
      </w:r>
      <w:r w:rsidR="00D37CA0" w:rsidRPr="0062193E">
        <w:rPr>
          <w:bCs/>
          <w:iCs/>
          <w:szCs w:val="28"/>
          <w:lang w:val="en-SG"/>
        </w:rPr>
        <w:fldChar w:fldCharType="end"/>
      </w:r>
      <w:r w:rsidRPr="0062193E">
        <w:rPr>
          <w:bCs/>
          <w:iCs/>
          <w:szCs w:val="28"/>
          <w:lang w:val="x-none"/>
        </w:rPr>
        <w:t>, any notice, request, waiver, consent or approval (“</w:t>
      </w:r>
      <w:r w:rsidRPr="0062193E">
        <w:rPr>
          <w:b/>
          <w:bCs/>
          <w:iCs/>
          <w:szCs w:val="28"/>
          <w:lang w:val="x-none"/>
        </w:rPr>
        <w:t>Notice</w:t>
      </w:r>
      <w:r w:rsidRPr="0062193E">
        <w:rPr>
          <w:bCs/>
          <w:iCs/>
          <w:szCs w:val="28"/>
          <w:lang w:val="x-none"/>
        </w:rPr>
        <w:t>”) shall be in writing and shall be deemed to have been duly given or made when it is delivered by hand or by prepaid registered post or fax to the Party as follows:</w:t>
      </w:r>
    </w:p>
    <w:p w14:paraId="5638ABBF" w14:textId="77777777" w:rsidR="00D361D4" w:rsidRPr="0062193E" w:rsidRDefault="00D361D4" w:rsidP="00D361D4">
      <w:pPr>
        <w:ind w:left="720"/>
        <w:jc w:val="both"/>
        <w:rPr>
          <w:bCs/>
          <w:iCs/>
          <w:szCs w:val="28"/>
          <w:lang w:val="x-none"/>
        </w:rPr>
      </w:pPr>
    </w:p>
    <w:p w14:paraId="5B21018C" w14:textId="1CF53E19" w:rsidR="00D361D4" w:rsidRPr="0062193E" w:rsidRDefault="00D361D4" w:rsidP="00D361D4">
      <w:pPr>
        <w:numPr>
          <w:ilvl w:val="0"/>
          <w:numId w:val="36"/>
        </w:numPr>
        <w:spacing w:before="20" w:after="20"/>
        <w:ind w:left="1276" w:hanging="567"/>
        <w:jc w:val="both"/>
        <w:outlineLvl w:val="1"/>
      </w:pPr>
      <w:r w:rsidRPr="0062193E">
        <w:t xml:space="preserve">in the case of the </w:t>
      </w:r>
      <w:r w:rsidR="00EC51A4" w:rsidRPr="0062193E">
        <w:t>Respondent</w:t>
      </w:r>
      <w:r w:rsidRPr="0062193E">
        <w:t xml:space="preserve">, the </w:t>
      </w:r>
      <w:r w:rsidR="00EC51A4" w:rsidRPr="0062193E">
        <w:t xml:space="preserve">Respondent’s </w:t>
      </w:r>
      <w:r w:rsidR="00041452" w:rsidRPr="0062193E">
        <w:t xml:space="preserve">postal </w:t>
      </w:r>
      <w:r w:rsidRPr="0062193E">
        <w:t xml:space="preserve">address set out in </w:t>
      </w:r>
      <w:r w:rsidR="00EC51A4" w:rsidRPr="0062193E">
        <w:t>Section 1 above</w:t>
      </w:r>
      <w:r w:rsidRPr="0062193E">
        <w:t>; and</w:t>
      </w:r>
    </w:p>
    <w:p w14:paraId="078BE1E3" w14:textId="77777777" w:rsidR="00D361D4" w:rsidRPr="0062193E" w:rsidRDefault="00D361D4" w:rsidP="00D361D4">
      <w:pPr>
        <w:spacing w:before="20" w:after="20"/>
        <w:ind w:left="1276"/>
        <w:jc w:val="both"/>
        <w:outlineLvl w:val="1"/>
      </w:pPr>
    </w:p>
    <w:p w14:paraId="1C452DF4" w14:textId="35BE2AED" w:rsidR="00D361D4" w:rsidRPr="0062193E" w:rsidRDefault="00D361D4" w:rsidP="00D361D4">
      <w:pPr>
        <w:numPr>
          <w:ilvl w:val="0"/>
          <w:numId w:val="36"/>
        </w:numPr>
        <w:spacing w:before="20" w:after="20"/>
        <w:ind w:left="1276" w:hanging="570"/>
        <w:jc w:val="both"/>
        <w:outlineLvl w:val="1"/>
      </w:pPr>
      <w:r w:rsidRPr="0062193E">
        <w:t xml:space="preserve">in the case of the Authority, the following address: </w:t>
      </w:r>
    </w:p>
    <w:p w14:paraId="14B3E4F4" w14:textId="77777777" w:rsidR="0046581A" w:rsidRPr="0062193E" w:rsidRDefault="0046581A" w:rsidP="0046581A">
      <w:pPr>
        <w:ind w:left="720"/>
        <w:jc w:val="both"/>
        <w:rPr>
          <w:bCs/>
          <w:iCs/>
          <w:szCs w:val="28"/>
          <w:lang w:val="x-none"/>
        </w:rPr>
      </w:pPr>
    </w:p>
    <w:p w14:paraId="49EAC48F" w14:textId="270F7A2D" w:rsidR="00413D31" w:rsidRDefault="00413D31" w:rsidP="0046581A">
      <w:pPr>
        <w:ind w:left="720" w:firstLine="556"/>
        <w:jc w:val="both"/>
        <w:rPr>
          <w:bCs/>
          <w:iCs/>
          <w:szCs w:val="28"/>
        </w:rPr>
      </w:pPr>
      <w:r>
        <w:rPr>
          <w:bCs/>
          <w:iCs/>
          <w:szCs w:val="28"/>
        </w:rPr>
        <w:t>The Ministry of Health</w:t>
      </w:r>
    </w:p>
    <w:p w14:paraId="48116F0D" w14:textId="6F772C48" w:rsidR="00852E93" w:rsidRPr="0062193E" w:rsidRDefault="00852E93" w:rsidP="0046581A">
      <w:pPr>
        <w:ind w:left="720" w:firstLine="556"/>
        <w:jc w:val="both"/>
        <w:rPr>
          <w:bCs/>
          <w:iCs/>
          <w:szCs w:val="28"/>
        </w:rPr>
      </w:pPr>
      <w:r w:rsidRPr="0062193E">
        <w:rPr>
          <w:bCs/>
          <w:iCs/>
          <w:szCs w:val="28"/>
        </w:rPr>
        <w:t>Agency for Care Effectiveness (ACE)</w:t>
      </w:r>
    </w:p>
    <w:p w14:paraId="651466ED" w14:textId="77777777" w:rsidR="00852E93" w:rsidRPr="0062193E" w:rsidRDefault="00852E93" w:rsidP="0046581A">
      <w:pPr>
        <w:ind w:left="720" w:firstLine="556"/>
        <w:jc w:val="both"/>
        <w:rPr>
          <w:bCs/>
          <w:iCs/>
          <w:szCs w:val="28"/>
        </w:rPr>
      </w:pPr>
      <w:r w:rsidRPr="0062193E">
        <w:rPr>
          <w:bCs/>
          <w:iCs/>
          <w:szCs w:val="28"/>
        </w:rPr>
        <w:t>College of Medicine Building</w:t>
      </w:r>
    </w:p>
    <w:p w14:paraId="2500B82B" w14:textId="314397A1" w:rsidR="00D361D4" w:rsidRPr="0062193E" w:rsidRDefault="00852E93" w:rsidP="00852E93">
      <w:pPr>
        <w:ind w:left="720" w:firstLine="556"/>
        <w:jc w:val="both"/>
        <w:rPr>
          <w:bCs/>
          <w:iCs/>
          <w:szCs w:val="28"/>
        </w:rPr>
      </w:pPr>
      <w:r w:rsidRPr="0062193E">
        <w:rPr>
          <w:bCs/>
          <w:iCs/>
          <w:szCs w:val="28"/>
        </w:rPr>
        <w:t>16 College Road, Singapore 169854</w:t>
      </w:r>
      <w:r w:rsidR="00D361D4" w:rsidRPr="0062193E">
        <w:rPr>
          <w:bCs/>
          <w:iCs/>
          <w:szCs w:val="28"/>
          <w:lang w:val="x-none"/>
        </w:rPr>
        <w:t>.</w:t>
      </w:r>
    </w:p>
    <w:p w14:paraId="64AEDC4C" w14:textId="77777777" w:rsidR="00E21F95" w:rsidRPr="0062193E" w:rsidRDefault="00E21F95" w:rsidP="0046581A">
      <w:pPr>
        <w:ind w:left="720" w:firstLine="556"/>
        <w:jc w:val="both"/>
        <w:rPr>
          <w:bCs/>
          <w:iCs/>
          <w:szCs w:val="28"/>
          <w:lang w:val="x-none"/>
        </w:rPr>
      </w:pPr>
    </w:p>
    <w:p w14:paraId="27A60AE3" w14:textId="4047836D" w:rsidR="00D361D4" w:rsidRPr="0062193E" w:rsidRDefault="00D361D4" w:rsidP="0046581A">
      <w:pPr>
        <w:numPr>
          <w:ilvl w:val="1"/>
          <w:numId w:val="5"/>
        </w:numPr>
        <w:jc w:val="both"/>
        <w:rPr>
          <w:bCs/>
          <w:iCs/>
          <w:szCs w:val="28"/>
          <w:lang w:val="x-none"/>
        </w:rPr>
      </w:pPr>
      <w:bookmarkStart w:id="52" w:name="_Ref427244953"/>
      <w:bookmarkStart w:id="53" w:name="_Ref428192476"/>
      <w:r w:rsidRPr="0062193E">
        <w:rPr>
          <w:bCs/>
          <w:iCs/>
          <w:szCs w:val="28"/>
          <w:lang w:val="x-none"/>
        </w:rPr>
        <w:t xml:space="preserve">Any Notice may be made by the Authority to the </w:t>
      </w:r>
      <w:r w:rsidR="00E21F95" w:rsidRPr="0062193E">
        <w:rPr>
          <w:bCs/>
          <w:iCs/>
          <w:szCs w:val="28"/>
          <w:lang w:val="en-SG"/>
        </w:rPr>
        <w:t>Respondent</w:t>
      </w:r>
      <w:r w:rsidRPr="0062193E">
        <w:rPr>
          <w:bCs/>
          <w:iCs/>
          <w:szCs w:val="28"/>
          <w:lang w:val="x-none"/>
        </w:rPr>
        <w:t xml:space="preserve"> by electronic mail or other electronic means</w:t>
      </w:r>
      <w:bookmarkEnd w:id="52"/>
      <w:r w:rsidRPr="0062193E">
        <w:rPr>
          <w:bCs/>
          <w:iCs/>
          <w:szCs w:val="28"/>
          <w:lang w:val="x-none"/>
        </w:rPr>
        <w:t xml:space="preserve"> and shall be deemed to have been duly given or made when it is sent to the </w:t>
      </w:r>
      <w:r w:rsidR="00E21F95" w:rsidRPr="0062193E">
        <w:rPr>
          <w:bCs/>
          <w:iCs/>
          <w:szCs w:val="28"/>
          <w:lang w:val="en-SG"/>
        </w:rPr>
        <w:t>Respondent</w:t>
      </w:r>
      <w:r w:rsidRPr="0062193E">
        <w:rPr>
          <w:bCs/>
          <w:iCs/>
          <w:szCs w:val="28"/>
          <w:lang w:val="x-none"/>
        </w:rPr>
        <w:t xml:space="preserve">’s electronic mail address set out in </w:t>
      </w:r>
      <w:r w:rsidR="00E21F95" w:rsidRPr="0062193E">
        <w:rPr>
          <w:bCs/>
          <w:iCs/>
          <w:szCs w:val="28"/>
          <w:lang w:val="en-SG"/>
        </w:rPr>
        <w:t>Section 1 above</w:t>
      </w:r>
      <w:r w:rsidRPr="0062193E">
        <w:rPr>
          <w:bCs/>
          <w:iCs/>
          <w:szCs w:val="28"/>
          <w:lang w:val="x-none"/>
        </w:rPr>
        <w:t>.</w:t>
      </w:r>
      <w:bookmarkEnd w:id="53"/>
    </w:p>
    <w:p w14:paraId="1289BFC5" w14:textId="77777777" w:rsidR="00E21F95" w:rsidRPr="0062193E" w:rsidRDefault="00E21F95" w:rsidP="00E21F95">
      <w:pPr>
        <w:ind w:left="720"/>
        <w:jc w:val="both"/>
        <w:rPr>
          <w:bCs/>
          <w:iCs/>
          <w:szCs w:val="28"/>
          <w:lang w:val="x-none"/>
        </w:rPr>
      </w:pPr>
    </w:p>
    <w:p w14:paraId="27FC61F6" w14:textId="4C80397F" w:rsidR="00D361D4" w:rsidRPr="0062193E" w:rsidRDefault="00D361D4" w:rsidP="00E21F95">
      <w:pPr>
        <w:numPr>
          <w:ilvl w:val="1"/>
          <w:numId w:val="5"/>
        </w:numPr>
        <w:jc w:val="both"/>
        <w:rPr>
          <w:bCs/>
          <w:iCs/>
          <w:szCs w:val="28"/>
          <w:lang w:val="x-none"/>
        </w:rPr>
      </w:pPr>
      <w:r w:rsidRPr="0062193E">
        <w:rPr>
          <w:bCs/>
          <w:iCs/>
          <w:szCs w:val="28"/>
          <w:lang w:val="x-none"/>
        </w:rPr>
        <w:t xml:space="preserve">Either Party may change its address and (in the case of the </w:t>
      </w:r>
      <w:r w:rsidR="00E21F95" w:rsidRPr="0062193E">
        <w:rPr>
          <w:bCs/>
          <w:iCs/>
          <w:szCs w:val="28"/>
          <w:lang w:val="en-SG"/>
        </w:rPr>
        <w:t>Respondent</w:t>
      </w:r>
      <w:r w:rsidRPr="0062193E">
        <w:rPr>
          <w:bCs/>
          <w:iCs/>
          <w:szCs w:val="28"/>
          <w:lang w:val="x-none"/>
        </w:rPr>
        <w:t>) electronic mail address referred to above by giving the other Party written notice of the change.</w:t>
      </w:r>
    </w:p>
    <w:p w14:paraId="487164DA" w14:textId="394A9B50" w:rsidR="009A454C" w:rsidRDefault="009A454C">
      <w:pPr>
        <w:rPr>
          <w:b/>
          <w:lang w:val="en-GB"/>
        </w:rPr>
      </w:pPr>
      <w:bookmarkStart w:id="54" w:name="_Ref51240846"/>
      <w:bookmarkStart w:id="55" w:name="_Ref150249451"/>
    </w:p>
    <w:p w14:paraId="47BD0325" w14:textId="77777777" w:rsidR="009A5AA5" w:rsidRDefault="009A5AA5">
      <w:pPr>
        <w:rPr>
          <w:b/>
          <w:lang w:val="en-GB"/>
        </w:rPr>
      </w:pPr>
    </w:p>
    <w:p w14:paraId="16804B9C" w14:textId="076F0076" w:rsidR="00D361D4" w:rsidRPr="0062193E" w:rsidRDefault="00D361D4" w:rsidP="00D361D4">
      <w:pPr>
        <w:pStyle w:val="ListParagraph"/>
        <w:numPr>
          <w:ilvl w:val="0"/>
          <w:numId w:val="5"/>
        </w:numPr>
        <w:rPr>
          <w:b/>
        </w:rPr>
      </w:pPr>
      <w:bookmarkStart w:id="56" w:name="_Ref158042994"/>
      <w:r w:rsidRPr="0062193E">
        <w:rPr>
          <w:b/>
        </w:rPr>
        <w:t>SURVIVING PROVISIONS</w:t>
      </w:r>
      <w:bookmarkEnd w:id="51"/>
      <w:bookmarkEnd w:id="54"/>
      <w:bookmarkEnd w:id="55"/>
      <w:bookmarkEnd w:id="56"/>
    </w:p>
    <w:p w14:paraId="5BE4C71E" w14:textId="77777777" w:rsidR="00D361D4" w:rsidRPr="0062193E" w:rsidRDefault="00D361D4" w:rsidP="00D361D4">
      <w:pPr>
        <w:pStyle w:val="ListParagraph"/>
        <w:rPr>
          <w:b/>
        </w:rPr>
      </w:pPr>
    </w:p>
    <w:p w14:paraId="52E166EE" w14:textId="43286642" w:rsidR="00D361D4" w:rsidRPr="0062193E" w:rsidRDefault="00D361D4" w:rsidP="00D361D4">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Any provision of the Contract that expressly or by implication is intended to come into or continue in force on or after termination or expiry of the Contract, including Clauses</w:t>
      </w:r>
      <w:r w:rsidR="00D1099C" w:rsidRPr="0062193E">
        <w:rPr>
          <w:rFonts w:ascii="Times New Roman" w:hAnsi="Times New Roman"/>
          <w:lang w:val="en-SG"/>
        </w:rPr>
        <w:t xml:space="preserve"> </w:t>
      </w:r>
      <w:r w:rsidR="00535787" w:rsidRPr="0062193E">
        <w:rPr>
          <w:rFonts w:ascii="Times New Roman" w:hAnsi="Times New Roman"/>
          <w:lang w:val="en-SG"/>
        </w:rPr>
        <w:fldChar w:fldCharType="begin"/>
      </w:r>
      <w:r w:rsidR="00535787" w:rsidRPr="0062193E">
        <w:rPr>
          <w:rFonts w:ascii="Times New Roman" w:hAnsi="Times New Roman"/>
          <w:lang w:val="en-SG"/>
        </w:rPr>
        <w:instrText xml:space="preserve"> REF _Ref50294413 \r \h </w:instrText>
      </w:r>
      <w:r w:rsidR="0062193E">
        <w:rPr>
          <w:rFonts w:ascii="Times New Roman" w:hAnsi="Times New Roman"/>
          <w:lang w:val="en-SG"/>
        </w:rPr>
        <w:instrText xml:space="preserve"> \* MERGEFORMAT </w:instrText>
      </w:r>
      <w:r w:rsidR="00535787" w:rsidRPr="0062193E">
        <w:rPr>
          <w:rFonts w:ascii="Times New Roman" w:hAnsi="Times New Roman"/>
          <w:lang w:val="en-SG"/>
        </w:rPr>
      </w:r>
      <w:r w:rsidR="00535787" w:rsidRPr="0062193E">
        <w:rPr>
          <w:rFonts w:ascii="Times New Roman" w:hAnsi="Times New Roman"/>
          <w:lang w:val="en-SG"/>
        </w:rPr>
        <w:fldChar w:fldCharType="separate"/>
      </w:r>
      <w:r w:rsidR="009A5AA5">
        <w:rPr>
          <w:rFonts w:ascii="Times New Roman" w:hAnsi="Times New Roman"/>
          <w:lang w:val="en-SG"/>
        </w:rPr>
        <w:t>1.6</w:t>
      </w:r>
      <w:r w:rsidR="00535787" w:rsidRPr="0062193E">
        <w:rPr>
          <w:rFonts w:ascii="Times New Roman" w:hAnsi="Times New Roman"/>
          <w:lang w:val="en-SG"/>
        </w:rPr>
        <w:fldChar w:fldCharType="end"/>
      </w:r>
      <w:r w:rsidR="00535787" w:rsidRPr="0062193E">
        <w:rPr>
          <w:rFonts w:ascii="Times New Roman" w:hAnsi="Times New Roman"/>
          <w:lang w:val="en-SG"/>
        </w:rPr>
        <w:t xml:space="preserve"> </w:t>
      </w:r>
      <w:r w:rsidR="00D1099C" w:rsidRPr="0062193E">
        <w:rPr>
          <w:rFonts w:ascii="Times New Roman" w:hAnsi="Times New Roman"/>
          <w:lang w:val="en-SG"/>
        </w:rPr>
        <w:t xml:space="preserve">to </w:t>
      </w:r>
      <w:r w:rsidR="001C70EF">
        <w:rPr>
          <w:rFonts w:ascii="Times New Roman" w:hAnsi="Times New Roman"/>
          <w:lang w:val="en-SG"/>
        </w:rPr>
        <w:fldChar w:fldCharType="begin"/>
      </w:r>
      <w:r w:rsidR="001C70EF">
        <w:rPr>
          <w:rFonts w:ascii="Times New Roman" w:hAnsi="Times New Roman"/>
          <w:lang w:val="en-SG"/>
        </w:rPr>
        <w:instrText xml:space="preserve"> REF _Ref50294479 \r \h </w:instrText>
      </w:r>
      <w:r w:rsidR="001C70EF">
        <w:rPr>
          <w:rFonts w:ascii="Times New Roman" w:hAnsi="Times New Roman"/>
          <w:lang w:val="en-SG"/>
        </w:rPr>
      </w:r>
      <w:r w:rsidR="001C70EF">
        <w:rPr>
          <w:rFonts w:ascii="Times New Roman" w:hAnsi="Times New Roman"/>
          <w:lang w:val="en-SG"/>
        </w:rPr>
        <w:fldChar w:fldCharType="separate"/>
      </w:r>
      <w:r w:rsidR="009A5AA5">
        <w:rPr>
          <w:rFonts w:ascii="Times New Roman" w:hAnsi="Times New Roman"/>
          <w:lang w:val="en-SG"/>
        </w:rPr>
        <w:t>1.8</w:t>
      </w:r>
      <w:r w:rsidR="001C70EF">
        <w:rPr>
          <w:rFonts w:ascii="Times New Roman" w:hAnsi="Times New Roman"/>
          <w:lang w:val="en-SG"/>
        </w:rPr>
        <w:fldChar w:fldCharType="end"/>
      </w:r>
      <w:r w:rsidR="00D1099C" w:rsidRPr="0062193E">
        <w:rPr>
          <w:rFonts w:ascii="Times New Roman" w:hAnsi="Times New Roman"/>
          <w:lang w:val="en-SG"/>
        </w:rPr>
        <w:t>,</w:t>
      </w:r>
      <w:r w:rsidRPr="0062193E">
        <w:rPr>
          <w:rFonts w:ascii="Times New Roman" w:hAnsi="Times New Roman"/>
        </w:rPr>
        <w:t xml:space="preserve"> </w:t>
      </w:r>
      <w:r w:rsidR="00036EB3">
        <w:rPr>
          <w:rFonts w:ascii="Times New Roman" w:hAnsi="Times New Roman"/>
        </w:rPr>
        <w:fldChar w:fldCharType="begin"/>
      </w:r>
      <w:r w:rsidR="00036EB3">
        <w:rPr>
          <w:rFonts w:ascii="Times New Roman" w:hAnsi="Times New Roman"/>
        </w:rPr>
        <w:instrText xml:space="preserve"> REF _Ref150249434 \r \h </w:instrText>
      </w:r>
      <w:r w:rsidR="00036EB3">
        <w:rPr>
          <w:rFonts w:ascii="Times New Roman" w:hAnsi="Times New Roman"/>
        </w:rPr>
      </w:r>
      <w:r w:rsidR="00036EB3">
        <w:rPr>
          <w:rFonts w:ascii="Times New Roman" w:hAnsi="Times New Roman"/>
        </w:rPr>
        <w:fldChar w:fldCharType="separate"/>
      </w:r>
      <w:r w:rsidR="009A5AA5">
        <w:rPr>
          <w:rFonts w:ascii="Times New Roman" w:hAnsi="Times New Roman"/>
        </w:rPr>
        <w:t>2</w:t>
      </w:r>
      <w:r w:rsidR="00036EB3">
        <w:rPr>
          <w:rFonts w:ascii="Times New Roman" w:hAnsi="Times New Roman"/>
        </w:rPr>
        <w:fldChar w:fldCharType="end"/>
      </w:r>
      <w:r w:rsidR="00036EB3">
        <w:rPr>
          <w:rFonts w:ascii="Times New Roman" w:hAnsi="Times New Roman"/>
          <w:lang w:val="en-US"/>
        </w:rPr>
        <w:t xml:space="preserve"> </w:t>
      </w:r>
      <w:r w:rsidR="00D1099C" w:rsidRPr="0062193E">
        <w:rPr>
          <w:rFonts w:ascii="Times New Roman" w:hAnsi="Times New Roman"/>
          <w:lang w:val="en-SG"/>
        </w:rPr>
        <w:t>(</w:t>
      </w:r>
      <w:r w:rsidR="00D1099C" w:rsidRPr="0062193E">
        <w:rPr>
          <w:rFonts w:ascii="Times New Roman" w:hAnsi="Times New Roman"/>
        </w:rPr>
        <w:t xml:space="preserve">Price Review </w:t>
      </w:r>
      <w:r w:rsidR="00D1099C" w:rsidRPr="0062193E">
        <w:rPr>
          <w:rFonts w:ascii="Times New Roman" w:hAnsi="Times New Roman"/>
          <w:lang w:val="en-SG"/>
        </w:rPr>
        <w:t>a</w:t>
      </w:r>
      <w:r w:rsidR="00D1099C" w:rsidRPr="0062193E">
        <w:rPr>
          <w:rFonts w:ascii="Times New Roman" w:hAnsi="Times New Roman"/>
        </w:rPr>
        <w:t>nd Determination Of Listing)</w:t>
      </w:r>
      <w:r w:rsidRPr="0062193E">
        <w:rPr>
          <w:rFonts w:ascii="Times New Roman" w:hAnsi="Times New Roman"/>
        </w:rPr>
        <w:t>,</w:t>
      </w:r>
      <w:r w:rsidR="00006B43" w:rsidRPr="0062193E">
        <w:rPr>
          <w:rFonts w:ascii="Times New Roman" w:hAnsi="Times New Roman"/>
          <w:lang w:val="en-SG"/>
        </w:rPr>
        <w:t xml:space="preserve"> </w:t>
      </w:r>
      <w:r w:rsidR="00535787" w:rsidRPr="0062193E">
        <w:rPr>
          <w:rFonts w:ascii="Times New Roman" w:hAnsi="Times New Roman"/>
          <w:lang w:val="en-SG"/>
        </w:rPr>
        <w:fldChar w:fldCharType="begin"/>
      </w:r>
      <w:r w:rsidR="00535787" w:rsidRPr="0062193E">
        <w:rPr>
          <w:rFonts w:ascii="Times New Roman" w:hAnsi="Times New Roman"/>
          <w:lang w:val="en-SG"/>
        </w:rPr>
        <w:instrText xml:space="preserve"> REF _Ref50294529 \r \h </w:instrText>
      </w:r>
      <w:r w:rsidR="0062193E">
        <w:rPr>
          <w:rFonts w:ascii="Times New Roman" w:hAnsi="Times New Roman"/>
          <w:lang w:val="en-SG"/>
        </w:rPr>
        <w:instrText xml:space="preserve"> \* MERGEFORMAT </w:instrText>
      </w:r>
      <w:r w:rsidR="00535787" w:rsidRPr="0062193E">
        <w:rPr>
          <w:rFonts w:ascii="Times New Roman" w:hAnsi="Times New Roman"/>
          <w:lang w:val="en-SG"/>
        </w:rPr>
      </w:r>
      <w:r w:rsidR="00535787" w:rsidRPr="0062193E">
        <w:rPr>
          <w:rFonts w:ascii="Times New Roman" w:hAnsi="Times New Roman"/>
          <w:lang w:val="en-SG"/>
        </w:rPr>
        <w:fldChar w:fldCharType="separate"/>
      </w:r>
      <w:r w:rsidR="009A5AA5">
        <w:rPr>
          <w:rFonts w:ascii="Times New Roman" w:hAnsi="Times New Roman"/>
          <w:lang w:val="en-SG"/>
        </w:rPr>
        <w:t>3.3</w:t>
      </w:r>
      <w:r w:rsidR="00535787" w:rsidRPr="0062193E">
        <w:rPr>
          <w:rFonts w:ascii="Times New Roman" w:hAnsi="Times New Roman"/>
          <w:lang w:val="en-SG"/>
        </w:rPr>
        <w:fldChar w:fldCharType="end"/>
      </w:r>
      <w:r w:rsidR="002E3529">
        <w:rPr>
          <w:rFonts w:ascii="Times New Roman" w:hAnsi="Times New Roman"/>
          <w:lang w:val="en-SG"/>
        </w:rPr>
        <w:t xml:space="preserve">, </w:t>
      </w:r>
      <w:r w:rsidR="002E3529">
        <w:rPr>
          <w:rFonts w:ascii="Times New Roman" w:hAnsi="Times New Roman"/>
          <w:lang w:val="en-SG"/>
        </w:rPr>
        <w:fldChar w:fldCharType="begin"/>
      </w:r>
      <w:r w:rsidR="002E3529">
        <w:rPr>
          <w:rFonts w:ascii="Times New Roman" w:hAnsi="Times New Roman"/>
          <w:lang w:val="en-SG"/>
        </w:rPr>
        <w:instrText xml:space="preserve"> REF _Ref79617342 \r \h </w:instrText>
      </w:r>
      <w:r w:rsidR="002E3529">
        <w:rPr>
          <w:rFonts w:ascii="Times New Roman" w:hAnsi="Times New Roman"/>
          <w:lang w:val="en-SG"/>
        </w:rPr>
      </w:r>
      <w:r w:rsidR="002E3529">
        <w:rPr>
          <w:rFonts w:ascii="Times New Roman" w:hAnsi="Times New Roman"/>
          <w:lang w:val="en-SG"/>
        </w:rPr>
        <w:fldChar w:fldCharType="separate"/>
      </w:r>
      <w:r w:rsidR="009A5AA5">
        <w:rPr>
          <w:rFonts w:ascii="Times New Roman" w:hAnsi="Times New Roman"/>
          <w:lang w:val="en-SG"/>
        </w:rPr>
        <w:t>3.4</w:t>
      </w:r>
      <w:r w:rsidR="002E3529">
        <w:rPr>
          <w:rFonts w:ascii="Times New Roman" w:hAnsi="Times New Roman"/>
          <w:lang w:val="en-SG"/>
        </w:rPr>
        <w:fldChar w:fldCharType="end"/>
      </w:r>
      <w:r w:rsidR="002E3529">
        <w:rPr>
          <w:rFonts w:ascii="Times New Roman" w:hAnsi="Times New Roman"/>
          <w:lang w:val="en-SG"/>
        </w:rPr>
        <w:t>,</w:t>
      </w:r>
      <w:r w:rsidR="003409ED">
        <w:rPr>
          <w:rFonts w:ascii="Times New Roman" w:hAnsi="Times New Roman"/>
          <w:lang w:val="en-SG"/>
        </w:rPr>
        <w:t xml:space="preserve"> </w:t>
      </w:r>
      <w:r w:rsidR="003409ED">
        <w:rPr>
          <w:rFonts w:ascii="Times New Roman" w:hAnsi="Times New Roman"/>
          <w:lang w:val="en-SG"/>
        </w:rPr>
        <w:fldChar w:fldCharType="begin"/>
      </w:r>
      <w:r w:rsidR="003409ED">
        <w:rPr>
          <w:rFonts w:ascii="Times New Roman" w:hAnsi="Times New Roman"/>
          <w:lang w:val="en-SG"/>
        </w:rPr>
        <w:instrText xml:space="preserve"> REF _Ref77511351 \r \h </w:instrText>
      </w:r>
      <w:r w:rsidR="003409ED">
        <w:rPr>
          <w:rFonts w:ascii="Times New Roman" w:hAnsi="Times New Roman"/>
          <w:lang w:val="en-SG"/>
        </w:rPr>
      </w:r>
      <w:r w:rsidR="003409ED">
        <w:rPr>
          <w:rFonts w:ascii="Times New Roman" w:hAnsi="Times New Roman"/>
          <w:lang w:val="en-SG"/>
        </w:rPr>
        <w:fldChar w:fldCharType="separate"/>
      </w:r>
      <w:r w:rsidR="009A5AA5">
        <w:rPr>
          <w:rFonts w:ascii="Times New Roman" w:hAnsi="Times New Roman"/>
          <w:lang w:val="en-SG"/>
        </w:rPr>
        <w:t>3.5</w:t>
      </w:r>
      <w:r w:rsidR="003409ED">
        <w:rPr>
          <w:rFonts w:ascii="Times New Roman" w:hAnsi="Times New Roman"/>
          <w:lang w:val="en-SG"/>
        </w:rPr>
        <w:fldChar w:fldCharType="end"/>
      </w:r>
      <w:r w:rsidR="00E55B6F">
        <w:rPr>
          <w:rFonts w:ascii="Times New Roman" w:hAnsi="Times New Roman"/>
          <w:lang w:val="en-SG"/>
        </w:rPr>
        <w:t xml:space="preserve"> </w:t>
      </w:r>
      <w:r w:rsidR="00535787" w:rsidRPr="0062193E">
        <w:rPr>
          <w:rFonts w:ascii="Times New Roman" w:hAnsi="Times New Roman"/>
          <w:lang w:val="en-SG"/>
        </w:rPr>
        <w:fldChar w:fldCharType="begin"/>
      </w:r>
      <w:r w:rsidR="00535787" w:rsidRPr="0062193E">
        <w:rPr>
          <w:rFonts w:ascii="Times New Roman" w:hAnsi="Times New Roman"/>
          <w:lang w:val="en-SG"/>
        </w:rPr>
        <w:instrText xml:space="preserve"> REF _Ref51240824 \r \h </w:instrText>
      </w:r>
      <w:r w:rsidR="0062193E">
        <w:rPr>
          <w:rFonts w:ascii="Times New Roman" w:hAnsi="Times New Roman"/>
          <w:lang w:val="en-SG"/>
        </w:rPr>
        <w:instrText xml:space="preserve"> \* MERGEFORMAT </w:instrText>
      </w:r>
      <w:r w:rsidR="00535787" w:rsidRPr="0062193E">
        <w:rPr>
          <w:rFonts w:ascii="Times New Roman" w:hAnsi="Times New Roman"/>
          <w:lang w:val="en-SG"/>
        </w:rPr>
      </w:r>
      <w:r w:rsidR="00535787" w:rsidRPr="0062193E">
        <w:rPr>
          <w:rFonts w:ascii="Times New Roman" w:hAnsi="Times New Roman"/>
          <w:lang w:val="en-SG"/>
        </w:rPr>
        <w:fldChar w:fldCharType="separate"/>
      </w:r>
      <w:r w:rsidR="009A5AA5">
        <w:rPr>
          <w:rFonts w:ascii="Times New Roman" w:hAnsi="Times New Roman"/>
          <w:lang w:val="en-SG"/>
        </w:rPr>
        <w:t>3.6</w:t>
      </w:r>
      <w:r w:rsidR="00535787" w:rsidRPr="0062193E">
        <w:rPr>
          <w:rFonts w:ascii="Times New Roman" w:hAnsi="Times New Roman"/>
          <w:lang w:val="en-SG"/>
        </w:rPr>
        <w:fldChar w:fldCharType="end"/>
      </w:r>
      <w:r w:rsidR="00006B43" w:rsidRPr="0062193E">
        <w:rPr>
          <w:rFonts w:ascii="Times New Roman" w:hAnsi="Times New Roman"/>
          <w:lang w:val="en-SG"/>
        </w:rPr>
        <w:t xml:space="preserve">, </w:t>
      </w:r>
      <w:r w:rsidR="00535787" w:rsidRPr="0062193E">
        <w:rPr>
          <w:rFonts w:ascii="Times New Roman" w:hAnsi="Times New Roman"/>
          <w:lang w:val="en-SG"/>
        </w:rPr>
        <w:fldChar w:fldCharType="begin"/>
      </w:r>
      <w:r w:rsidR="00535787" w:rsidRPr="0062193E">
        <w:rPr>
          <w:rFonts w:ascii="Times New Roman" w:hAnsi="Times New Roman"/>
          <w:lang w:val="en-SG"/>
        </w:rPr>
        <w:instrText xml:space="preserve"> REF _Ref51240833 \r \h </w:instrText>
      </w:r>
      <w:r w:rsidR="0062193E">
        <w:rPr>
          <w:rFonts w:ascii="Times New Roman" w:hAnsi="Times New Roman"/>
          <w:lang w:val="en-SG"/>
        </w:rPr>
        <w:instrText xml:space="preserve"> \* MERGEFORMAT </w:instrText>
      </w:r>
      <w:r w:rsidR="00535787" w:rsidRPr="0062193E">
        <w:rPr>
          <w:rFonts w:ascii="Times New Roman" w:hAnsi="Times New Roman"/>
          <w:lang w:val="en-SG"/>
        </w:rPr>
      </w:r>
      <w:r w:rsidR="00535787" w:rsidRPr="0062193E">
        <w:rPr>
          <w:rFonts w:ascii="Times New Roman" w:hAnsi="Times New Roman"/>
          <w:lang w:val="en-SG"/>
        </w:rPr>
        <w:fldChar w:fldCharType="separate"/>
      </w:r>
      <w:r w:rsidR="009A5AA5">
        <w:rPr>
          <w:rFonts w:ascii="Times New Roman" w:hAnsi="Times New Roman"/>
          <w:lang w:val="en-SG"/>
        </w:rPr>
        <w:t>5</w:t>
      </w:r>
      <w:r w:rsidR="00535787" w:rsidRPr="0062193E">
        <w:rPr>
          <w:rFonts w:ascii="Times New Roman" w:hAnsi="Times New Roman"/>
          <w:lang w:val="en-SG"/>
        </w:rPr>
        <w:fldChar w:fldCharType="end"/>
      </w:r>
      <w:r w:rsidR="00006B43" w:rsidRPr="0062193E">
        <w:rPr>
          <w:rFonts w:ascii="Times New Roman" w:hAnsi="Times New Roman"/>
          <w:lang w:val="en-SG"/>
        </w:rPr>
        <w:t xml:space="preserve"> (Remedies) to </w:t>
      </w:r>
      <w:r w:rsidR="00535787" w:rsidRPr="0062193E">
        <w:rPr>
          <w:rFonts w:ascii="Times New Roman" w:hAnsi="Times New Roman"/>
          <w:lang w:val="en-SG"/>
        </w:rPr>
        <w:fldChar w:fldCharType="begin"/>
      </w:r>
      <w:r w:rsidR="00535787" w:rsidRPr="0062193E">
        <w:rPr>
          <w:rFonts w:ascii="Times New Roman" w:hAnsi="Times New Roman"/>
          <w:lang w:val="en-SG"/>
        </w:rPr>
        <w:instrText xml:space="preserve"> REF _Ref404151525 \r \h </w:instrText>
      </w:r>
      <w:r w:rsidR="0062193E">
        <w:rPr>
          <w:rFonts w:ascii="Times New Roman" w:hAnsi="Times New Roman"/>
          <w:lang w:val="en-SG"/>
        </w:rPr>
        <w:instrText xml:space="preserve"> \* MERGEFORMAT </w:instrText>
      </w:r>
      <w:r w:rsidR="00535787" w:rsidRPr="0062193E">
        <w:rPr>
          <w:rFonts w:ascii="Times New Roman" w:hAnsi="Times New Roman"/>
          <w:lang w:val="en-SG"/>
        </w:rPr>
      </w:r>
      <w:r w:rsidR="00535787" w:rsidRPr="0062193E">
        <w:rPr>
          <w:rFonts w:ascii="Times New Roman" w:hAnsi="Times New Roman"/>
          <w:lang w:val="en-SG"/>
        </w:rPr>
        <w:fldChar w:fldCharType="separate"/>
      </w:r>
      <w:r w:rsidR="009A5AA5">
        <w:rPr>
          <w:rFonts w:ascii="Times New Roman" w:hAnsi="Times New Roman"/>
          <w:lang w:val="en-SG"/>
        </w:rPr>
        <w:t>13</w:t>
      </w:r>
      <w:r w:rsidR="00535787" w:rsidRPr="0062193E">
        <w:rPr>
          <w:rFonts w:ascii="Times New Roman" w:hAnsi="Times New Roman"/>
          <w:lang w:val="en-SG"/>
        </w:rPr>
        <w:fldChar w:fldCharType="end"/>
      </w:r>
      <w:r w:rsidR="00006B43" w:rsidRPr="0062193E">
        <w:rPr>
          <w:rFonts w:ascii="Times New Roman" w:hAnsi="Times New Roman"/>
          <w:lang w:val="en-SG"/>
        </w:rPr>
        <w:t xml:space="preserve"> (Correspondence) and this Clause</w:t>
      </w:r>
      <w:r w:rsidR="009A454C">
        <w:rPr>
          <w:rFonts w:ascii="Times New Roman" w:hAnsi="Times New Roman"/>
          <w:lang w:val="en-SG"/>
        </w:rPr>
        <w:t xml:space="preserve"> </w:t>
      </w:r>
      <w:r w:rsidR="009A454C">
        <w:rPr>
          <w:rFonts w:ascii="Times New Roman" w:hAnsi="Times New Roman"/>
          <w:lang w:val="en-SG"/>
        </w:rPr>
        <w:fldChar w:fldCharType="begin"/>
      </w:r>
      <w:r w:rsidR="009A454C">
        <w:rPr>
          <w:rFonts w:ascii="Times New Roman" w:hAnsi="Times New Roman"/>
          <w:lang w:val="en-SG"/>
        </w:rPr>
        <w:instrText xml:space="preserve"> REF _Ref158042994 \r \h </w:instrText>
      </w:r>
      <w:r w:rsidR="009A454C">
        <w:rPr>
          <w:rFonts w:ascii="Times New Roman" w:hAnsi="Times New Roman"/>
          <w:lang w:val="en-SG"/>
        </w:rPr>
      </w:r>
      <w:r w:rsidR="009A454C">
        <w:rPr>
          <w:rFonts w:ascii="Times New Roman" w:hAnsi="Times New Roman"/>
          <w:lang w:val="en-SG"/>
        </w:rPr>
        <w:fldChar w:fldCharType="separate"/>
      </w:r>
      <w:r w:rsidR="009A5AA5">
        <w:rPr>
          <w:rFonts w:ascii="Times New Roman" w:hAnsi="Times New Roman"/>
          <w:lang w:val="en-SG"/>
        </w:rPr>
        <w:t>14</w:t>
      </w:r>
      <w:r w:rsidR="009A454C">
        <w:rPr>
          <w:rFonts w:ascii="Times New Roman" w:hAnsi="Times New Roman"/>
          <w:lang w:val="en-SG"/>
        </w:rPr>
        <w:fldChar w:fldCharType="end"/>
      </w:r>
      <w:r w:rsidRPr="0062193E">
        <w:rPr>
          <w:rFonts w:ascii="Times New Roman" w:hAnsi="Times New Roman"/>
        </w:rPr>
        <w:t>, shall survive the termination or expiry of the Contract.</w:t>
      </w:r>
    </w:p>
    <w:p w14:paraId="70E82FD7" w14:textId="77777777" w:rsidR="00D361D4" w:rsidRPr="0062193E" w:rsidRDefault="00D361D4" w:rsidP="00D361D4">
      <w:pPr>
        <w:pStyle w:val="Numberedlevel2text"/>
        <w:numPr>
          <w:ilvl w:val="0"/>
          <w:numId w:val="0"/>
        </w:numPr>
        <w:spacing w:after="0" w:line="240" w:lineRule="auto"/>
        <w:ind w:left="720"/>
        <w:jc w:val="both"/>
        <w:rPr>
          <w:rFonts w:ascii="Times New Roman" w:hAnsi="Times New Roman"/>
        </w:rPr>
      </w:pPr>
    </w:p>
    <w:p w14:paraId="73EABC6B" w14:textId="310E16BA" w:rsidR="00F14968" w:rsidRPr="0062193E" w:rsidRDefault="00F14968" w:rsidP="00D361D4">
      <w:pPr>
        <w:pStyle w:val="Numberedlevel2text"/>
        <w:numPr>
          <w:ilvl w:val="0"/>
          <w:numId w:val="0"/>
        </w:numPr>
        <w:spacing w:after="0" w:line="240" w:lineRule="auto"/>
        <w:ind w:left="720"/>
        <w:jc w:val="both"/>
        <w:rPr>
          <w:rFonts w:ascii="Times New Roman" w:hAnsi="Times New Roman"/>
        </w:rPr>
      </w:pPr>
    </w:p>
    <w:p w14:paraId="22DFF4B1" w14:textId="1B5853ED" w:rsidR="00B6561B" w:rsidRPr="0062193E" w:rsidRDefault="00B6561B">
      <w:pPr>
        <w:rPr>
          <w:b/>
          <w:bCs/>
          <w:iCs/>
        </w:rPr>
      </w:pPr>
      <w:r w:rsidRPr="0062193E">
        <w:rPr>
          <w:b/>
          <w:bCs/>
          <w:iCs/>
        </w:rPr>
        <w:br w:type="page"/>
      </w:r>
    </w:p>
    <w:p w14:paraId="26987D4C" w14:textId="77777777" w:rsidR="00547805" w:rsidRPr="0062193E" w:rsidRDefault="00547805">
      <w:pPr>
        <w:rPr>
          <w:b/>
          <w:bCs/>
          <w:iCs/>
        </w:rPr>
      </w:pPr>
    </w:p>
    <w:p w14:paraId="04BAF4C9" w14:textId="1D43D4A5" w:rsidR="00F14968" w:rsidRPr="0062193E" w:rsidRDefault="00F14968" w:rsidP="00B22C69">
      <w:pPr>
        <w:pStyle w:val="Numberedlevel2text"/>
        <w:numPr>
          <w:ilvl w:val="0"/>
          <w:numId w:val="0"/>
        </w:numPr>
        <w:spacing w:after="120" w:line="240" w:lineRule="auto"/>
        <w:ind w:left="1134" w:hanging="1134"/>
        <w:rPr>
          <w:rFonts w:ascii="Times New Roman" w:hAnsi="Times New Roman"/>
          <w:b/>
          <w:szCs w:val="24"/>
          <w:lang w:val="en-US"/>
        </w:rPr>
      </w:pPr>
      <w:r w:rsidRPr="0062193E">
        <w:rPr>
          <w:rFonts w:ascii="Times New Roman" w:hAnsi="Times New Roman"/>
          <w:b/>
          <w:szCs w:val="24"/>
          <w:lang w:val="en-US"/>
        </w:rPr>
        <w:t>Table A</w:t>
      </w:r>
      <w:r w:rsidR="0061197A" w:rsidRPr="0062193E">
        <w:rPr>
          <w:rFonts w:ascii="Times New Roman" w:hAnsi="Times New Roman"/>
          <w:b/>
          <w:szCs w:val="24"/>
          <w:lang w:val="en-US"/>
        </w:rPr>
        <w:t>2</w:t>
      </w:r>
      <w:r w:rsidRPr="0062193E">
        <w:rPr>
          <w:rFonts w:ascii="Times New Roman" w:hAnsi="Times New Roman"/>
          <w:b/>
          <w:szCs w:val="24"/>
          <w:lang w:val="en-US"/>
        </w:rPr>
        <w:t>. List of Public Healthcare Institutions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8312"/>
      </w:tblGrid>
      <w:tr w:rsidR="00DB546B" w14:paraId="44FA9AE3"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hideMark/>
          </w:tcPr>
          <w:p w14:paraId="280AD668" w14:textId="77777777" w:rsidR="00DB546B" w:rsidRDefault="00DB546B" w:rsidP="00AB3EB5">
            <w:pPr>
              <w:jc w:val="center"/>
              <w:rPr>
                <w:sz w:val="22"/>
                <w:szCs w:val="22"/>
              </w:rPr>
            </w:pPr>
            <w:bookmarkStart w:id="57" w:name="_Hlk149313097"/>
            <w:r>
              <w:t>1</w:t>
            </w:r>
          </w:p>
        </w:tc>
        <w:tc>
          <w:tcPr>
            <w:tcW w:w="8312" w:type="dxa"/>
            <w:tcBorders>
              <w:top w:val="single" w:sz="4" w:space="0" w:color="auto"/>
              <w:left w:val="single" w:sz="4" w:space="0" w:color="auto"/>
              <w:bottom w:val="single" w:sz="4" w:space="0" w:color="auto"/>
              <w:right w:val="single" w:sz="4" w:space="0" w:color="auto"/>
            </w:tcBorders>
            <w:vAlign w:val="center"/>
            <w:hideMark/>
          </w:tcPr>
          <w:p w14:paraId="42D01D23" w14:textId="77777777" w:rsidR="00DB546B" w:rsidRDefault="00DB546B" w:rsidP="00AB3EB5">
            <w:r>
              <w:t>Alexandra Hospital</w:t>
            </w:r>
          </w:p>
        </w:tc>
      </w:tr>
      <w:tr w:rsidR="00DB546B" w14:paraId="27CB7154"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hideMark/>
          </w:tcPr>
          <w:p w14:paraId="5D14C1C4" w14:textId="77777777" w:rsidR="00DB546B" w:rsidRDefault="00DB546B" w:rsidP="00AB3EB5">
            <w:pPr>
              <w:jc w:val="center"/>
            </w:pPr>
            <w:r>
              <w:t>2</w:t>
            </w:r>
          </w:p>
        </w:tc>
        <w:tc>
          <w:tcPr>
            <w:tcW w:w="8312" w:type="dxa"/>
            <w:tcBorders>
              <w:top w:val="single" w:sz="4" w:space="0" w:color="auto"/>
              <w:left w:val="single" w:sz="4" w:space="0" w:color="auto"/>
              <w:bottom w:val="single" w:sz="4" w:space="0" w:color="auto"/>
              <w:right w:val="single" w:sz="4" w:space="0" w:color="auto"/>
            </w:tcBorders>
            <w:vAlign w:val="center"/>
            <w:hideMark/>
          </w:tcPr>
          <w:p w14:paraId="005A6B1A" w14:textId="77777777" w:rsidR="00DB546B" w:rsidRDefault="00DB546B" w:rsidP="00AB3EB5">
            <w:r>
              <w:t>Ang Mo Kio – Thye Hua Kwan Hospital</w:t>
            </w:r>
          </w:p>
        </w:tc>
      </w:tr>
      <w:tr w:rsidR="00DB546B" w14:paraId="5A474889"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2C775CA" w14:textId="77777777" w:rsidR="00DB546B" w:rsidRDefault="00DB546B" w:rsidP="00AB3EB5">
            <w:pPr>
              <w:jc w:val="center"/>
            </w:pPr>
            <w:r>
              <w:t>3</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8FE992D" w14:textId="77777777" w:rsidR="00DB546B" w:rsidRDefault="00DB546B" w:rsidP="00AB3EB5">
            <w:r>
              <w:t>Changi General Hospital</w:t>
            </w:r>
          </w:p>
        </w:tc>
      </w:tr>
      <w:tr w:rsidR="00DB546B" w14:paraId="673CF7B2"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BB68CE7" w14:textId="77777777" w:rsidR="00DB546B" w:rsidRDefault="00DB546B" w:rsidP="00AB3EB5">
            <w:pPr>
              <w:jc w:val="center"/>
            </w:pPr>
            <w:r>
              <w:t>4</w:t>
            </w:r>
          </w:p>
        </w:tc>
        <w:tc>
          <w:tcPr>
            <w:tcW w:w="8312" w:type="dxa"/>
            <w:tcBorders>
              <w:top w:val="single" w:sz="4" w:space="0" w:color="auto"/>
              <w:left w:val="single" w:sz="4" w:space="0" w:color="auto"/>
              <w:bottom w:val="single" w:sz="4" w:space="0" w:color="auto"/>
              <w:right w:val="single" w:sz="4" w:space="0" w:color="auto"/>
            </w:tcBorders>
            <w:vAlign w:val="center"/>
            <w:hideMark/>
          </w:tcPr>
          <w:p w14:paraId="254871A8" w14:textId="77777777" w:rsidR="00DB546B" w:rsidRDefault="00DB546B" w:rsidP="00AB3EB5">
            <w:r>
              <w:t>Institute of Mental Health/Woodbridge Hospital</w:t>
            </w:r>
          </w:p>
        </w:tc>
      </w:tr>
      <w:tr w:rsidR="00DB546B" w14:paraId="0E9C0AB8"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8F75450" w14:textId="77777777" w:rsidR="00DB546B" w:rsidRDefault="00DB546B" w:rsidP="00AB3EB5">
            <w:pPr>
              <w:jc w:val="center"/>
            </w:pPr>
            <w:r>
              <w:t>5</w:t>
            </w:r>
          </w:p>
        </w:tc>
        <w:tc>
          <w:tcPr>
            <w:tcW w:w="8312" w:type="dxa"/>
            <w:tcBorders>
              <w:top w:val="single" w:sz="4" w:space="0" w:color="auto"/>
              <w:left w:val="single" w:sz="4" w:space="0" w:color="auto"/>
              <w:bottom w:val="single" w:sz="4" w:space="0" w:color="auto"/>
              <w:right w:val="single" w:sz="4" w:space="0" w:color="auto"/>
            </w:tcBorders>
            <w:vAlign w:val="center"/>
            <w:hideMark/>
          </w:tcPr>
          <w:p w14:paraId="336A4313" w14:textId="77777777" w:rsidR="00DB546B" w:rsidRDefault="00DB546B" w:rsidP="00AB3EB5">
            <w:r>
              <w:t>Jurong Community Hospital</w:t>
            </w:r>
          </w:p>
        </w:tc>
      </w:tr>
      <w:tr w:rsidR="00DB546B" w14:paraId="214FEEF3"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353EE04" w14:textId="77777777" w:rsidR="00DB546B" w:rsidRDefault="00DB546B" w:rsidP="00AB3EB5">
            <w:pPr>
              <w:jc w:val="center"/>
            </w:pPr>
            <w:r>
              <w:t>6</w:t>
            </w:r>
          </w:p>
        </w:tc>
        <w:tc>
          <w:tcPr>
            <w:tcW w:w="8312" w:type="dxa"/>
            <w:tcBorders>
              <w:top w:val="single" w:sz="4" w:space="0" w:color="auto"/>
              <w:left w:val="single" w:sz="4" w:space="0" w:color="auto"/>
              <w:bottom w:val="single" w:sz="4" w:space="0" w:color="auto"/>
              <w:right w:val="single" w:sz="4" w:space="0" w:color="auto"/>
            </w:tcBorders>
            <w:vAlign w:val="center"/>
            <w:hideMark/>
          </w:tcPr>
          <w:p w14:paraId="15DED9A3" w14:textId="77777777" w:rsidR="00DB546B" w:rsidRDefault="00DB546B" w:rsidP="00AB3EB5">
            <w:r>
              <w:t>Khoo Teck Puat Hospital</w:t>
            </w:r>
          </w:p>
        </w:tc>
      </w:tr>
      <w:tr w:rsidR="00DB546B" w14:paraId="18BE1DD0"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28EA49D" w14:textId="77777777" w:rsidR="00DB546B" w:rsidRDefault="00DB546B" w:rsidP="00AB3EB5">
            <w:pPr>
              <w:jc w:val="center"/>
            </w:pPr>
            <w:r>
              <w:t>7</w:t>
            </w:r>
          </w:p>
        </w:tc>
        <w:tc>
          <w:tcPr>
            <w:tcW w:w="8312" w:type="dxa"/>
            <w:tcBorders>
              <w:top w:val="single" w:sz="4" w:space="0" w:color="auto"/>
              <w:left w:val="single" w:sz="4" w:space="0" w:color="auto"/>
              <w:bottom w:val="single" w:sz="4" w:space="0" w:color="auto"/>
              <w:right w:val="single" w:sz="4" w:space="0" w:color="auto"/>
            </w:tcBorders>
            <w:vAlign w:val="center"/>
            <w:hideMark/>
          </w:tcPr>
          <w:p w14:paraId="054DE7B1" w14:textId="77777777" w:rsidR="00DB546B" w:rsidRDefault="00DB546B" w:rsidP="00AB3EB5">
            <w:r>
              <w:t>KK Women’s and Children’s Hospital</w:t>
            </w:r>
          </w:p>
        </w:tc>
      </w:tr>
      <w:tr w:rsidR="00DB546B" w14:paraId="4FEB48A1"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08A63FE" w14:textId="77777777" w:rsidR="00DB546B" w:rsidRDefault="00DB546B" w:rsidP="00AB3EB5">
            <w:pPr>
              <w:jc w:val="center"/>
            </w:pPr>
            <w:r>
              <w:t>8</w:t>
            </w:r>
          </w:p>
        </w:tc>
        <w:tc>
          <w:tcPr>
            <w:tcW w:w="8312" w:type="dxa"/>
            <w:tcBorders>
              <w:top w:val="single" w:sz="4" w:space="0" w:color="auto"/>
              <w:left w:val="single" w:sz="4" w:space="0" w:color="auto"/>
              <w:bottom w:val="single" w:sz="4" w:space="0" w:color="auto"/>
              <w:right w:val="single" w:sz="4" w:space="0" w:color="auto"/>
            </w:tcBorders>
            <w:vAlign w:val="center"/>
            <w:hideMark/>
          </w:tcPr>
          <w:p w14:paraId="682AE049" w14:textId="77777777" w:rsidR="00DB546B" w:rsidRDefault="00DB546B" w:rsidP="00AB3EB5">
            <w:r>
              <w:t>National Cancer Centre Singapore</w:t>
            </w:r>
          </w:p>
        </w:tc>
      </w:tr>
      <w:tr w:rsidR="00DB546B" w14:paraId="0D1F8151"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04E28D9" w14:textId="77777777" w:rsidR="00DB546B" w:rsidRDefault="00DB546B" w:rsidP="00AB3EB5">
            <w:pPr>
              <w:jc w:val="center"/>
            </w:pPr>
            <w:r>
              <w:t>9</w:t>
            </w:r>
          </w:p>
        </w:tc>
        <w:tc>
          <w:tcPr>
            <w:tcW w:w="8312" w:type="dxa"/>
            <w:tcBorders>
              <w:top w:val="single" w:sz="4" w:space="0" w:color="auto"/>
              <w:left w:val="single" w:sz="4" w:space="0" w:color="auto"/>
              <w:bottom w:val="single" w:sz="4" w:space="0" w:color="auto"/>
              <w:right w:val="single" w:sz="4" w:space="0" w:color="auto"/>
            </w:tcBorders>
            <w:vAlign w:val="center"/>
            <w:hideMark/>
          </w:tcPr>
          <w:p w14:paraId="2181D6F0" w14:textId="77777777" w:rsidR="00DB546B" w:rsidRDefault="00DB546B" w:rsidP="00AB3EB5">
            <w:r>
              <w:t xml:space="preserve">National Centre for Infectious Diseases </w:t>
            </w:r>
          </w:p>
        </w:tc>
      </w:tr>
      <w:tr w:rsidR="00DB546B" w14:paraId="1AC029A2"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0CB0C8E3" w14:textId="77777777" w:rsidR="00DB546B" w:rsidRDefault="00DB546B" w:rsidP="00AB3EB5">
            <w:pPr>
              <w:jc w:val="center"/>
            </w:pPr>
            <w:r>
              <w:t>10</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5175260" w14:textId="77777777" w:rsidR="00DB546B" w:rsidRDefault="00DB546B" w:rsidP="00AB3EB5">
            <w:r>
              <w:t>National Dental Centre Singapore</w:t>
            </w:r>
          </w:p>
        </w:tc>
      </w:tr>
      <w:tr w:rsidR="00DB546B" w14:paraId="6D31BD8D"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909EFF6" w14:textId="77777777" w:rsidR="00DB546B" w:rsidRDefault="00DB546B" w:rsidP="00AB3EB5">
            <w:pPr>
              <w:jc w:val="center"/>
            </w:pPr>
            <w:r>
              <w:t>11</w:t>
            </w:r>
          </w:p>
        </w:tc>
        <w:tc>
          <w:tcPr>
            <w:tcW w:w="8312" w:type="dxa"/>
            <w:tcBorders>
              <w:top w:val="single" w:sz="4" w:space="0" w:color="auto"/>
              <w:left w:val="single" w:sz="4" w:space="0" w:color="auto"/>
              <w:bottom w:val="single" w:sz="4" w:space="0" w:color="auto"/>
              <w:right w:val="single" w:sz="4" w:space="0" w:color="auto"/>
            </w:tcBorders>
            <w:vAlign w:val="center"/>
            <w:hideMark/>
          </w:tcPr>
          <w:p w14:paraId="6D478E7A" w14:textId="77777777" w:rsidR="00DB546B" w:rsidRDefault="00DB546B" w:rsidP="00AB3EB5">
            <w:r>
              <w:t>National Heart Centre Singapore</w:t>
            </w:r>
          </w:p>
        </w:tc>
      </w:tr>
      <w:tr w:rsidR="00DB546B" w14:paraId="6190B4C2"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841C555" w14:textId="77777777" w:rsidR="00DB546B" w:rsidRDefault="00DB546B" w:rsidP="00AB3EB5">
            <w:pPr>
              <w:jc w:val="center"/>
            </w:pPr>
            <w:r>
              <w:t>12</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E3C1223" w14:textId="77777777" w:rsidR="00DB546B" w:rsidRDefault="00DB546B" w:rsidP="00AB3EB5">
            <w:r>
              <w:t>National Healthcare Group Pharmacy</w:t>
            </w:r>
          </w:p>
        </w:tc>
      </w:tr>
      <w:tr w:rsidR="00DB546B" w14:paraId="5E064D6D"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077373FC" w14:textId="77777777" w:rsidR="00DB546B" w:rsidRDefault="00DB546B" w:rsidP="00AB3EB5">
            <w:pPr>
              <w:jc w:val="center"/>
            </w:pPr>
            <w:r>
              <w:t>13</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3354789" w14:textId="77777777" w:rsidR="00DB546B" w:rsidRDefault="00DB546B" w:rsidP="00AB3EB5">
            <w:r>
              <w:t>National Healthcare Group Polyclinics</w:t>
            </w:r>
          </w:p>
        </w:tc>
      </w:tr>
      <w:tr w:rsidR="00DB546B" w14:paraId="26919D5A"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2D535C6" w14:textId="77777777" w:rsidR="00DB546B" w:rsidRDefault="00DB546B" w:rsidP="00AB3EB5">
            <w:pPr>
              <w:jc w:val="center"/>
            </w:pPr>
            <w:r>
              <w:t>14</w:t>
            </w:r>
          </w:p>
        </w:tc>
        <w:tc>
          <w:tcPr>
            <w:tcW w:w="8312" w:type="dxa"/>
            <w:tcBorders>
              <w:top w:val="single" w:sz="4" w:space="0" w:color="auto"/>
              <w:left w:val="single" w:sz="4" w:space="0" w:color="auto"/>
              <w:bottom w:val="single" w:sz="4" w:space="0" w:color="auto"/>
              <w:right w:val="single" w:sz="4" w:space="0" w:color="auto"/>
            </w:tcBorders>
            <w:vAlign w:val="center"/>
            <w:hideMark/>
          </w:tcPr>
          <w:p w14:paraId="387CCB57" w14:textId="77777777" w:rsidR="00DB546B" w:rsidRDefault="00DB546B" w:rsidP="00AB3EB5">
            <w:r>
              <w:t>National Neuroscience Institute</w:t>
            </w:r>
          </w:p>
        </w:tc>
      </w:tr>
      <w:tr w:rsidR="00DB546B" w14:paraId="399F2A0A"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B4E49E1" w14:textId="77777777" w:rsidR="00DB546B" w:rsidRDefault="00DB546B" w:rsidP="00AB3EB5">
            <w:pPr>
              <w:jc w:val="center"/>
            </w:pPr>
            <w:r>
              <w:t>15</w:t>
            </w:r>
          </w:p>
        </w:tc>
        <w:tc>
          <w:tcPr>
            <w:tcW w:w="8312" w:type="dxa"/>
            <w:tcBorders>
              <w:top w:val="single" w:sz="4" w:space="0" w:color="auto"/>
              <w:left w:val="single" w:sz="4" w:space="0" w:color="auto"/>
              <w:bottom w:val="single" w:sz="4" w:space="0" w:color="auto"/>
              <w:right w:val="single" w:sz="4" w:space="0" w:color="auto"/>
            </w:tcBorders>
            <w:vAlign w:val="center"/>
            <w:hideMark/>
          </w:tcPr>
          <w:p w14:paraId="457521D1" w14:textId="77777777" w:rsidR="00DB546B" w:rsidRDefault="00DB546B" w:rsidP="00AB3EB5">
            <w:r>
              <w:t>National Skin Centre</w:t>
            </w:r>
          </w:p>
        </w:tc>
      </w:tr>
      <w:tr w:rsidR="00DB546B" w14:paraId="4FBF7AE0"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A1C96AE" w14:textId="77777777" w:rsidR="00DB546B" w:rsidRDefault="00DB546B" w:rsidP="00AB3EB5">
            <w:pPr>
              <w:jc w:val="center"/>
            </w:pPr>
            <w:r>
              <w:t>16</w:t>
            </w:r>
          </w:p>
        </w:tc>
        <w:tc>
          <w:tcPr>
            <w:tcW w:w="8312" w:type="dxa"/>
            <w:tcBorders>
              <w:top w:val="single" w:sz="4" w:space="0" w:color="auto"/>
              <w:left w:val="single" w:sz="4" w:space="0" w:color="auto"/>
              <w:bottom w:val="single" w:sz="4" w:space="0" w:color="auto"/>
              <w:right w:val="single" w:sz="4" w:space="0" w:color="auto"/>
            </w:tcBorders>
            <w:vAlign w:val="center"/>
          </w:tcPr>
          <w:p w14:paraId="25CD4AE8" w14:textId="77777777" w:rsidR="00DB546B" w:rsidRDefault="00DB546B" w:rsidP="00AB3EB5">
            <w:r>
              <w:t>National University Cancer Institute</w:t>
            </w:r>
          </w:p>
        </w:tc>
      </w:tr>
      <w:tr w:rsidR="00DB546B" w14:paraId="27B20617"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FD9BFFC" w14:textId="77777777" w:rsidR="00DB546B" w:rsidRDefault="00DB546B" w:rsidP="00AB3EB5">
            <w:pPr>
              <w:jc w:val="center"/>
            </w:pPr>
            <w:r>
              <w:t>17</w:t>
            </w:r>
          </w:p>
        </w:tc>
        <w:tc>
          <w:tcPr>
            <w:tcW w:w="8312" w:type="dxa"/>
            <w:tcBorders>
              <w:top w:val="single" w:sz="4" w:space="0" w:color="auto"/>
              <w:left w:val="single" w:sz="4" w:space="0" w:color="auto"/>
              <w:bottom w:val="single" w:sz="4" w:space="0" w:color="auto"/>
              <w:right w:val="single" w:sz="4" w:space="0" w:color="auto"/>
            </w:tcBorders>
            <w:vAlign w:val="center"/>
          </w:tcPr>
          <w:p w14:paraId="5FA713DE" w14:textId="77777777" w:rsidR="00DB546B" w:rsidRDefault="00DB546B" w:rsidP="00AB3EB5">
            <w:r>
              <w:t>National University Centre for Oral Health</w:t>
            </w:r>
          </w:p>
        </w:tc>
      </w:tr>
      <w:tr w:rsidR="00DB546B" w14:paraId="2D5A80BD"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3A05D0B" w14:textId="77777777" w:rsidR="00DB546B" w:rsidRDefault="00DB546B" w:rsidP="00AB3EB5">
            <w:pPr>
              <w:jc w:val="center"/>
            </w:pPr>
            <w:r>
              <w:t>18</w:t>
            </w:r>
          </w:p>
        </w:tc>
        <w:tc>
          <w:tcPr>
            <w:tcW w:w="8312" w:type="dxa"/>
            <w:tcBorders>
              <w:top w:val="single" w:sz="4" w:space="0" w:color="auto"/>
              <w:left w:val="single" w:sz="4" w:space="0" w:color="auto"/>
              <w:bottom w:val="single" w:sz="4" w:space="0" w:color="auto"/>
              <w:right w:val="single" w:sz="4" w:space="0" w:color="auto"/>
            </w:tcBorders>
            <w:vAlign w:val="center"/>
          </w:tcPr>
          <w:p w14:paraId="6A1E7424" w14:textId="77777777" w:rsidR="00DB546B" w:rsidRDefault="00DB546B" w:rsidP="00AB3EB5">
            <w:r>
              <w:t>National University Heart Centre</w:t>
            </w:r>
          </w:p>
        </w:tc>
      </w:tr>
      <w:tr w:rsidR="00DB546B" w14:paraId="028E72E5"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0409AF93" w14:textId="77777777" w:rsidR="00DB546B" w:rsidRDefault="00DB546B" w:rsidP="00AB3EB5">
            <w:pPr>
              <w:jc w:val="center"/>
            </w:pPr>
            <w:r>
              <w:t>19</w:t>
            </w:r>
          </w:p>
        </w:tc>
        <w:tc>
          <w:tcPr>
            <w:tcW w:w="8312" w:type="dxa"/>
            <w:tcBorders>
              <w:top w:val="single" w:sz="4" w:space="0" w:color="auto"/>
              <w:left w:val="single" w:sz="4" w:space="0" w:color="auto"/>
              <w:bottom w:val="single" w:sz="4" w:space="0" w:color="auto"/>
              <w:right w:val="single" w:sz="4" w:space="0" w:color="auto"/>
            </w:tcBorders>
            <w:vAlign w:val="center"/>
            <w:hideMark/>
          </w:tcPr>
          <w:p w14:paraId="02A156E0" w14:textId="77777777" w:rsidR="00DB546B" w:rsidRDefault="00DB546B" w:rsidP="00AB3EB5">
            <w:r>
              <w:t>National University Hospital</w:t>
            </w:r>
          </w:p>
        </w:tc>
      </w:tr>
      <w:tr w:rsidR="00DB546B" w14:paraId="0FD1A8F7"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DDA726B" w14:textId="77777777" w:rsidR="00DB546B" w:rsidRDefault="00DB546B" w:rsidP="00AB3EB5">
            <w:pPr>
              <w:jc w:val="center"/>
            </w:pPr>
            <w:r>
              <w:t>20</w:t>
            </w:r>
          </w:p>
        </w:tc>
        <w:tc>
          <w:tcPr>
            <w:tcW w:w="8312" w:type="dxa"/>
            <w:tcBorders>
              <w:top w:val="single" w:sz="4" w:space="0" w:color="auto"/>
              <w:left w:val="single" w:sz="4" w:space="0" w:color="auto"/>
              <w:bottom w:val="single" w:sz="4" w:space="0" w:color="auto"/>
              <w:right w:val="single" w:sz="4" w:space="0" w:color="auto"/>
            </w:tcBorders>
            <w:vAlign w:val="center"/>
            <w:hideMark/>
          </w:tcPr>
          <w:p w14:paraId="30643854" w14:textId="77777777" w:rsidR="00DB546B" w:rsidRDefault="00DB546B" w:rsidP="00AB3EB5">
            <w:r>
              <w:t>National University Polyclinics</w:t>
            </w:r>
          </w:p>
        </w:tc>
      </w:tr>
      <w:tr w:rsidR="00DB546B" w14:paraId="0AE6F892"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94BB2EA" w14:textId="77777777" w:rsidR="00DB546B" w:rsidRDefault="00DB546B" w:rsidP="00AB3EB5">
            <w:pPr>
              <w:jc w:val="center"/>
            </w:pPr>
            <w:r>
              <w:t>21</w:t>
            </w:r>
          </w:p>
        </w:tc>
        <w:tc>
          <w:tcPr>
            <w:tcW w:w="8312" w:type="dxa"/>
            <w:tcBorders>
              <w:top w:val="single" w:sz="4" w:space="0" w:color="auto"/>
              <w:left w:val="single" w:sz="4" w:space="0" w:color="auto"/>
              <w:bottom w:val="single" w:sz="4" w:space="0" w:color="auto"/>
              <w:right w:val="single" w:sz="4" w:space="0" w:color="auto"/>
            </w:tcBorders>
            <w:vAlign w:val="center"/>
            <w:hideMark/>
          </w:tcPr>
          <w:p w14:paraId="681BBB22" w14:textId="77777777" w:rsidR="00DB546B" w:rsidRDefault="00DB546B" w:rsidP="00AB3EB5">
            <w:r>
              <w:t>Ng Teng Fong General Hospital</w:t>
            </w:r>
          </w:p>
        </w:tc>
      </w:tr>
      <w:tr w:rsidR="00DB546B" w14:paraId="5902A8D2"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9DABE1F" w14:textId="77777777" w:rsidR="00DB546B" w:rsidRDefault="00DB546B" w:rsidP="00AB3EB5">
            <w:pPr>
              <w:jc w:val="center"/>
            </w:pPr>
            <w:r>
              <w:t>22</w:t>
            </w:r>
          </w:p>
        </w:tc>
        <w:tc>
          <w:tcPr>
            <w:tcW w:w="8312" w:type="dxa"/>
            <w:tcBorders>
              <w:top w:val="single" w:sz="4" w:space="0" w:color="auto"/>
              <w:left w:val="single" w:sz="4" w:space="0" w:color="auto"/>
              <w:bottom w:val="single" w:sz="4" w:space="0" w:color="auto"/>
              <w:right w:val="single" w:sz="4" w:space="0" w:color="auto"/>
            </w:tcBorders>
            <w:vAlign w:val="center"/>
            <w:hideMark/>
          </w:tcPr>
          <w:p w14:paraId="37BC973C" w14:textId="77777777" w:rsidR="00DB546B" w:rsidRDefault="00DB546B" w:rsidP="00AB3EB5">
            <w:r>
              <w:t>Outram Community Hospital</w:t>
            </w:r>
          </w:p>
        </w:tc>
      </w:tr>
      <w:tr w:rsidR="00DB546B" w14:paraId="5F160638"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61359D4" w14:textId="77777777" w:rsidR="00DB546B" w:rsidRDefault="00DB546B" w:rsidP="00AB3EB5">
            <w:pPr>
              <w:jc w:val="center"/>
            </w:pPr>
            <w:r>
              <w:t>23</w:t>
            </w:r>
          </w:p>
        </w:tc>
        <w:tc>
          <w:tcPr>
            <w:tcW w:w="8312" w:type="dxa"/>
            <w:tcBorders>
              <w:top w:val="single" w:sz="4" w:space="0" w:color="auto"/>
              <w:left w:val="single" w:sz="4" w:space="0" w:color="auto"/>
              <w:bottom w:val="single" w:sz="4" w:space="0" w:color="auto"/>
              <w:right w:val="single" w:sz="4" w:space="0" w:color="auto"/>
            </w:tcBorders>
            <w:vAlign w:val="center"/>
            <w:hideMark/>
          </w:tcPr>
          <w:p w14:paraId="3F69F62E" w14:textId="77777777" w:rsidR="00DB546B" w:rsidRDefault="00DB546B" w:rsidP="00AB3EB5">
            <w:r>
              <w:t>Ren Ci Community Hospital</w:t>
            </w:r>
          </w:p>
        </w:tc>
      </w:tr>
      <w:tr w:rsidR="00DB546B" w14:paraId="454B9601"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6AF9856E" w14:textId="77777777" w:rsidR="00DB546B" w:rsidRDefault="00DB546B" w:rsidP="00AB3EB5">
            <w:pPr>
              <w:jc w:val="center"/>
            </w:pPr>
            <w:r>
              <w:t>24</w:t>
            </w:r>
          </w:p>
        </w:tc>
        <w:tc>
          <w:tcPr>
            <w:tcW w:w="8312" w:type="dxa"/>
            <w:tcBorders>
              <w:top w:val="single" w:sz="4" w:space="0" w:color="auto"/>
              <w:left w:val="single" w:sz="4" w:space="0" w:color="auto"/>
              <w:bottom w:val="single" w:sz="4" w:space="0" w:color="auto"/>
              <w:right w:val="single" w:sz="4" w:space="0" w:color="auto"/>
            </w:tcBorders>
            <w:vAlign w:val="center"/>
            <w:hideMark/>
          </w:tcPr>
          <w:p w14:paraId="0180CD2B" w14:textId="77777777" w:rsidR="00DB546B" w:rsidRDefault="00DB546B" w:rsidP="00AB3EB5">
            <w:r>
              <w:t>St. Andrew’s Community Hospital</w:t>
            </w:r>
          </w:p>
        </w:tc>
      </w:tr>
      <w:tr w:rsidR="00DB546B" w14:paraId="5C4BD08D"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FC684B8" w14:textId="77777777" w:rsidR="00DB546B" w:rsidRDefault="00DB546B" w:rsidP="00AB3EB5">
            <w:pPr>
              <w:jc w:val="center"/>
            </w:pPr>
            <w:r>
              <w:t>25</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DDE82C6" w14:textId="77777777" w:rsidR="00DB546B" w:rsidRDefault="00DB546B" w:rsidP="00AB3EB5">
            <w:r>
              <w:t>Singapore General Hospital</w:t>
            </w:r>
          </w:p>
        </w:tc>
      </w:tr>
      <w:tr w:rsidR="00DB546B" w14:paraId="6DE579C1"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638C9D58" w14:textId="77777777" w:rsidR="00DB546B" w:rsidRDefault="00DB546B" w:rsidP="00AB3EB5">
            <w:pPr>
              <w:jc w:val="center"/>
            </w:pPr>
            <w:r>
              <w:t>26</w:t>
            </w:r>
          </w:p>
        </w:tc>
        <w:tc>
          <w:tcPr>
            <w:tcW w:w="8312" w:type="dxa"/>
            <w:tcBorders>
              <w:top w:val="single" w:sz="4" w:space="0" w:color="auto"/>
              <w:left w:val="single" w:sz="4" w:space="0" w:color="auto"/>
              <w:bottom w:val="single" w:sz="4" w:space="0" w:color="auto"/>
              <w:right w:val="single" w:sz="4" w:space="0" w:color="auto"/>
            </w:tcBorders>
            <w:vAlign w:val="center"/>
            <w:hideMark/>
          </w:tcPr>
          <w:p w14:paraId="247D16EE" w14:textId="77777777" w:rsidR="00DB546B" w:rsidRDefault="00DB546B" w:rsidP="00AB3EB5">
            <w:r>
              <w:t>Sengkang General Hospital</w:t>
            </w:r>
          </w:p>
        </w:tc>
      </w:tr>
      <w:tr w:rsidR="00DB546B" w14:paraId="52F037FD"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77CE464" w14:textId="77777777" w:rsidR="00DB546B" w:rsidRDefault="00DB546B" w:rsidP="00AB3EB5">
            <w:pPr>
              <w:jc w:val="center"/>
            </w:pPr>
            <w:r>
              <w:t>27</w:t>
            </w:r>
          </w:p>
        </w:tc>
        <w:tc>
          <w:tcPr>
            <w:tcW w:w="8312" w:type="dxa"/>
            <w:tcBorders>
              <w:top w:val="single" w:sz="4" w:space="0" w:color="auto"/>
              <w:left w:val="single" w:sz="4" w:space="0" w:color="auto"/>
              <w:bottom w:val="single" w:sz="4" w:space="0" w:color="auto"/>
              <w:right w:val="single" w:sz="4" w:space="0" w:color="auto"/>
            </w:tcBorders>
            <w:vAlign w:val="center"/>
            <w:hideMark/>
          </w:tcPr>
          <w:p w14:paraId="2D528CCC" w14:textId="77777777" w:rsidR="00DB546B" w:rsidRDefault="00DB546B" w:rsidP="00AB3EB5">
            <w:r>
              <w:t>Sengkang Community Hospital</w:t>
            </w:r>
          </w:p>
        </w:tc>
      </w:tr>
      <w:tr w:rsidR="00DB546B" w14:paraId="1FDEC029"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64A0C27E" w14:textId="77777777" w:rsidR="00DB546B" w:rsidRDefault="00DB546B" w:rsidP="00AB3EB5">
            <w:pPr>
              <w:jc w:val="center"/>
            </w:pPr>
            <w:r>
              <w:t>28</w:t>
            </w:r>
          </w:p>
        </w:tc>
        <w:tc>
          <w:tcPr>
            <w:tcW w:w="8312" w:type="dxa"/>
            <w:tcBorders>
              <w:top w:val="single" w:sz="4" w:space="0" w:color="auto"/>
              <w:left w:val="single" w:sz="4" w:space="0" w:color="auto"/>
              <w:bottom w:val="single" w:sz="4" w:space="0" w:color="auto"/>
              <w:right w:val="single" w:sz="4" w:space="0" w:color="auto"/>
            </w:tcBorders>
            <w:vAlign w:val="center"/>
            <w:hideMark/>
          </w:tcPr>
          <w:p w14:paraId="065256F6" w14:textId="77777777" w:rsidR="00DB546B" w:rsidRDefault="00DB546B" w:rsidP="00AB3EB5">
            <w:r>
              <w:t>St Luke’s Hospital</w:t>
            </w:r>
          </w:p>
        </w:tc>
      </w:tr>
      <w:tr w:rsidR="00DB546B" w14:paraId="1CBA9E14"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F7E9F7D" w14:textId="77777777" w:rsidR="00DB546B" w:rsidRDefault="00DB546B" w:rsidP="00AB3EB5">
            <w:pPr>
              <w:jc w:val="center"/>
            </w:pPr>
            <w:r>
              <w:t>29</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7B959E5" w14:textId="77777777" w:rsidR="00DB546B" w:rsidRDefault="00DB546B" w:rsidP="00AB3EB5">
            <w:r>
              <w:t>Singapore National Eye Centre</w:t>
            </w:r>
          </w:p>
        </w:tc>
      </w:tr>
      <w:tr w:rsidR="00DB546B" w14:paraId="2AF99D11"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E4F30B8" w14:textId="77777777" w:rsidR="00DB546B" w:rsidRDefault="00DB546B" w:rsidP="00AB3EB5">
            <w:pPr>
              <w:jc w:val="center"/>
            </w:pPr>
            <w:r>
              <w:t>30</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F0CD94F" w14:textId="77777777" w:rsidR="00DB546B" w:rsidRDefault="00DB546B" w:rsidP="00AB3EB5">
            <w:r>
              <w:t>SingHealth Polyclinics</w:t>
            </w:r>
          </w:p>
        </w:tc>
      </w:tr>
      <w:tr w:rsidR="00DB546B" w14:paraId="1FFF70DB"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50B6845" w14:textId="77777777" w:rsidR="00DB546B" w:rsidRDefault="00DB546B" w:rsidP="00AB3EB5">
            <w:pPr>
              <w:jc w:val="center"/>
            </w:pPr>
            <w:r>
              <w:t>31</w:t>
            </w:r>
          </w:p>
        </w:tc>
        <w:tc>
          <w:tcPr>
            <w:tcW w:w="8312" w:type="dxa"/>
            <w:tcBorders>
              <w:top w:val="single" w:sz="4" w:space="0" w:color="auto"/>
              <w:left w:val="single" w:sz="4" w:space="0" w:color="auto"/>
              <w:bottom w:val="single" w:sz="4" w:space="0" w:color="auto"/>
              <w:right w:val="single" w:sz="4" w:space="0" w:color="auto"/>
            </w:tcBorders>
            <w:vAlign w:val="center"/>
            <w:hideMark/>
          </w:tcPr>
          <w:p w14:paraId="61AC09C3" w14:textId="77777777" w:rsidR="00DB546B" w:rsidRDefault="00DB546B" w:rsidP="00AB3EB5">
            <w:r>
              <w:t>Tan Tock Seng Hospital</w:t>
            </w:r>
          </w:p>
        </w:tc>
      </w:tr>
      <w:tr w:rsidR="00DB546B" w14:paraId="333D2621"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599546E" w14:textId="77777777" w:rsidR="00DB546B" w:rsidRDefault="00DB546B" w:rsidP="00AB3EB5">
            <w:pPr>
              <w:jc w:val="center"/>
            </w:pPr>
            <w:r>
              <w:t>32</w:t>
            </w:r>
          </w:p>
        </w:tc>
        <w:tc>
          <w:tcPr>
            <w:tcW w:w="8312" w:type="dxa"/>
            <w:tcBorders>
              <w:top w:val="single" w:sz="4" w:space="0" w:color="auto"/>
              <w:left w:val="single" w:sz="4" w:space="0" w:color="auto"/>
              <w:bottom w:val="single" w:sz="4" w:space="0" w:color="auto"/>
              <w:right w:val="single" w:sz="4" w:space="0" w:color="auto"/>
            </w:tcBorders>
            <w:vAlign w:val="center"/>
          </w:tcPr>
          <w:p w14:paraId="0648D5C2" w14:textId="77777777" w:rsidR="00DB546B" w:rsidRDefault="00DB546B" w:rsidP="00AB3EB5">
            <w:r>
              <w:t>Tan Tock Seng Hospital Integrated Care Hub</w:t>
            </w:r>
          </w:p>
        </w:tc>
      </w:tr>
      <w:tr w:rsidR="00DB546B" w14:paraId="03A22C24"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BEC91BC" w14:textId="77777777" w:rsidR="00DB546B" w:rsidRDefault="00DB546B" w:rsidP="00AB3EB5">
            <w:pPr>
              <w:jc w:val="center"/>
            </w:pPr>
            <w:r>
              <w:t>33</w:t>
            </w:r>
          </w:p>
        </w:tc>
        <w:tc>
          <w:tcPr>
            <w:tcW w:w="8312" w:type="dxa"/>
            <w:tcBorders>
              <w:top w:val="single" w:sz="4" w:space="0" w:color="auto"/>
              <w:left w:val="single" w:sz="4" w:space="0" w:color="auto"/>
              <w:bottom w:val="single" w:sz="4" w:space="0" w:color="auto"/>
              <w:right w:val="single" w:sz="4" w:space="0" w:color="auto"/>
            </w:tcBorders>
            <w:vAlign w:val="center"/>
            <w:hideMark/>
          </w:tcPr>
          <w:p w14:paraId="4D9FB9A7" w14:textId="77777777" w:rsidR="00DB546B" w:rsidRDefault="00DB546B" w:rsidP="00AB3EB5">
            <w:r>
              <w:t>Woodlands Health</w:t>
            </w:r>
          </w:p>
        </w:tc>
      </w:tr>
      <w:tr w:rsidR="00DB546B" w14:paraId="3F51D473"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F8406D7" w14:textId="77777777" w:rsidR="00DB546B" w:rsidRDefault="00DB546B" w:rsidP="00AB3EB5">
            <w:pPr>
              <w:jc w:val="center"/>
            </w:pPr>
            <w:r>
              <w:t>34</w:t>
            </w:r>
          </w:p>
        </w:tc>
        <w:tc>
          <w:tcPr>
            <w:tcW w:w="8312" w:type="dxa"/>
            <w:tcBorders>
              <w:top w:val="single" w:sz="4" w:space="0" w:color="auto"/>
              <w:left w:val="single" w:sz="4" w:space="0" w:color="auto"/>
              <w:bottom w:val="single" w:sz="4" w:space="0" w:color="auto"/>
              <w:right w:val="single" w:sz="4" w:space="0" w:color="auto"/>
            </w:tcBorders>
            <w:vAlign w:val="center"/>
            <w:hideMark/>
          </w:tcPr>
          <w:p w14:paraId="070754EE" w14:textId="77777777" w:rsidR="00DB546B" w:rsidRDefault="00DB546B" w:rsidP="00AB3EB5">
            <w:r>
              <w:t>Yishun Community Hospital</w:t>
            </w:r>
          </w:p>
        </w:tc>
      </w:tr>
      <w:bookmarkEnd w:id="57"/>
    </w:tbl>
    <w:p w14:paraId="18A641D8" w14:textId="77777777" w:rsidR="00AB326E" w:rsidRPr="0062193E" w:rsidRDefault="00AB326E" w:rsidP="00B22C69">
      <w:pPr>
        <w:pStyle w:val="Numberedlevel2text"/>
        <w:numPr>
          <w:ilvl w:val="0"/>
          <w:numId w:val="0"/>
        </w:numPr>
        <w:spacing w:after="120" w:line="240" w:lineRule="auto"/>
        <w:ind w:left="1134" w:hanging="1134"/>
        <w:rPr>
          <w:rFonts w:ascii="Times New Roman" w:hAnsi="Times New Roman"/>
          <w:szCs w:val="24"/>
          <w:lang w:val="en-US"/>
        </w:rPr>
      </w:pPr>
    </w:p>
    <w:p w14:paraId="3D38BAC9" w14:textId="77777777" w:rsidR="00F14968" w:rsidRPr="0062193E" w:rsidRDefault="00F14968" w:rsidP="0069751B">
      <w:pPr>
        <w:pStyle w:val="Heading1"/>
        <w:spacing w:before="0" w:after="0"/>
        <w:jc w:val="center"/>
      </w:pPr>
      <w:r w:rsidRPr="0062193E">
        <w:br w:type="page"/>
        <w:t>Appendix</w:t>
      </w:r>
    </w:p>
    <w:p w14:paraId="44627727" w14:textId="7324A2C0" w:rsidR="00F14968" w:rsidRPr="0062193E" w:rsidRDefault="00F14968" w:rsidP="00F14968">
      <w:pPr>
        <w:pStyle w:val="Numberedlevel2text"/>
        <w:numPr>
          <w:ilvl w:val="0"/>
          <w:numId w:val="0"/>
        </w:numPr>
        <w:spacing w:after="0" w:line="240" w:lineRule="auto"/>
        <w:ind w:left="1134" w:hanging="1134"/>
        <w:rPr>
          <w:rFonts w:ascii="Times New Roman" w:hAnsi="Times New Roman"/>
          <w:szCs w:val="24"/>
          <w:lang w:val="en-US"/>
        </w:rPr>
      </w:pPr>
    </w:p>
    <w:p w14:paraId="5F8487AD" w14:textId="77777777" w:rsidR="00611C62" w:rsidRPr="0062193E" w:rsidRDefault="00611C62" w:rsidP="00F14968">
      <w:pPr>
        <w:pStyle w:val="Numberedlevel2text"/>
        <w:numPr>
          <w:ilvl w:val="0"/>
          <w:numId w:val="0"/>
        </w:numPr>
        <w:spacing w:after="0" w:line="240" w:lineRule="auto"/>
        <w:ind w:left="1134" w:hanging="1134"/>
        <w:rPr>
          <w:rFonts w:ascii="Times New Roman" w:hAnsi="Times New Roman"/>
          <w:szCs w:val="24"/>
          <w:lang w:val="en-US"/>
        </w:rPr>
      </w:pPr>
    </w:p>
    <w:p w14:paraId="1081ED9C" w14:textId="2DE31D83" w:rsidR="00F14968" w:rsidRPr="0062193E" w:rsidRDefault="00F14968" w:rsidP="001F278C">
      <w:pPr>
        <w:pStyle w:val="Numberedlevel2text"/>
        <w:numPr>
          <w:ilvl w:val="0"/>
          <w:numId w:val="3"/>
        </w:numPr>
        <w:spacing w:after="120" w:line="240" w:lineRule="auto"/>
        <w:ind w:left="0" w:firstLine="0"/>
        <w:jc w:val="center"/>
        <w:rPr>
          <w:rFonts w:ascii="Times New Roman" w:hAnsi="Times New Roman"/>
          <w:b/>
          <w:i/>
          <w:szCs w:val="24"/>
        </w:rPr>
      </w:pPr>
      <w:r w:rsidRPr="0062193E">
        <w:rPr>
          <w:rFonts w:ascii="Times New Roman" w:hAnsi="Times New Roman"/>
          <w:b/>
          <w:i/>
          <w:szCs w:val="24"/>
          <w:lang w:val="en-US"/>
        </w:rPr>
        <w:t>Volume and current cost price</w:t>
      </w:r>
      <w:r w:rsidR="00DB546B" w:rsidRPr="008B6593">
        <w:rPr>
          <w:rFonts w:ascii="Times New Roman" w:hAnsi="Times New Roman"/>
          <w:b/>
          <w:i/>
          <w:szCs w:val="24"/>
          <w:vertAlign w:val="superscript"/>
          <w:lang w:val="en-US"/>
        </w:rPr>
        <w:t>@</w:t>
      </w:r>
      <w:r w:rsidR="00DB546B">
        <w:rPr>
          <w:rFonts w:ascii="Times New Roman" w:hAnsi="Times New Roman"/>
          <w:b/>
          <w:i/>
          <w:szCs w:val="24"/>
          <w:vertAlign w:val="superscript"/>
          <w:lang w:val="en-US"/>
        </w:rPr>
        <w:t>,#</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1908"/>
        <w:gridCol w:w="1531"/>
        <w:gridCol w:w="1911"/>
        <w:gridCol w:w="1531"/>
      </w:tblGrid>
      <w:tr w:rsidR="00611C62" w:rsidRPr="0062193E" w14:paraId="1F023C69" w14:textId="77777777" w:rsidTr="00D57665">
        <w:trPr>
          <w:trHeight w:val="1417"/>
        </w:trPr>
        <w:tc>
          <w:tcPr>
            <w:tcW w:w="1152" w:type="pct"/>
            <w:shd w:val="clear" w:color="auto" w:fill="F2F2F2"/>
            <w:vAlign w:val="center"/>
          </w:tcPr>
          <w:p w14:paraId="3016350F" w14:textId="77777777" w:rsidR="00611C62" w:rsidRPr="0062193E" w:rsidRDefault="00611C62" w:rsidP="00953CCD">
            <w:pPr>
              <w:pStyle w:val="NICEnormal"/>
              <w:spacing w:after="0" w:line="240" w:lineRule="auto"/>
              <w:rPr>
                <w:rFonts w:ascii="Times New Roman" w:hAnsi="Times New Roman"/>
                <w:b/>
              </w:rPr>
            </w:pPr>
          </w:p>
        </w:tc>
        <w:tc>
          <w:tcPr>
            <w:tcW w:w="1067" w:type="pct"/>
            <w:shd w:val="clear" w:color="auto" w:fill="F2F2F2"/>
            <w:vAlign w:val="center"/>
          </w:tcPr>
          <w:p w14:paraId="5EFE5BB6" w14:textId="61364438" w:rsidR="00611C62" w:rsidRPr="0062193E" w:rsidRDefault="00611C62" w:rsidP="00953CCD">
            <w:pPr>
              <w:pStyle w:val="NICEnormal"/>
              <w:spacing w:after="0" w:line="240" w:lineRule="auto"/>
              <w:jc w:val="center"/>
              <w:rPr>
                <w:rFonts w:ascii="Times New Roman" w:hAnsi="Times New Roman"/>
                <w:b/>
                <w:bCs/>
                <w:lang w:val="en-AU" w:eastAsia="en-SG"/>
              </w:rPr>
            </w:pPr>
            <w:r w:rsidRPr="0062193E">
              <w:rPr>
                <w:rFonts w:ascii="Times New Roman" w:hAnsi="Times New Roman"/>
                <w:b/>
                <w:bCs/>
                <w:color w:val="222222"/>
                <w:lang w:val="en-AU" w:eastAsia="en-SG"/>
              </w:rPr>
              <w:t xml:space="preserve">Number of </w:t>
            </w:r>
            <w:r w:rsidR="005E7F89">
              <w:rPr>
                <w:rFonts w:ascii="Times New Roman" w:hAnsi="Times New Roman"/>
                <w:b/>
                <w:bCs/>
                <w:color w:val="222222"/>
                <w:lang w:val="en-AU" w:eastAsia="en-SG"/>
              </w:rPr>
              <w:t>unit</w:t>
            </w:r>
            <w:r w:rsidRPr="0062193E">
              <w:rPr>
                <w:rFonts w:ascii="Times New Roman" w:hAnsi="Times New Roman"/>
                <w:b/>
                <w:bCs/>
                <w:color w:val="222222"/>
                <w:lang w:val="en-AU" w:eastAsia="en-SG"/>
              </w:rPr>
              <w:t xml:space="preserve">s sold </w:t>
            </w:r>
            <w:r w:rsidRPr="0062193E">
              <w:rPr>
                <w:rFonts w:ascii="Times New Roman" w:hAnsi="Times New Roman"/>
                <w:b/>
                <w:bCs/>
                <w:lang w:val="en-AU" w:eastAsia="en-SG"/>
              </w:rPr>
              <w:t>in the last 12 months in public sector</w:t>
            </w:r>
          </w:p>
          <w:p w14:paraId="5F113819" w14:textId="6042A517" w:rsidR="00611C62" w:rsidRPr="0062193E" w:rsidRDefault="00611C62" w:rsidP="00953CCD">
            <w:pPr>
              <w:pStyle w:val="NICEnormal"/>
              <w:spacing w:after="0" w:line="240" w:lineRule="auto"/>
              <w:jc w:val="center"/>
              <w:rPr>
                <w:rFonts w:ascii="Times New Roman" w:hAnsi="Times New Roman"/>
                <w:b/>
                <w:bCs/>
                <w:lang w:val="en-AU" w:eastAsia="en-SG"/>
              </w:rPr>
            </w:pPr>
            <w:r w:rsidRPr="0062193E">
              <w:rPr>
                <w:rFonts w:ascii="Times New Roman" w:hAnsi="Times New Roman"/>
                <w:b/>
                <w:bCs/>
                <w:lang w:val="en-AU" w:eastAsia="en-SG"/>
              </w:rPr>
              <w:t>[</w:t>
            </w:r>
            <w:sdt>
              <w:sdtPr>
                <w:rPr>
                  <w:rFonts w:ascii="Times New Roman" w:hAnsi="Times New Roman"/>
                  <w:b/>
                  <w:bCs/>
                  <w:lang w:val="en-AU" w:eastAsia="en-SG"/>
                </w:rPr>
                <w:id w:val="-2053072434"/>
                <w:placeholder>
                  <w:docPart w:val="EADD93FABE9348B1BC46BF0CC29E5844"/>
                </w:placeholder>
                <w:comboBox>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comboBox>
              </w:sdtPr>
              <w:sdtContent>
                <w:r w:rsidRPr="0062193E" w:rsidDel="00AF24C2">
                  <w:rPr>
                    <w:rFonts w:ascii="Times New Roman" w:hAnsi="Times New Roman"/>
                    <w:b/>
                    <w:bCs/>
                    <w:lang w:val="en-AU" w:eastAsia="en-SG"/>
                  </w:rPr>
                  <w:t xml:space="preserve"> month</w:t>
                </w:r>
              </w:sdtContent>
            </w:sdt>
            <w:r w:rsidRPr="0062193E">
              <w:rPr>
                <w:rFonts w:ascii="Times New Roman" w:hAnsi="Times New Roman"/>
                <w:b/>
                <w:bCs/>
                <w:lang w:val="en-AU" w:eastAsia="en-SG"/>
              </w:rPr>
              <w:t>/</w:t>
            </w:r>
            <w:sdt>
              <w:sdtPr>
                <w:rPr>
                  <w:rFonts w:ascii="Times New Roman" w:hAnsi="Times New Roman"/>
                  <w:b/>
                  <w:bCs/>
                  <w:lang w:val="en-AU" w:eastAsia="en-SG"/>
                </w:rPr>
                <w:id w:val="-621846134"/>
                <w:placeholder>
                  <w:docPart w:val="EADD93FABE9348B1BC46BF0CC29E5844"/>
                </w:placeholder>
                <w:comboBox>
                  <w:listItem w:displayText="2020" w:value="2020"/>
                  <w:listItem w:displayText="2021" w:value="2021"/>
                  <w:listItem w:displayText="2022" w:value="2022"/>
                  <w:listItem w:displayText="2023" w:value="2023"/>
                  <w:listItem w:displayText="2024" w:value="2024"/>
                  <w:listItem w:displayText="2025" w:value="2025"/>
                </w:comboBox>
              </w:sdtPr>
              <w:sdtContent>
                <w:r w:rsidRPr="0062193E" w:rsidDel="00AF24C2">
                  <w:rPr>
                    <w:rFonts w:ascii="Times New Roman" w:hAnsi="Times New Roman"/>
                    <w:b/>
                    <w:bCs/>
                    <w:lang w:val="en-AU" w:eastAsia="en-SG"/>
                  </w:rPr>
                  <w:t xml:space="preserve"> year</w:t>
                </w:r>
              </w:sdtContent>
            </w:sdt>
            <w:r w:rsidRPr="0062193E">
              <w:rPr>
                <w:rFonts w:ascii="Times New Roman" w:hAnsi="Times New Roman"/>
                <w:b/>
                <w:bCs/>
                <w:lang w:val="en-AU" w:eastAsia="en-SG"/>
              </w:rPr>
              <w:t xml:space="preserve"> to </w:t>
            </w:r>
            <w:sdt>
              <w:sdtPr>
                <w:rPr>
                  <w:rFonts w:ascii="Times New Roman" w:hAnsi="Times New Roman"/>
                  <w:b/>
                  <w:bCs/>
                  <w:lang w:val="en-AU" w:eastAsia="en-SG"/>
                </w:rPr>
                <w:id w:val="872428873"/>
                <w:placeholder>
                  <w:docPart w:val="EADD93FABE9348B1BC46BF0CC29E5844"/>
                </w:placeholder>
                <w:comboBox>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comboBox>
              </w:sdtPr>
              <w:sdtContent>
                <w:r w:rsidRPr="0062193E" w:rsidDel="00AF24C2">
                  <w:rPr>
                    <w:rFonts w:ascii="Times New Roman" w:hAnsi="Times New Roman"/>
                    <w:b/>
                    <w:bCs/>
                    <w:lang w:val="en-AU" w:eastAsia="en-SG"/>
                  </w:rPr>
                  <w:t>month</w:t>
                </w:r>
              </w:sdtContent>
            </w:sdt>
            <w:r w:rsidRPr="0062193E">
              <w:rPr>
                <w:rFonts w:ascii="Times New Roman" w:hAnsi="Times New Roman"/>
                <w:b/>
                <w:bCs/>
                <w:lang w:val="en-AU" w:eastAsia="en-SG"/>
              </w:rPr>
              <w:t>/</w:t>
            </w:r>
            <w:sdt>
              <w:sdtPr>
                <w:rPr>
                  <w:rFonts w:ascii="Times New Roman" w:hAnsi="Times New Roman"/>
                  <w:b/>
                  <w:bCs/>
                  <w:lang w:val="en-AU" w:eastAsia="en-SG"/>
                </w:rPr>
                <w:id w:val="-2028014577"/>
                <w:placeholder>
                  <w:docPart w:val="EADD93FABE9348B1BC46BF0CC29E5844"/>
                </w:placeholder>
                <w:comboBox>
                  <w:listItem w:displayText="2020" w:value="2020"/>
                  <w:listItem w:displayText="2021" w:value="2021"/>
                  <w:listItem w:displayText="2022" w:value="2022"/>
                  <w:listItem w:displayText="2023" w:value="2023"/>
                  <w:listItem w:displayText="2024" w:value="2024"/>
                  <w:listItem w:displayText="2025" w:value="2025"/>
                </w:comboBox>
              </w:sdtPr>
              <w:sdtContent>
                <w:r w:rsidRPr="0062193E" w:rsidDel="00AF24C2">
                  <w:rPr>
                    <w:rFonts w:ascii="Times New Roman" w:hAnsi="Times New Roman"/>
                    <w:b/>
                    <w:bCs/>
                    <w:lang w:val="en-AU" w:eastAsia="en-SG"/>
                  </w:rPr>
                  <w:t xml:space="preserve"> year</w:t>
                </w:r>
              </w:sdtContent>
            </w:sdt>
            <w:r w:rsidRPr="0062193E">
              <w:rPr>
                <w:rFonts w:ascii="Times New Roman" w:hAnsi="Times New Roman"/>
                <w:b/>
                <w:bCs/>
                <w:lang w:val="en-AU" w:eastAsia="en-SG"/>
              </w:rPr>
              <w:t xml:space="preserve">] </w:t>
            </w:r>
          </w:p>
        </w:tc>
        <w:tc>
          <w:tcPr>
            <w:tcW w:w="856" w:type="pct"/>
            <w:shd w:val="clear" w:color="auto" w:fill="F2F2F2"/>
            <w:vAlign w:val="center"/>
          </w:tcPr>
          <w:p w14:paraId="32A1EEE6" w14:textId="47D2A960" w:rsidR="00611C62" w:rsidRPr="0062193E" w:rsidRDefault="00611C62" w:rsidP="00953CCD">
            <w:pPr>
              <w:pStyle w:val="NICEnormal"/>
              <w:spacing w:after="0" w:line="240" w:lineRule="auto"/>
              <w:jc w:val="center"/>
              <w:rPr>
                <w:rFonts w:ascii="Times New Roman" w:hAnsi="Times New Roman"/>
                <w:b/>
              </w:rPr>
            </w:pPr>
            <w:r w:rsidRPr="0062193E">
              <w:rPr>
                <w:rFonts w:ascii="Times New Roman" w:hAnsi="Times New Roman"/>
                <w:b/>
              </w:rPr>
              <w:t xml:space="preserve">Usual cost price per </w:t>
            </w:r>
            <w:r w:rsidR="005E7F89">
              <w:rPr>
                <w:rFonts w:ascii="Times New Roman" w:hAnsi="Times New Roman"/>
                <w:b/>
              </w:rPr>
              <w:t>unit</w:t>
            </w:r>
            <w:r w:rsidRPr="0062193E">
              <w:rPr>
                <w:rFonts w:ascii="Times New Roman" w:hAnsi="Times New Roman"/>
                <w:b/>
              </w:rPr>
              <w:t xml:space="preserve"> in public sector excluding GST (SGD)</w:t>
            </w:r>
          </w:p>
        </w:tc>
        <w:tc>
          <w:tcPr>
            <w:tcW w:w="1069" w:type="pct"/>
            <w:shd w:val="clear" w:color="auto" w:fill="F2F2F2"/>
            <w:vAlign w:val="center"/>
          </w:tcPr>
          <w:p w14:paraId="0956C2E7" w14:textId="77B8A322" w:rsidR="00611C62" w:rsidRPr="0062193E" w:rsidRDefault="00611C62" w:rsidP="00953CCD">
            <w:pPr>
              <w:pStyle w:val="NICEnormal"/>
              <w:spacing w:after="0" w:line="240" w:lineRule="auto"/>
              <w:jc w:val="center"/>
              <w:rPr>
                <w:rFonts w:ascii="Times New Roman" w:hAnsi="Times New Roman"/>
                <w:b/>
                <w:bCs/>
                <w:lang w:val="en-AU" w:eastAsia="en-SG"/>
              </w:rPr>
            </w:pPr>
            <w:r w:rsidRPr="0062193E">
              <w:rPr>
                <w:rFonts w:ascii="Times New Roman" w:hAnsi="Times New Roman"/>
                <w:b/>
                <w:bCs/>
                <w:color w:val="222222"/>
                <w:lang w:val="en-AU" w:eastAsia="en-SG"/>
              </w:rPr>
              <w:t xml:space="preserve">Number of </w:t>
            </w:r>
            <w:r w:rsidR="005E7F89">
              <w:rPr>
                <w:rFonts w:ascii="Times New Roman" w:hAnsi="Times New Roman"/>
                <w:b/>
                <w:bCs/>
                <w:color w:val="222222"/>
                <w:lang w:val="en-AU" w:eastAsia="en-SG"/>
              </w:rPr>
              <w:t>unit</w:t>
            </w:r>
            <w:r w:rsidRPr="0062193E">
              <w:rPr>
                <w:rFonts w:ascii="Times New Roman" w:hAnsi="Times New Roman"/>
                <w:b/>
                <w:bCs/>
                <w:color w:val="222222"/>
                <w:lang w:val="en-AU" w:eastAsia="en-SG"/>
              </w:rPr>
              <w:t xml:space="preserve">s sold </w:t>
            </w:r>
            <w:r w:rsidRPr="0062193E">
              <w:rPr>
                <w:rFonts w:ascii="Times New Roman" w:hAnsi="Times New Roman"/>
                <w:b/>
                <w:bCs/>
                <w:lang w:val="en-AU" w:eastAsia="en-SG"/>
              </w:rPr>
              <w:t>in the last 12 months in private sector</w:t>
            </w:r>
          </w:p>
          <w:p w14:paraId="607FC71F" w14:textId="6FBFA6E0" w:rsidR="00611C62" w:rsidRPr="0062193E" w:rsidRDefault="00611C62" w:rsidP="00953CCD">
            <w:pPr>
              <w:pStyle w:val="NICEnormal"/>
              <w:spacing w:after="0" w:line="240" w:lineRule="auto"/>
              <w:jc w:val="center"/>
              <w:rPr>
                <w:rFonts w:ascii="Times New Roman" w:hAnsi="Times New Roman"/>
                <w:b/>
              </w:rPr>
            </w:pPr>
            <w:r w:rsidRPr="0062193E">
              <w:rPr>
                <w:rFonts w:ascii="Times New Roman" w:hAnsi="Times New Roman"/>
                <w:b/>
                <w:bCs/>
                <w:lang w:val="en-AU" w:eastAsia="en-SG"/>
              </w:rPr>
              <w:t>[</w:t>
            </w:r>
            <w:sdt>
              <w:sdtPr>
                <w:rPr>
                  <w:rFonts w:ascii="Times New Roman" w:hAnsi="Times New Roman"/>
                  <w:b/>
                  <w:bCs/>
                  <w:lang w:val="en-AU" w:eastAsia="en-SG"/>
                </w:rPr>
                <w:id w:val="-1238013469"/>
                <w:placeholder>
                  <w:docPart w:val="D1883EA3074F4681BEBF29A735EF2736"/>
                </w:placeholder>
                <w:comboBox>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comboBox>
              </w:sdtPr>
              <w:sdtContent>
                <w:r w:rsidRPr="0062193E" w:rsidDel="00AF24C2">
                  <w:rPr>
                    <w:rFonts w:ascii="Times New Roman" w:hAnsi="Times New Roman"/>
                    <w:b/>
                    <w:bCs/>
                    <w:lang w:val="en-AU" w:eastAsia="en-SG"/>
                  </w:rPr>
                  <w:t xml:space="preserve"> month</w:t>
                </w:r>
              </w:sdtContent>
            </w:sdt>
            <w:r w:rsidRPr="0062193E">
              <w:rPr>
                <w:rFonts w:ascii="Times New Roman" w:hAnsi="Times New Roman"/>
                <w:b/>
                <w:bCs/>
                <w:lang w:val="en-AU" w:eastAsia="en-SG"/>
              </w:rPr>
              <w:t>/</w:t>
            </w:r>
            <w:sdt>
              <w:sdtPr>
                <w:rPr>
                  <w:rFonts w:ascii="Times New Roman" w:hAnsi="Times New Roman"/>
                  <w:b/>
                  <w:bCs/>
                  <w:lang w:val="en-AU" w:eastAsia="en-SG"/>
                </w:rPr>
                <w:id w:val="1884905818"/>
                <w:placeholder>
                  <w:docPart w:val="D1883EA3074F4681BEBF29A735EF2736"/>
                </w:placeholder>
                <w:comboBox>
                  <w:listItem w:displayText="2020" w:value="2020"/>
                  <w:listItem w:displayText="2021" w:value="2021"/>
                  <w:listItem w:displayText="2022" w:value="2022"/>
                  <w:listItem w:displayText="2023" w:value="2023"/>
                  <w:listItem w:displayText="2024" w:value="2024"/>
                  <w:listItem w:displayText="2025" w:value="2025"/>
                </w:comboBox>
              </w:sdtPr>
              <w:sdtContent>
                <w:r w:rsidRPr="0062193E" w:rsidDel="00AF24C2">
                  <w:rPr>
                    <w:rFonts w:ascii="Times New Roman" w:hAnsi="Times New Roman"/>
                    <w:b/>
                    <w:bCs/>
                    <w:lang w:val="en-AU" w:eastAsia="en-SG"/>
                  </w:rPr>
                  <w:t xml:space="preserve"> year</w:t>
                </w:r>
              </w:sdtContent>
            </w:sdt>
            <w:r w:rsidRPr="0062193E">
              <w:rPr>
                <w:rFonts w:ascii="Times New Roman" w:hAnsi="Times New Roman"/>
                <w:b/>
                <w:bCs/>
                <w:lang w:val="en-AU" w:eastAsia="en-SG"/>
              </w:rPr>
              <w:t xml:space="preserve"> to </w:t>
            </w:r>
            <w:sdt>
              <w:sdtPr>
                <w:rPr>
                  <w:rFonts w:ascii="Times New Roman" w:hAnsi="Times New Roman"/>
                  <w:b/>
                  <w:bCs/>
                  <w:lang w:val="en-AU" w:eastAsia="en-SG"/>
                </w:rPr>
                <w:id w:val="332348944"/>
                <w:placeholder>
                  <w:docPart w:val="D1883EA3074F4681BEBF29A735EF2736"/>
                </w:placeholder>
                <w:comboBox>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comboBox>
              </w:sdtPr>
              <w:sdtContent>
                <w:r w:rsidRPr="0062193E" w:rsidDel="00AF24C2">
                  <w:rPr>
                    <w:rFonts w:ascii="Times New Roman" w:hAnsi="Times New Roman"/>
                    <w:b/>
                    <w:bCs/>
                    <w:lang w:val="en-AU" w:eastAsia="en-SG"/>
                  </w:rPr>
                  <w:t>month</w:t>
                </w:r>
              </w:sdtContent>
            </w:sdt>
            <w:r w:rsidRPr="0062193E">
              <w:rPr>
                <w:rFonts w:ascii="Times New Roman" w:hAnsi="Times New Roman"/>
                <w:b/>
                <w:bCs/>
                <w:lang w:val="en-AU" w:eastAsia="en-SG"/>
              </w:rPr>
              <w:t>/</w:t>
            </w:r>
            <w:sdt>
              <w:sdtPr>
                <w:rPr>
                  <w:rFonts w:ascii="Times New Roman" w:hAnsi="Times New Roman"/>
                  <w:b/>
                  <w:bCs/>
                  <w:lang w:val="en-AU" w:eastAsia="en-SG"/>
                </w:rPr>
                <w:id w:val="1068240660"/>
                <w:placeholder>
                  <w:docPart w:val="D1883EA3074F4681BEBF29A735EF2736"/>
                </w:placeholder>
                <w:comboBox>
                  <w:listItem w:displayText="2020" w:value="2020"/>
                  <w:listItem w:displayText="2021" w:value="2021"/>
                  <w:listItem w:displayText="2022" w:value="2022"/>
                  <w:listItem w:displayText="2023" w:value="2023"/>
                  <w:listItem w:displayText="2024" w:value="2024"/>
                  <w:listItem w:displayText="2025" w:value="2025"/>
                </w:comboBox>
              </w:sdtPr>
              <w:sdtContent>
                <w:r w:rsidRPr="0062193E" w:rsidDel="00AF24C2">
                  <w:rPr>
                    <w:rFonts w:ascii="Times New Roman" w:hAnsi="Times New Roman"/>
                    <w:b/>
                    <w:bCs/>
                    <w:lang w:val="en-AU" w:eastAsia="en-SG"/>
                  </w:rPr>
                  <w:t xml:space="preserve"> year</w:t>
                </w:r>
              </w:sdtContent>
            </w:sdt>
            <w:r w:rsidRPr="0062193E">
              <w:rPr>
                <w:rFonts w:ascii="Times New Roman" w:hAnsi="Times New Roman"/>
                <w:b/>
                <w:bCs/>
                <w:lang w:val="en-AU" w:eastAsia="en-SG"/>
              </w:rPr>
              <w:t xml:space="preserve">] </w:t>
            </w:r>
          </w:p>
        </w:tc>
        <w:tc>
          <w:tcPr>
            <w:tcW w:w="856" w:type="pct"/>
            <w:shd w:val="clear" w:color="auto" w:fill="F2F2F2"/>
            <w:vAlign w:val="center"/>
          </w:tcPr>
          <w:p w14:paraId="2106DABD" w14:textId="466399DC" w:rsidR="00611C62" w:rsidRPr="0062193E" w:rsidRDefault="00611C62" w:rsidP="00953CCD">
            <w:pPr>
              <w:pStyle w:val="NICEnormal"/>
              <w:spacing w:after="0" w:line="240" w:lineRule="auto"/>
              <w:jc w:val="center"/>
              <w:rPr>
                <w:rFonts w:ascii="Times New Roman" w:hAnsi="Times New Roman"/>
                <w:b/>
              </w:rPr>
            </w:pPr>
            <w:r w:rsidRPr="0062193E">
              <w:rPr>
                <w:rFonts w:ascii="Times New Roman" w:hAnsi="Times New Roman"/>
                <w:b/>
              </w:rPr>
              <w:t xml:space="preserve">Usual cost price per </w:t>
            </w:r>
            <w:r w:rsidR="005E7F89">
              <w:rPr>
                <w:rFonts w:ascii="Times New Roman" w:hAnsi="Times New Roman"/>
                <w:b/>
              </w:rPr>
              <w:t>unit</w:t>
            </w:r>
            <w:r w:rsidRPr="0062193E">
              <w:rPr>
                <w:rFonts w:ascii="Times New Roman" w:hAnsi="Times New Roman"/>
                <w:b/>
              </w:rPr>
              <w:t xml:space="preserve"> in private sector excluding GST (SGD)</w:t>
            </w:r>
          </w:p>
        </w:tc>
      </w:tr>
      <w:tr w:rsidR="005E7F89" w:rsidRPr="0062193E" w14:paraId="64BB265B" w14:textId="77777777" w:rsidTr="00D57665">
        <w:trPr>
          <w:trHeight w:val="680"/>
        </w:trPr>
        <w:tc>
          <w:tcPr>
            <w:tcW w:w="1152" w:type="pct"/>
            <w:shd w:val="clear" w:color="auto" w:fill="auto"/>
            <w:vAlign w:val="center"/>
          </w:tcPr>
          <w:p w14:paraId="33D44104" w14:textId="663DB015" w:rsidR="005E7F89" w:rsidRPr="0062193E" w:rsidRDefault="005E7F89" w:rsidP="005E7F89">
            <w:pPr>
              <w:rPr>
                <w:lang w:val="en-GB"/>
              </w:rPr>
            </w:pPr>
            <w:r w:rsidRPr="0062193E">
              <w:fldChar w:fldCharType="begin">
                <w:ffData>
                  <w:name w:val="Text14"/>
                  <w:enabled/>
                  <w:calcOnExit w:val="0"/>
                  <w:textInput>
                    <w:default w:val="[name of drug, strength and pharmaceutical form]"/>
                  </w:textInput>
                </w:ffData>
              </w:fldChar>
            </w:r>
            <w:r w:rsidRPr="0062193E">
              <w:instrText xml:space="preserve"> FORMTEXT </w:instrText>
            </w:r>
            <w:r w:rsidRPr="0062193E">
              <w:fldChar w:fldCharType="separate"/>
            </w:r>
            <w:r w:rsidR="009A5AA5">
              <w:rPr>
                <w:noProof/>
              </w:rPr>
              <w:t>[name of drug, strength and pharmaceutical form]</w:t>
            </w:r>
            <w:r w:rsidRPr="0062193E">
              <w:fldChar w:fldCharType="end"/>
            </w:r>
          </w:p>
        </w:tc>
        <w:tc>
          <w:tcPr>
            <w:tcW w:w="1067" w:type="pct"/>
            <w:shd w:val="clear" w:color="auto" w:fill="auto"/>
            <w:vAlign w:val="center"/>
          </w:tcPr>
          <w:p w14:paraId="70CF0B1F" w14:textId="7263D209" w:rsidR="005E7F89" w:rsidRPr="0062193E" w:rsidRDefault="005E7F89" w:rsidP="005E7F89">
            <w:pPr>
              <w:pStyle w:val="NICEnormal"/>
              <w:spacing w:after="0" w:line="240" w:lineRule="auto"/>
              <w:jc w:val="center"/>
              <w:rPr>
                <w:rFonts w:ascii="Times New Roman" w:hAnsi="Times New Roman"/>
              </w:rPr>
            </w:pPr>
            <w:r>
              <w:rPr>
                <w:rFonts w:ascii="Times New Roman" w:hAnsi="Times New Roman"/>
              </w:rPr>
              <w:fldChar w:fldCharType="begin">
                <w:ffData>
                  <w:name w:val=""/>
                  <w:enabled/>
                  <w:calcOnExit w:val="0"/>
                  <w:textInput>
                    <w:default w:val="[specify units]"/>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9A5AA5">
              <w:rPr>
                <w:rFonts w:ascii="Times New Roman" w:hAnsi="Times New Roman"/>
                <w:noProof/>
              </w:rPr>
              <w:t>[specify units]</w:t>
            </w:r>
            <w:r>
              <w:rPr>
                <w:rFonts w:ascii="Times New Roman" w:hAnsi="Times New Roman"/>
              </w:rPr>
              <w:fldChar w:fldCharType="end"/>
            </w:r>
          </w:p>
        </w:tc>
        <w:tc>
          <w:tcPr>
            <w:tcW w:w="856" w:type="pct"/>
            <w:vAlign w:val="center"/>
          </w:tcPr>
          <w:p w14:paraId="51EA87D7" w14:textId="77777777" w:rsidR="005E7F89" w:rsidRPr="0062193E" w:rsidRDefault="005E7F89" w:rsidP="005E7F89">
            <w:pPr>
              <w:pStyle w:val="NICEnormal"/>
              <w:spacing w:after="0" w:line="240" w:lineRule="auto"/>
              <w:jc w:val="center"/>
              <w:rPr>
                <w:rFonts w:ascii="Times New Roman" w:hAnsi="Times New Roman"/>
              </w:rPr>
            </w:pPr>
          </w:p>
        </w:tc>
        <w:tc>
          <w:tcPr>
            <w:tcW w:w="1069" w:type="pct"/>
            <w:vAlign w:val="center"/>
          </w:tcPr>
          <w:p w14:paraId="2D6A2C62" w14:textId="41F21F53" w:rsidR="005E7F89" w:rsidRPr="0062193E" w:rsidRDefault="005E7F89" w:rsidP="005E7F89">
            <w:pPr>
              <w:pStyle w:val="NICEnormal"/>
              <w:spacing w:after="0" w:line="240" w:lineRule="auto"/>
              <w:jc w:val="center"/>
              <w:rPr>
                <w:rFonts w:ascii="Times New Roman" w:hAnsi="Times New Roman"/>
              </w:rPr>
            </w:pPr>
            <w:r>
              <w:rPr>
                <w:rFonts w:ascii="Times New Roman" w:hAnsi="Times New Roman"/>
              </w:rPr>
              <w:fldChar w:fldCharType="begin">
                <w:ffData>
                  <w:name w:val=""/>
                  <w:enabled/>
                  <w:calcOnExit w:val="0"/>
                  <w:textInput>
                    <w:default w:val="[specify units]"/>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9A5AA5">
              <w:rPr>
                <w:rFonts w:ascii="Times New Roman" w:hAnsi="Times New Roman"/>
                <w:noProof/>
              </w:rPr>
              <w:t>[specify units]</w:t>
            </w:r>
            <w:r>
              <w:rPr>
                <w:rFonts w:ascii="Times New Roman" w:hAnsi="Times New Roman"/>
              </w:rPr>
              <w:fldChar w:fldCharType="end"/>
            </w:r>
          </w:p>
        </w:tc>
        <w:tc>
          <w:tcPr>
            <w:tcW w:w="856" w:type="pct"/>
            <w:vAlign w:val="center"/>
          </w:tcPr>
          <w:p w14:paraId="5D3566F1" w14:textId="77777777" w:rsidR="005E7F89" w:rsidRPr="0062193E" w:rsidRDefault="005E7F89" w:rsidP="005E7F89">
            <w:pPr>
              <w:pStyle w:val="NICEnormal"/>
              <w:spacing w:after="0" w:line="240" w:lineRule="auto"/>
              <w:jc w:val="center"/>
              <w:rPr>
                <w:rFonts w:ascii="Times New Roman" w:hAnsi="Times New Roman"/>
              </w:rPr>
            </w:pPr>
          </w:p>
        </w:tc>
      </w:tr>
    </w:tbl>
    <w:p w14:paraId="2B06A2DE" w14:textId="77777777" w:rsidR="00DB546B" w:rsidRPr="008B6593" w:rsidRDefault="00DB546B" w:rsidP="00DB546B">
      <w:pPr>
        <w:rPr>
          <w:sz w:val="22"/>
          <w:szCs w:val="22"/>
        </w:rPr>
      </w:pPr>
      <w:r w:rsidRPr="008B6593">
        <w:rPr>
          <w:sz w:val="22"/>
          <w:szCs w:val="22"/>
          <w:vertAlign w:val="superscript"/>
        </w:rPr>
        <w:t>@</w:t>
      </w:r>
      <w:r w:rsidRPr="008B6593">
        <w:rPr>
          <w:sz w:val="22"/>
          <w:szCs w:val="22"/>
        </w:rPr>
        <w:t>In the event that a drug is yet to be sold in Public Healthcare Institutions, please indicate the</w:t>
      </w:r>
      <w:r>
        <w:rPr>
          <w:sz w:val="22"/>
          <w:szCs w:val="22"/>
        </w:rPr>
        <w:t xml:space="preserve"> cost</w:t>
      </w:r>
      <w:r w:rsidRPr="008B6593">
        <w:rPr>
          <w:sz w:val="22"/>
          <w:szCs w:val="22"/>
        </w:rPr>
        <w:t xml:space="preserve"> price </w:t>
      </w:r>
      <w:r>
        <w:rPr>
          <w:sz w:val="22"/>
          <w:szCs w:val="22"/>
        </w:rPr>
        <w:t xml:space="preserve">at which </w:t>
      </w:r>
      <w:r w:rsidRPr="008B6593">
        <w:rPr>
          <w:sz w:val="22"/>
          <w:szCs w:val="22"/>
        </w:rPr>
        <w:t>the</w:t>
      </w:r>
      <w:r>
        <w:rPr>
          <w:sz w:val="22"/>
          <w:szCs w:val="22"/>
        </w:rPr>
        <w:t xml:space="preserve"> Respondent</w:t>
      </w:r>
      <w:r w:rsidRPr="008B6593">
        <w:rPr>
          <w:sz w:val="22"/>
          <w:szCs w:val="22"/>
        </w:rPr>
        <w:t xml:space="preserve"> is planning to sell that drug, in the absence of </w:t>
      </w:r>
      <w:r>
        <w:rPr>
          <w:sz w:val="22"/>
          <w:szCs w:val="22"/>
        </w:rPr>
        <w:t xml:space="preserve">any </w:t>
      </w:r>
      <w:r w:rsidRPr="008B6593">
        <w:rPr>
          <w:sz w:val="22"/>
          <w:szCs w:val="22"/>
        </w:rPr>
        <w:t>subsidy.</w:t>
      </w:r>
    </w:p>
    <w:p w14:paraId="38A2DBCA" w14:textId="77777777" w:rsidR="00DB546B" w:rsidRPr="008B6593" w:rsidRDefault="00DB546B" w:rsidP="00DB546B">
      <w:pPr>
        <w:rPr>
          <w:sz w:val="22"/>
          <w:szCs w:val="22"/>
        </w:rPr>
      </w:pPr>
      <w:r w:rsidRPr="008B6593">
        <w:rPr>
          <w:sz w:val="22"/>
          <w:szCs w:val="22"/>
          <w:vertAlign w:val="superscript"/>
        </w:rPr>
        <w:t>#</w:t>
      </w:r>
      <w:r w:rsidRPr="008B6593">
        <w:rPr>
          <w:sz w:val="22"/>
          <w:szCs w:val="22"/>
        </w:rPr>
        <w:t>For as long as th</w:t>
      </w:r>
      <w:r>
        <w:rPr>
          <w:sz w:val="22"/>
          <w:szCs w:val="22"/>
        </w:rPr>
        <w:t>is</w:t>
      </w:r>
      <w:r w:rsidRPr="008B6593">
        <w:rPr>
          <w:sz w:val="22"/>
          <w:szCs w:val="22"/>
        </w:rPr>
        <w:t xml:space="preserve"> Proposal remains valid, the Respondent </w:t>
      </w:r>
      <w:r>
        <w:rPr>
          <w:sz w:val="22"/>
          <w:szCs w:val="22"/>
        </w:rPr>
        <w:t xml:space="preserve">shall </w:t>
      </w:r>
      <w:r w:rsidRPr="008B6593">
        <w:rPr>
          <w:sz w:val="22"/>
          <w:szCs w:val="22"/>
        </w:rPr>
        <w:t>inform the Authority of any change to the cost price of the drug.</w:t>
      </w:r>
    </w:p>
    <w:p w14:paraId="1EE41C16" w14:textId="77777777" w:rsidR="00611C62" w:rsidRPr="0062193E" w:rsidRDefault="00611C62" w:rsidP="009632F3"/>
    <w:p w14:paraId="095F3461" w14:textId="77777777" w:rsidR="008D6B74" w:rsidRPr="0062193E" w:rsidRDefault="008D6B74" w:rsidP="008D6B74">
      <w:pPr>
        <w:pStyle w:val="NICEnormal"/>
        <w:spacing w:after="0" w:line="240" w:lineRule="auto"/>
        <w:rPr>
          <w:rFonts w:ascii="Times New Roman" w:hAnsi="Times New Roman"/>
          <w:lang w:val="en-US"/>
        </w:rPr>
      </w:pPr>
    </w:p>
    <w:p w14:paraId="24692FED" w14:textId="0F6B326A" w:rsidR="0061197A" w:rsidRPr="0062193E" w:rsidRDefault="0061197A" w:rsidP="0061197A">
      <w:pPr>
        <w:pStyle w:val="ListParagraph"/>
        <w:numPr>
          <w:ilvl w:val="0"/>
          <w:numId w:val="3"/>
        </w:numPr>
        <w:spacing w:after="120"/>
        <w:ind w:left="0" w:firstLine="0"/>
        <w:jc w:val="center"/>
        <w:rPr>
          <w:b/>
          <w:i/>
        </w:rPr>
      </w:pPr>
      <w:r w:rsidRPr="0062193E">
        <w:rPr>
          <w:b/>
          <w:i/>
        </w:rPr>
        <w:t xml:space="preserve">Patient </w:t>
      </w:r>
      <w:r w:rsidR="00F169BF">
        <w:rPr>
          <w:b/>
          <w:i/>
        </w:rPr>
        <w:t xml:space="preserve">Assistance </w:t>
      </w:r>
      <w:r w:rsidRPr="0062193E">
        <w:rPr>
          <w:b/>
          <w:i/>
        </w:rPr>
        <w:t>Program</w:t>
      </w:r>
      <w:r w:rsidR="00F324D8" w:rsidRPr="0062193E">
        <w:rPr>
          <w:b/>
          <w:i/>
        </w:rPr>
        <w:t>me</w:t>
      </w:r>
      <w:r w:rsidRPr="0062193E">
        <w:rPr>
          <w:b/>
          <w:i/>
        </w:rPr>
        <w:t xml:space="preserve">s (PAPs) currently in place (if </w:t>
      </w:r>
      <w:r w:rsidR="00C03795" w:rsidRPr="0062193E">
        <w:rPr>
          <w:b/>
          <w:i/>
        </w:rPr>
        <w:t>any</w:t>
      </w:r>
      <w:r w:rsidRPr="0062193E">
        <w:rPr>
          <w:b/>
          <w:i/>
        </w:rPr>
        <w:t>)</w:t>
      </w:r>
      <w:r w:rsidR="00DB546B">
        <w:rPr>
          <w:b/>
          <w:i/>
          <w:vertAlign w:val="superscript"/>
        </w:rPr>
        <w:t>^</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475"/>
      </w:tblGrid>
      <w:tr w:rsidR="0061197A" w:rsidRPr="0062193E" w14:paraId="023C6D16" w14:textId="77777777" w:rsidTr="00BA68E4">
        <w:trPr>
          <w:trHeight w:val="1134"/>
        </w:trPr>
        <w:tc>
          <w:tcPr>
            <w:tcW w:w="1965" w:type="pct"/>
            <w:shd w:val="clear" w:color="auto" w:fill="F2F2F2"/>
            <w:vAlign w:val="center"/>
          </w:tcPr>
          <w:p w14:paraId="726063E5" w14:textId="77777777" w:rsidR="0061197A" w:rsidRPr="0062193E" w:rsidRDefault="0061197A" w:rsidP="001621F8">
            <w:pPr>
              <w:pStyle w:val="NICEnormal"/>
              <w:spacing w:after="0" w:line="240" w:lineRule="auto"/>
              <w:rPr>
                <w:rFonts w:ascii="Times New Roman" w:hAnsi="Times New Roman"/>
                <w:b/>
              </w:rPr>
            </w:pPr>
          </w:p>
        </w:tc>
        <w:tc>
          <w:tcPr>
            <w:tcW w:w="3035" w:type="pct"/>
            <w:shd w:val="clear" w:color="auto" w:fill="F2F2F2"/>
            <w:vAlign w:val="center"/>
          </w:tcPr>
          <w:p w14:paraId="76E54F5C" w14:textId="77777777" w:rsidR="0061197A" w:rsidRPr="0062193E" w:rsidRDefault="0061197A" w:rsidP="001621F8">
            <w:pPr>
              <w:pStyle w:val="NICEnormal"/>
              <w:spacing w:after="0" w:line="240" w:lineRule="auto"/>
              <w:jc w:val="center"/>
              <w:rPr>
                <w:rFonts w:ascii="Times New Roman" w:hAnsi="Times New Roman"/>
                <w:b/>
              </w:rPr>
            </w:pPr>
            <w:r w:rsidRPr="0062193E">
              <w:rPr>
                <w:rFonts w:ascii="Times New Roman" w:hAnsi="Times New Roman"/>
                <w:b/>
              </w:rPr>
              <w:t>Please provide details</w:t>
            </w:r>
          </w:p>
          <w:p w14:paraId="56227056" w14:textId="6450A2B5" w:rsidR="0061197A" w:rsidRPr="0062193E" w:rsidRDefault="0061197A" w:rsidP="00970710">
            <w:pPr>
              <w:pStyle w:val="NICEnormal"/>
              <w:spacing w:after="0" w:line="240" w:lineRule="auto"/>
              <w:jc w:val="center"/>
              <w:rPr>
                <w:rFonts w:ascii="Times New Roman" w:hAnsi="Times New Roman"/>
                <w:bCs/>
                <w:i/>
                <w:iCs/>
              </w:rPr>
            </w:pPr>
            <w:r w:rsidRPr="0062193E">
              <w:rPr>
                <w:rFonts w:ascii="Times New Roman" w:hAnsi="Times New Roman"/>
                <w:b/>
              </w:rPr>
              <w:t xml:space="preserve">(eligibility criteria, level of subsidy, differences among </w:t>
            </w:r>
            <w:r w:rsidR="00970710" w:rsidRPr="0062193E">
              <w:rPr>
                <w:rFonts w:ascii="Times New Roman" w:hAnsi="Times New Roman"/>
                <w:b/>
              </w:rPr>
              <w:t>P</w:t>
            </w:r>
            <w:r w:rsidRPr="0062193E">
              <w:rPr>
                <w:rFonts w:ascii="Times New Roman" w:hAnsi="Times New Roman"/>
                <w:b/>
              </w:rPr>
              <w:t xml:space="preserve">ublic </w:t>
            </w:r>
            <w:r w:rsidR="00970710" w:rsidRPr="0062193E">
              <w:rPr>
                <w:rFonts w:ascii="Times New Roman" w:hAnsi="Times New Roman"/>
                <w:b/>
              </w:rPr>
              <w:t>H</w:t>
            </w:r>
            <w:r w:rsidRPr="0062193E">
              <w:rPr>
                <w:rFonts w:ascii="Times New Roman" w:hAnsi="Times New Roman"/>
                <w:b/>
              </w:rPr>
              <w:t xml:space="preserve">ealthcare </w:t>
            </w:r>
            <w:r w:rsidR="00970710" w:rsidRPr="0062193E">
              <w:rPr>
                <w:rFonts w:ascii="Times New Roman" w:hAnsi="Times New Roman"/>
                <w:b/>
              </w:rPr>
              <w:t>I</w:t>
            </w:r>
            <w:r w:rsidRPr="0062193E">
              <w:rPr>
                <w:rFonts w:ascii="Times New Roman" w:hAnsi="Times New Roman"/>
                <w:b/>
              </w:rPr>
              <w:t>nstitutions</w:t>
            </w:r>
            <w:r w:rsidR="00F169BF">
              <w:rPr>
                <w:rFonts w:ascii="Times New Roman" w:hAnsi="Times New Roman"/>
                <w:b/>
              </w:rPr>
              <w:t xml:space="preserve"> </w:t>
            </w:r>
            <w:r w:rsidRPr="0062193E">
              <w:rPr>
                <w:rFonts w:ascii="Times New Roman" w:hAnsi="Times New Roman"/>
                <w:b/>
              </w:rPr>
              <w:t>and patient numbers)</w:t>
            </w:r>
          </w:p>
        </w:tc>
      </w:tr>
      <w:tr w:rsidR="0061197A" w:rsidRPr="0062193E" w14:paraId="7AE2DC03" w14:textId="77777777" w:rsidTr="0061197A">
        <w:trPr>
          <w:trHeight w:val="680"/>
        </w:trPr>
        <w:tc>
          <w:tcPr>
            <w:tcW w:w="1965" w:type="pct"/>
            <w:shd w:val="clear" w:color="auto" w:fill="auto"/>
            <w:vAlign w:val="center"/>
          </w:tcPr>
          <w:p w14:paraId="6331904D" w14:textId="5B97D091" w:rsidR="0061197A" w:rsidRPr="0062193E" w:rsidRDefault="0061197A" w:rsidP="001621F8">
            <w:pPr>
              <w:pStyle w:val="NICEnormal"/>
              <w:spacing w:after="0" w:line="240" w:lineRule="auto"/>
              <w:rPr>
                <w:rFonts w:ascii="Times New Roman" w:hAnsi="Times New Roman"/>
              </w:rPr>
            </w:pPr>
            <w:r w:rsidRPr="0062193E">
              <w:rPr>
                <w:rFonts w:ascii="Times New Roman" w:hAnsi="Times New Roman"/>
                <w:lang w:val="en-US"/>
              </w:rPr>
              <w:fldChar w:fldCharType="begin">
                <w:ffData>
                  <w:name w:val="Text12"/>
                  <w:enabled/>
                  <w:calcOnExit w:val="0"/>
                  <w:textInput>
                    <w:default w:val="[name of drug, strength and pharmaceutical form]"/>
                  </w:textInput>
                </w:ffData>
              </w:fldChar>
            </w:r>
            <w:r w:rsidRPr="0062193E">
              <w:rPr>
                <w:rFonts w:ascii="Times New Roman" w:hAnsi="Times New Roman"/>
                <w:lang w:val="en-US"/>
              </w:rPr>
              <w:instrText xml:space="preserve"> FORMTEXT </w:instrText>
            </w:r>
            <w:r w:rsidRPr="0062193E">
              <w:rPr>
                <w:rFonts w:ascii="Times New Roman" w:hAnsi="Times New Roman"/>
                <w:lang w:val="en-US"/>
              </w:rPr>
            </w:r>
            <w:r w:rsidRPr="0062193E">
              <w:rPr>
                <w:rFonts w:ascii="Times New Roman" w:hAnsi="Times New Roman"/>
                <w:lang w:val="en-US"/>
              </w:rPr>
              <w:fldChar w:fldCharType="separate"/>
            </w:r>
            <w:r w:rsidR="009A5AA5">
              <w:rPr>
                <w:rFonts w:ascii="Times New Roman" w:hAnsi="Times New Roman"/>
                <w:noProof/>
                <w:lang w:val="en-US"/>
              </w:rPr>
              <w:t>[name of drug, strength and pharmaceutical form]</w:t>
            </w:r>
            <w:r w:rsidRPr="0062193E">
              <w:rPr>
                <w:rFonts w:ascii="Times New Roman" w:hAnsi="Times New Roman"/>
              </w:rPr>
              <w:fldChar w:fldCharType="end"/>
            </w:r>
          </w:p>
        </w:tc>
        <w:tc>
          <w:tcPr>
            <w:tcW w:w="3035" w:type="pct"/>
            <w:vAlign w:val="center"/>
          </w:tcPr>
          <w:p w14:paraId="7F79B35C" w14:textId="77777777" w:rsidR="0061197A" w:rsidRPr="0062193E" w:rsidRDefault="0061197A" w:rsidP="001621F8">
            <w:pPr>
              <w:pStyle w:val="NICEnormal"/>
              <w:spacing w:after="0" w:line="240" w:lineRule="auto"/>
              <w:rPr>
                <w:rFonts w:ascii="Times New Roman" w:hAnsi="Times New Roman"/>
              </w:rPr>
            </w:pPr>
          </w:p>
        </w:tc>
      </w:tr>
      <w:tr w:rsidR="0061197A" w:rsidRPr="0062193E" w14:paraId="47113762" w14:textId="77777777" w:rsidTr="0061197A">
        <w:trPr>
          <w:trHeight w:val="680"/>
        </w:trPr>
        <w:tc>
          <w:tcPr>
            <w:tcW w:w="1965" w:type="pct"/>
            <w:shd w:val="clear" w:color="auto" w:fill="auto"/>
            <w:vAlign w:val="center"/>
          </w:tcPr>
          <w:p w14:paraId="6C1F4836" w14:textId="4A0B5AD4" w:rsidR="0061197A" w:rsidRPr="0062193E" w:rsidRDefault="0061197A" w:rsidP="001621F8">
            <w:pPr>
              <w:pStyle w:val="NICEnormal"/>
              <w:spacing w:after="0" w:line="240" w:lineRule="auto"/>
              <w:rPr>
                <w:rFonts w:ascii="Times New Roman" w:hAnsi="Times New Roman"/>
              </w:rPr>
            </w:pPr>
            <w:r w:rsidRPr="0062193E">
              <w:rPr>
                <w:rFonts w:ascii="Times New Roman" w:hAnsi="Times New Roman"/>
                <w:lang w:val="en-US"/>
              </w:rPr>
              <w:fldChar w:fldCharType="begin">
                <w:ffData>
                  <w:name w:val="Text12"/>
                  <w:enabled/>
                  <w:calcOnExit w:val="0"/>
                  <w:textInput>
                    <w:default w:val="[name of drug, strength and pharmaceutical form]"/>
                  </w:textInput>
                </w:ffData>
              </w:fldChar>
            </w:r>
            <w:r w:rsidRPr="0062193E">
              <w:rPr>
                <w:rFonts w:ascii="Times New Roman" w:hAnsi="Times New Roman"/>
                <w:lang w:val="en-US"/>
              </w:rPr>
              <w:instrText xml:space="preserve"> FORMTEXT </w:instrText>
            </w:r>
            <w:r w:rsidRPr="0062193E">
              <w:rPr>
                <w:rFonts w:ascii="Times New Roman" w:hAnsi="Times New Roman"/>
                <w:lang w:val="en-US"/>
              </w:rPr>
            </w:r>
            <w:r w:rsidRPr="0062193E">
              <w:rPr>
                <w:rFonts w:ascii="Times New Roman" w:hAnsi="Times New Roman"/>
                <w:lang w:val="en-US"/>
              </w:rPr>
              <w:fldChar w:fldCharType="separate"/>
            </w:r>
            <w:r w:rsidR="009A5AA5">
              <w:rPr>
                <w:rFonts w:ascii="Times New Roman" w:hAnsi="Times New Roman"/>
                <w:noProof/>
                <w:lang w:val="en-US"/>
              </w:rPr>
              <w:t>[name of drug, strength and pharmaceutical form]</w:t>
            </w:r>
            <w:r w:rsidRPr="0062193E">
              <w:rPr>
                <w:rFonts w:ascii="Times New Roman" w:hAnsi="Times New Roman"/>
              </w:rPr>
              <w:fldChar w:fldCharType="end"/>
            </w:r>
          </w:p>
        </w:tc>
        <w:tc>
          <w:tcPr>
            <w:tcW w:w="3035" w:type="pct"/>
            <w:vAlign w:val="center"/>
          </w:tcPr>
          <w:p w14:paraId="072239D4" w14:textId="77777777" w:rsidR="0061197A" w:rsidRPr="0062193E" w:rsidRDefault="0061197A" w:rsidP="001621F8">
            <w:pPr>
              <w:pStyle w:val="NICEnormal"/>
              <w:spacing w:after="0" w:line="240" w:lineRule="auto"/>
              <w:rPr>
                <w:rFonts w:ascii="Times New Roman" w:hAnsi="Times New Roman"/>
              </w:rPr>
            </w:pPr>
          </w:p>
        </w:tc>
      </w:tr>
    </w:tbl>
    <w:p w14:paraId="37C03669" w14:textId="77777777" w:rsidR="00DB546B" w:rsidRPr="00B76D0B" w:rsidRDefault="00DB546B" w:rsidP="00DB546B">
      <w:pPr>
        <w:pStyle w:val="ListParagraph"/>
        <w:spacing w:after="120"/>
        <w:ind w:left="0"/>
        <w:rPr>
          <w:bCs/>
          <w:iCs/>
          <w:sz w:val="22"/>
          <w:szCs w:val="22"/>
          <w:lang w:val="en-US"/>
        </w:rPr>
      </w:pPr>
      <w:r>
        <w:rPr>
          <w:b/>
          <w:i/>
          <w:vertAlign w:val="superscript"/>
        </w:rPr>
        <w:t>^</w:t>
      </w:r>
      <w:r>
        <w:rPr>
          <w:bCs/>
          <w:iCs/>
          <w:sz w:val="22"/>
          <w:szCs w:val="22"/>
          <w:lang w:val="en-US"/>
        </w:rPr>
        <w:t>For as long as this Proposal remains valid, t</w:t>
      </w:r>
      <w:r w:rsidRPr="00B76D0B">
        <w:rPr>
          <w:bCs/>
          <w:iCs/>
          <w:sz w:val="22"/>
          <w:szCs w:val="22"/>
          <w:lang w:val="en-US"/>
        </w:rPr>
        <w:t xml:space="preserve">he Respondent </w:t>
      </w:r>
      <w:r>
        <w:rPr>
          <w:bCs/>
          <w:iCs/>
          <w:sz w:val="22"/>
          <w:szCs w:val="22"/>
          <w:lang w:val="en-US"/>
        </w:rPr>
        <w:t xml:space="preserve">shall </w:t>
      </w:r>
      <w:r w:rsidRPr="00B76D0B">
        <w:rPr>
          <w:bCs/>
          <w:iCs/>
          <w:sz w:val="22"/>
          <w:szCs w:val="22"/>
          <w:lang w:val="en-US"/>
        </w:rPr>
        <w:t xml:space="preserve">inform the Authority of any update </w:t>
      </w:r>
      <w:r>
        <w:rPr>
          <w:bCs/>
          <w:iCs/>
          <w:sz w:val="22"/>
          <w:szCs w:val="22"/>
          <w:lang w:val="en-US"/>
        </w:rPr>
        <w:t>to any PAP.</w:t>
      </w:r>
    </w:p>
    <w:p w14:paraId="7C520F5F" w14:textId="77777777" w:rsidR="00611C62" w:rsidRPr="0062193E" w:rsidRDefault="00611C62" w:rsidP="00D57665">
      <w:pPr>
        <w:jc w:val="center"/>
        <w:rPr>
          <w:b/>
          <w:bCs/>
          <w:i/>
          <w:iCs/>
        </w:rPr>
      </w:pPr>
    </w:p>
    <w:p w14:paraId="536ADFCA" w14:textId="77777777" w:rsidR="00DB546B" w:rsidRDefault="00DB546B">
      <w:pPr>
        <w:rPr>
          <w:b/>
          <w:i/>
          <w:lang w:val="en-GB"/>
        </w:rPr>
      </w:pPr>
      <w:bookmarkStart w:id="58" w:name="_Hlk52485045"/>
      <w:r>
        <w:rPr>
          <w:b/>
          <w:i/>
        </w:rPr>
        <w:br w:type="page"/>
      </w:r>
    </w:p>
    <w:p w14:paraId="21C44BE3" w14:textId="32C53ABB" w:rsidR="00DB546B" w:rsidRDefault="00DB546B" w:rsidP="00DB546B">
      <w:pPr>
        <w:pStyle w:val="ListParagraph"/>
        <w:numPr>
          <w:ilvl w:val="0"/>
          <w:numId w:val="3"/>
        </w:numPr>
        <w:spacing w:after="120"/>
        <w:ind w:left="0" w:firstLine="0"/>
        <w:jc w:val="center"/>
        <w:rPr>
          <w:b/>
          <w:i/>
        </w:rPr>
      </w:pPr>
      <w:r>
        <w:rPr>
          <w:b/>
          <w:i/>
        </w:rPr>
        <w:t>Ongoing plans/proposals for Patient Assistance Programmes (PAPs) (if any)</w:t>
      </w:r>
      <w:r>
        <w:rPr>
          <w:b/>
          <w:i/>
          <w:vertAlign w:val="superscript"/>
        </w:rPr>
        <w:t>^</w:t>
      </w:r>
    </w:p>
    <w:p w14:paraId="02A000D6" w14:textId="77777777" w:rsidR="00DB546B" w:rsidRDefault="00DB546B" w:rsidP="00DB546B">
      <w:pPr>
        <w:pStyle w:val="ListParagraph"/>
        <w:spacing w:after="120"/>
        <w:ind w:left="0"/>
        <w:rPr>
          <w:b/>
          <w:i/>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475"/>
      </w:tblGrid>
      <w:tr w:rsidR="00DB546B" w14:paraId="7E496574" w14:textId="77777777" w:rsidTr="00AB3EB5">
        <w:trPr>
          <w:trHeight w:val="1134"/>
        </w:trPr>
        <w:tc>
          <w:tcPr>
            <w:tcW w:w="1965" w:type="pct"/>
            <w:shd w:val="clear" w:color="auto" w:fill="F2F2F2"/>
            <w:vAlign w:val="center"/>
          </w:tcPr>
          <w:p w14:paraId="4F4CBC27" w14:textId="77777777" w:rsidR="00DB546B" w:rsidRDefault="00DB546B" w:rsidP="00AB3EB5">
            <w:pPr>
              <w:pStyle w:val="NICEnormal"/>
              <w:spacing w:after="0" w:line="240" w:lineRule="auto"/>
              <w:rPr>
                <w:rFonts w:ascii="Times New Roman" w:hAnsi="Times New Roman"/>
                <w:b/>
              </w:rPr>
            </w:pPr>
          </w:p>
        </w:tc>
        <w:tc>
          <w:tcPr>
            <w:tcW w:w="3035" w:type="pct"/>
            <w:shd w:val="clear" w:color="auto" w:fill="F2F2F2"/>
            <w:vAlign w:val="center"/>
          </w:tcPr>
          <w:p w14:paraId="4DDAF6AA" w14:textId="77777777" w:rsidR="00DB546B" w:rsidRDefault="00DB546B" w:rsidP="00AB3EB5">
            <w:pPr>
              <w:pStyle w:val="NICEnormal"/>
              <w:spacing w:after="0" w:line="240" w:lineRule="auto"/>
              <w:jc w:val="center"/>
              <w:rPr>
                <w:rFonts w:ascii="Times New Roman" w:hAnsi="Times New Roman"/>
                <w:b/>
              </w:rPr>
            </w:pPr>
            <w:r>
              <w:rPr>
                <w:rFonts w:ascii="Times New Roman" w:hAnsi="Times New Roman"/>
                <w:b/>
              </w:rPr>
              <w:t>Please provide details</w:t>
            </w:r>
          </w:p>
          <w:p w14:paraId="6435C813" w14:textId="77777777" w:rsidR="00DB546B" w:rsidRDefault="00DB546B" w:rsidP="00AB3EB5">
            <w:pPr>
              <w:pStyle w:val="NICEnormal"/>
              <w:spacing w:after="0" w:line="240" w:lineRule="auto"/>
              <w:jc w:val="center"/>
              <w:rPr>
                <w:rFonts w:ascii="Times New Roman" w:hAnsi="Times New Roman"/>
                <w:bCs/>
                <w:i/>
                <w:iCs/>
              </w:rPr>
            </w:pPr>
            <w:r>
              <w:rPr>
                <w:rFonts w:ascii="Times New Roman" w:hAnsi="Times New Roman"/>
                <w:b/>
              </w:rPr>
              <w:t>(expected eligibility criteria, proposed level of subsidy, Public Healthcare Institutions involved, expected differences among Public Healthcare Institutions, and expected patient numbers)</w:t>
            </w:r>
          </w:p>
        </w:tc>
      </w:tr>
      <w:tr w:rsidR="00DB546B" w14:paraId="26BE1E2E" w14:textId="77777777" w:rsidTr="00AB3EB5">
        <w:trPr>
          <w:trHeight w:val="680"/>
        </w:trPr>
        <w:tc>
          <w:tcPr>
            <w:tcW w:w="1965" w:type="pct"/>
            <w:shd w:val="clear" w:color="auto" w:fill="auto"/>
            <w:vAlign w:val="center"/>
          </w:tcPr>
          <w:p w14:paraId="60C60A33" w14:textId="4224AAE6" w:rsidR="00DB546B" w:rsidRDefault="00DB546B" w:rsidP="00AB3EB5">
            <w:pPr>
              <w:pStyle w:val="NICEnormal"/>
              <w:spacing w:after="0" w:line="240" w:lineRule="auto"/>
              <w:rPr>
                <w:rFonts w:ascii="Times New Roman" w:hAnsi="Times New Roman"/>
              </w:rPr>
            </w:pPr>
            <w:r>
              <w:rPr>
                <w:rFonts w:ascii="Times New Roman" w:hAnsi="Times New Roman"/>
                <w:lang w:val="en-US"/>
              </w:rPr>
              <w:fldChar w:fldCharType="begin">
                <w:ffData>
                  <w:name w:val="Text12"/>
                  <w:enabled/>
                  <w:calcOnExit w:val="0"/>
                  <w:textInput>
                    <w:default w:val="[name of drug, strength and pharmaceutical form]"/>
                  </w:textInput>
                </w:ffData>
              </w:fldChar>
            </w:r>
            <w:r>
              <w:rPr>
                <w:rFonts w:ascii="Times New Roman" w:hAnsi="Times New Roman"/>
                <w:lang w:val="en-US"/>
              </w:rPr>
              <w:instrText xml:space="preserve"> FORMTEXT </w:instrText>
            </w:r>
            <w:r>
              <w:rPr>
                <w:rFonts w:ascii="Times New Roman" w:hAnsi="Times New Roman"/>
                <w:lang w:val="en-US"/>
              </w:rPr>
            </w:r>
            <w:r>
              <w:rPr>
                <w:rFonts w:ascii="Times New Roman" w:hAnsi="Times New Roman"/>
                <w:lang w:val="en-US"/>
              </w:rPr>
              <w:fldChar w:fldCharType="separate"/>
            </w:r>
            <w:r w:rsidR="009A5AA5">
              <w:rPr>
                <w:rFonts w:ascii="Times New Roman" w:hAnsi="Times New Roman"/>
                <w:noProof/>
                <w:lang w:val="en-US"/>
              </w:rPr>
              <w:t>[name of drug, strength and pharmaceutical form]</w:t>
            </w:r>
            <w:r>
              <w:rPr>
                <w:rFonts w:ascii="Times New Roman" w:hAnsi="Times New Roman"/>
              </w:rPr>
              <w:fldChar w:fldCharType="end"/>
            </w:r>
          </w:p>
        </w:tc>
        <w:tc>
          <w:tcPr>
            <w:tcW w:w="3035" w:type="pct"/>
            <w:vAlign w:val="center"/>
          </w:tcPr>
          <w:p w14:paraId="2882387F" w14:textId="77777777" w:rsidR="00DB546B" w:rsidRDefault="00DB546B" w:rsidP="00AB3EB5">
            <w:pPr>
              <w:pStyle w:val="NICEnormal"/>
              <w:spacing w:after="0" w:line="240" w:lineRule="auto"/>
              <w:rPr>
                <w:rFonts w:ascii="Times New Roman" w:hAnsi="Times New Roman"/>
              </w:rPr>
            </w:pPr>
          </w:p>
        </w:tc>
      </w:tr>
      <w:tr w:rsidR="00DB546B" w14:paraId="6EA57241" w14:textId="77777777" w:rsidTr="00AB3EB5">
        <w:trPr>
          <w:trHeight w:val="680"/>
        </w:trPr>
        <w:tc>
          <w:tcPr>
            <w:tcW w:w="1965" w:type="pct"/>
            <w:shd w:val="clear" w:color="auto" w:fill="auto"/>
            <w:vAlign w:val="center"/>
          </w:tcPr>
          <w:p w14:paraId="66988D78" w14:textId="559592C5" w:rsidR="00DB546B" w:rsidRDefault="00DB546B" w:rsidP="00AB3EB5">
            <w:pPr>
              <w:pStyle w:val="NICEnormal"/>
              <w:spacing w:after="0" w:line="240" w:lineRule="auto"/>
              <w:rPr>
                <w:rFonts w:ascii="Times New Roman" w:hAnsi="Times New Roman"/>
              </w:rPr>
            </w:pPr>
            <w:r>
              <w:rPr>
                <w:rFonts w:ascii="Times New Roman" w:hAnsi="Times New Roman"/>
                <w:lang w:val="en-US"/>
              </w:rPr>
              <w:fldChar w:fldCharType="begin">
                <w:ffData>
                  <w:name w:val="Text12"/>
                  <w:enabled/>
                  <w:calcOnExit w:val="0"/>
                  <w:textInput>
                    <w:default w:val="[name of drug, strength and pharmaceutical form]"/>
                  </w:textInput>
                </w:ffData>
              </w:fldChar>
            </w:r>
            <w:r>
              <w:rPr>
                <w:rFonts w:ascii="Times New Roman" w:hAnsi="Times New Roman"/>
                <w:lang w:val="en-US"/>
              </w:rPr>
              <w:instrText xml:space="preserve"> FORMTEXT </w:instrText>
            </w:r>
            <w:r>
              <w:rPr>
                <w:rFonts w:ascii="Times New Roman" w:hAnsi="Times New Roman"/>
                <w:lang w:val="en-US"/>
              </w:rPr>
            </w:r>
            <w:r>
              <w:rPr>
                <w:rFonts w:ascii="Times New Roman" w:hAnsi="Times New Roman"/>
                <w:lang w:val="en-US"/>
              </w:rPr>
              <w:fldChar w:fldCharType="separate"/>
            </w:r>
            <w:r w:rsidR="009A5AA5">
              <w:rPr>
                <w:rFonts w:ascii="Times New Roman" w:hAnsi="Times New Roman"/>
                <w:noProof/>
                <w:lang w:val="en-US"/>
              </w:rPr>
              <w:t>[name of drug, strength and pharmaceutical form]</w:t>
            </w:r>
            <w:r>
              <w:rPr>
                <w:rFonts w:ascii="Times New Roman" w:hAnsi="Times New Roman"/>
              </w:rPr>
              <w:fldChar w:fldCharType="end"/>
            </w:r>
          </w:p>
        </w:tc>
        <w:tc>
          <w:tcPr>
            <w:tcW w:w="3035" w:type="pct"/>
            <w:vAlign w:val="center"/>
          </w:tcPr>
          <w:p w14:paraId="05782EBB" w14:textId="77777777" w:rsidR="00DB546B" w:rsidRDefault="00DB546B" w:rsidP="00AB3EB5">
            <w:pPr>
              <w:pStyle w:val="NICEnormal"/>
              <w:spacing w:after="0" w:line="240" w:lineRule="auto"/>
              <w:rPr>
                <w:rFonts w:ascii="Times New Roman" w:hAnsi="Times New Roman"/>
              </w:rPr>
            </w:pPr>
          </w:p>
        </w:tc>
      </w:tr>
    </w:tbl>
    <w:p w14:paraId="5C1D1BE7" w14:textId="77777777" w:rsidR="00DB546B" w:rsidRDefault="00DB546B" w:rsidP="00DB546B">
      <w:pPr>
        <w:pStyle w:val="ListParagraph"/>
        <w:spacing w:after="120"/>
        <w:ind w:left="0"/>
        <w:rPr>
          <w:bCs/>
          <w:iCs/>
          <w:sz w:val="22"/>
          <w:szCs w:val="22"/>
          <w:lang w:val="en-US"/>
        </w:rPr>
      </w:pPr>
      <w:r w:rsidRPr="008B6593">
        <w:rPr>
          <w:b/>
          <w:i/>
          <w:sz w:val="22"/>
          <w:szCs w:val="22"/>
          <w:vertAlign w:val="superscript"/>
        </w:rPr>
        <w:t>^</w:t>
      </w:r>
      <w:r w:rsidRPr="008B6593">
        <w:rPr>
          <w:bCs/>
          <w:iCs/>
          <w:sz w:val="22"/>
          <w:szCs w:val="22"/>
        </w:rPr>
        <w:t>For as long as this Proposal remains valid, t</w:t>
      </w:r>
      <w:r w:rsidRPr="008B6593">
        <w:rPr>
          <w:bCs/>
          <w:iCs/>
          <w:sz w:val="22"/>
          <w:szCs w:val="22"/>
          <w:lang w:val="en-US"/>
        </w:rPr>
        <w:t xml:space="preserve">he Respondent </w:t>
      </w:r>
      <w:r w:rsidRPr="00565413">
        <w:rPr>
          <w:bCs/>
          <w:iCs/>
          <w:sz w:val="22"/>
          <w:szCs w:val="22"/>
          <w:lang w:val="en-US"/>
        </w:rPr>
        <w:t xml:space="preserve">shall </w:t>
      </w:r>
      <w:r w:rsidRPr="008B6593">
        <w:rPr>
          <w:bCs/>
          <w:iCs/>
          <w:sz w:val="22"/>
          <w:szCs w:val="22"/>
          <w:lang w:val="en-US"/>
        </w:rPr>
        <w:t xml:space="preserve">inform the Authority of any update </w:t>
      </w:r>
      <w:r w:rsidRPr="00565413">
        <w:rPr>
          <w:bCs/>
          <w:iCs/>
          <w:sz w:val="22"/>
          <w:szCs w:val="22"/>
          <w:lang w:val="en-US"/>
        </w:rPr>
        <w:t>to any PAP.</w:t>
      </w:r>
    </w:p>
    <w:p w14:paraId="0396F798" w14:textId="77777777" w:rsidR="00DB546B" w:rsidRPr="008B6593" w:rsidRDefault="00DB546B" w:rsidP="00DB546B">
      <w:pPr>
        <w:pStyle w:val="ListParagraph"/>
        <w:spacing w:after="120"/>
        <w:ind w:left="0"/>
        <w:rPr>
          <w:bCs/>
          <w:iCs/>
          <w:sz w:val="22"/>
          <w:szCs w:val="22"/>
          <w:lang w:val="en-US"/>
        </w:rPr>
      </w:pPr>
    </w:p>
    <w:p w14:paraId="1E8F994D" w14:textId="72B008AE" w:rsidR="005E7F89" w:rsidRDefault="005E7F89" w:rsidP="000932FE">
      <w:pPr>
        <w:pStyle w:val="ListParagraph"/>
        <w:numPr>
          <w:ilvl w:val="0"/>
          <w:numId w:val="3"/>
        </w:numPr>
        <w:spacing w:after="120"/>
        <w:jc w:val="center"/>
        <w:rPr>
          <w:b/>
          <w:i/>
        </w:rPr>
      </w:pPr>
      <w:r>
        <w:rPr>
          <w:b/>
          <w:i/>
        </w:rPr>
        <w:t>Existing agreements to sell the Drugs to Public Healthcare Institutions listed in Table A2 (if applicable)</w:t>
      </w:r>
      <w:r w:rsidR="00DB546B">
        <w:rPr>
          <w:b/>
          <w:i/>
          <w:vertAlign w:val="superscript"/>
        </w:rPr>
        <w:t>*</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383"/>
        <w:gridCol w:w="3092"/>
      </w:tblGrid>
      <w:tr w:rsidR="005E7F89" w14:paraId="6289AA39" w14:textId="77777777" w:rsidTr="005E7F89">
        <w:trPr>
          <w:trHeight w:val="567"/>
        </w:trPr>
        <w:tc>
          <w:tcPr>
            <w:tcW w:w="1965" w:type="pct"/>
            <w:tcBorders>
              <w:top w:val="single" w:sz="4" w:space="0" w:color="auto"/>
              <w:left w:val="single" w:sz="4" w:space="0" w:color="auto"/>
              <w:bottom w:val="single" w:sz="4" w:space="0" w:color="auto"/>
              <w:right w:val="single" w:sz="4" w:space="0" w:color="auto"/>
            </w:tcBorders>
            <w:shd w:val="clear" w:color="auto" w:fill="F2F2F2"/>
            <w:vAlign w:val="center"/>
          </w:tcPr>
          <w:p w14:paraId="05F8E21D" w14:textId="77777777" w:rsidR="005E7F89" w:rsidRDefault="005E7F89">
            <w:pPr>
              <w:rPr>
                <w:b/>
                <w:lang w:val="en-GB"/>
              </w:rPr>
            </w:pPr>
          </w:p>
        </w:tc>
        <w:tc>
          <w:tcPr>
            <w:tcW w:w="1321"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8071C6C" w14:textId="77777777" w:rsidR="005E7F89" w:rsidRDefault="005E7F89">
            <w:pPr>
              <w:rPr>
                <w:b/>
                <w:lang w:val="en-GB"/>
              </w:rPr>
            </w:pPr>
            <w:r>
              <w:rPr>
                <w:b/>
                <w:lang w:val="en-GB"/>
              </w:rPr>
              <w:t>Contracting Party</w:t>
            </w:r>
          </w:p>
        </w:tc>
        <w:tc>
          <w:tcPr>
            <w:tcW w:w="171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3DA2352" w14:textId="77777777" w:rsidR="005E7F89" w:rsidRDefault="005E7F89">
            <w:pPr>
              <w:jc w:val="center"/>
              <w:rPr>
                <w:b/>
                <w:lang w:val="en-GB"/>
              </w:rPr>
            </w:pPr>
            <w:r>
              <w:rPr>
                <w:b/>
                <w:lang w:val="en-GB"/>
              </w:rPr>
              <w:t>Date of expiry of agreement</w:t>
            </w:r>
          </w:p>
        </w:tc>
      </w:tr>
      <w:tr w:rsidR="005E7F89" w14:paraId="0C971AEC" w14:textId="77777777" w:rsidTr="005E7F89">
        <w:trPr>
          <w:trHeight w:val="680"/>
        </w:trPr>
        <w:tc>
          <w:tcPr>
            <w:tcW w:w="1965" w:type="pct"/>
            <w:tcBorders>
              <w:top w:val="single" w:sz="4" w:space="0" w:color="auto"/>
              <w:left w:val="single" w:sz="4" w:space="0" w:color="auto"/>
              <w:bottom w:val="single" w:sz="4" w:space="0" w:color="auto"/>
              <w:right w:val="single" w:sz="4" w:space="0" w:color="auto"/>
            </w:tcBorders>
            <w:vAlign w:val="center"/>
            <w:hideMark/>
          </w:tcPr>
          <w:p w14:paraId="565437B4" w14:textId="534FCFDF" w:rsidR="005E7F89" w:rsidRDefault="005E7F89">
            <w:pPr>
              <w:rPr>
                <w:lang w:val="en-GB"/>
              </w:rPr>
            </w:pPr>
            <w:r>
              <w:rPr>
                <w:lang w:val="en-GB"/>
              </w:rPr>
              <w:fldChar w:fldCharType="begin">
                <w:ffData>
                  <w:name w:val="Text15"/>
                  <w:enabled/>
                  <w:calcOnExit w:val="0"/>
                  <w:textInput>
                    <w:default w:val="[name of drug, strength and pharmaceutical form]"/>
                  </w:textInput>
                </w:ffData>
              </w:fldChar>
            </w:r>
            <w:bookmarkStart w:id="59" w:name="Text15"/>
            <w:r>
              <w:rPr>
                <w:lang w:val="en-GB"/>
              </w:rPr>
              <w:instrText xml:space="preserve"> FORMTEXT </w:instrText>
            </w:r>
            <w:r>
              <w:rPr>
                <w:lang w:val="en-GB"/>
              </w:rPr>
            </w:r>
            <w:r>
              <w:rPr>
                <w:lang w:val="en-GB"/>
              </w:rPr>
              <w:fldChar w:fldCharType="separate"/>
            </w:r>
            <w:r w:rsidR="009A5AA5">
              <w:rPr>
                <w:noProof/>
                <w:lang w:val="en-GB"/>
              </w:rPr>
              <w:t>[name of drug, strength and pharmaceutical form]</w:t>
            </w:r>
            <w:r>
              <w:rPr>
                <w:lang w:val="en-GB"/>
              </w:rPr>
              <w:fldChar w:fldCharType="end"/>
            </w:r>
            <w:bookmarkEnd w:id="59"/>
          </w:p>
        </w:tc>
        <w:tc>
          <w:tcPr>
            <w:tcW w:w="1321" w:type="pct"/>
            <w:tcBorders>
              <w:top w:val="single" w:sz="4" w:space="0" w:color="auto"/>
              <w:left w:val="single" w:sz="4" w:space="0" w:color="auto"/>
              <w:bottom w:val="single" w:sz="4" w:space="0" w:color="auto"/>
              <w:right w:val="single" w:sz="4" w:space="0" w:color="auto"/>
            </w:tcBorders>
            <w:vAlign w:val="center"/>
          </w:tcPr>
          <w:p w14:paraId="77E9DCEA" w14:textId="77777777" w:rsidR="005E7F89" w:rsidRDefault="005E7F89">
            <w:pPr>
              <w:rPr>
                <w:lang w:val="en-GB"/>
              </w:rPr>
            </w:pPr>
          </w:p>
        </w:tc>
        <w:tc>
          <w:tcPr>
            <w:tcW w:w="1714" w:type="pct"/>
            <w:tcBorders>
              <w:top w:val="single" w:sz="4" w:space="0" w:color="auto"/>
              <w:left w:val="single" w:sz="4" w:space="0" w:color="auto"/>
              <w:bottom w:val="single" w:sz="4" w:space="0" w:color="auto"/>
              <w:right w:val="single" w:sz="4" w:space="0" w:color="auto"/>
            </w:tcBorders>
            <w:vAlign w:val="center"/>
          </w:tcPr>
          <w:p w14:paraId="61CCE5C1" w14:textId="77777777" w:rsidR="005E7F89" w:rsidRDefault="005E7F89">
            <w:pPr>
              <w:jc w:val="center"/>
              <w:rPr>
                <w:lang w:val="en-GB"/>
              </w:rPr>
            </w:pPr>
          </w:p>
        </w:tc>
      </w:tr>
      <w:tr w:rsidR="005E7F89" w14:paraId="4B03E905" w14:textId="77777777" w:rsidTr="005E7F89">
        <w:trPr>
          <w:trHeight w:val="680"/>
        </w:trPr>
        <w:tc>
          <w:tcPr>
            <w:tcW w:w="1965" w:type="pct"/>
            <w:tcBorders>
              <w:top w:val="single" w:sz="4" w:space="0" w:color="auto"/>
              <w:left w:val="single" w:sz="4" w:space="0" w:color="auto"/>
              <w:bottom w:val="single" w:sz="4" w:space="0" w:color="auto"/>
              <w:right w:val="single" w:sz="4" w:space="0" w:color="auto"/>
            </w:tcBorders>
            <w:vAlign w:val="center"/>
            <w:hideMark/>
          </w:tcPr>
          <w:p w14:paraId="1BF0823D" w14:textId="20FDC772" w:rsidR="005E7F89" w:rsidRDefault="005E7F89">
            <w:pPr>
              <w:rPr>
                <w:lang w:val="en-GB"/>
              </w:rPr>
            </w:pPr>
            <w:r>
              <w:rPr>
                <w:lang w:val="en-GB"/>
              </w:rPr>
              <w:fldChar w:fldCharType="begin">
                <w:ffData>
                  <w:name w:val="Text15"/>
                  <w:enabled/>
                  <w:calcOnExit w:val="0"/>
                  <w:textInput>
                    <w:default w:val="[name of drug, strength and pharmaceutical form]"/>
                  </w:textInput>
                </w:ffData>
              </w:fldChar>
            </w:r>
            <w:r>
              <w:rPr>
                <w:lang w:val="en-GB"/>
              </w:rPr>
              <w:instrText xml:space="preserve"> FORMTEXT </w:instrText>
            </w:r>
            <w:r>
              <w:rPr>
                <w:lang w:val="en-GB"/>
              </w:rPr>
            </w:r>
            <w:r>
              <w:rPr>
                <w:lang w:val="en-GB"/>
              </w:rPr>
              <w:fldChar w:fldCharType="separate"/>
            </w:r>
            <w:r w:rsidR="009A5AA5">
              <w:rPr>
                <w:noProof/>
                <w:lang w:val="en-GB"/>
              </w:rPr>
              <w:t>[name of drug, strength and pharmaceutical form]</w:t>
            </w:r>
            <w:r>
              <w:rPr>
                <w:lang w:val="en-GB"/>
              </w:rPr>
              <w:fldChar w:fldCharType="end"/>
            </w:r>
          </w:p>
        </w:tc>
        <w:tc>
          <w:tcPr>
            <w:tcW w:w="1321" w:type="pct"/>
            <w:tcBorders>
              <w:top w:val="single" w:sz="4" w:space="0" w:color="auto"/>
              <w:left w:val="single" w:sz="4" w:space="0" w:color="auto"/>
              <w:bottom w:val="single" w:sz="4" w:space="0" w:color="auto"/>
              <w:right w:val="single" w:sz="4" w:space="0" w:color="auto"/>
            </w:tcBorders>
            <w:vAlign w:val="center"/>
          </w:tcPr>
          <w:p w14:paraId="74C121F8" w14:textId="77777777" w:rsidR="005E7F89" w:rsidRDefault="005E7F89">
            <w:pPr>
              <w:rPr>
                <w:lang w:val="en-GB"/>
              </w:rPr>
            </w:pPr>
          </w:p>
        </w:tc>
        <w:tc>
          <w:tcPr>
            <w:tcW w:w="1714" w:type="pct"/>
            <w:tcBorders>
              <w:top w:val="single" w:sz="4" w:space="0" w:color="auto"/>
              <w:left w:val="single" w:sz="4" w:space="0" w:color="auto"/>
              <w:bottom w:val="single" w:sz="4" w:space="0" w:color="auto"/>
              <w:right w:val="single" w:sz="4" w:space="0" w:color="auto"/>
            </w:tcBorders>
            <w:vAlign w:val="center"/>
          </w:tcPr>
          <w:p w14:paraId="30410FB2" w14:textId="77777777" w:rsidR="005E7F89" w:rsidRDefault="005E7F89">
            <w:pPr>
              <w:jc w:val="center"/>
              <w:rPr>
                <w:lang w:val="en-GB"/>
              </w:rPr>
            </w:pPr>
          </w:p>
        </w:tc>
        <w:bookmarkEnd w:id="58"/>
      </w:tr>
    </w:tbl>
    <w:p w14:paraId="33800A2A" w14:textId="77777777" w:rsidR="00DB546B" w:rsidRPr="00B76D0B" w:rsidRDefault="00DB546B" w:rsidP="00DB546B">
      <w:pPr>
        <w:pStyle w:val="ListParagraph"/>
        <w:spacing w:after="120"/>
        <w:ind w:left="0"/>
        <w:rPr>
          <w:bCs/>
          <w:iCs/>
          <w:sz w:val="22"/>
          <w:szCs w:val="22"/>
          <w:lang w:val="en-US"/>
        </w:rPr>
      </w:pPr>
      <w:r>
        <w:rPr>
          <w:bCs/>
          <w:iCs/>
          <w:sz w:val="22"/>
          <w:szCs w:val="22"/>
          <w:vertAlign w:val="superscript"/>
          <w:lang w:val="en-US"/>
        </w:rPr>
        <w:t>*</w:t>
      </w:r>
      <w:r>
        <w:rPr>
          <w:bCs/>
          <w:iCs/>
          <w:sz w:val="22"/>
          <w:szCs w:val="22"/>
          <w:lang w:val="en-US"/>
        </w:rPr>
        <w:t>F</w:t>
      </w:r>
      <w:r w:rsidRPr="00B76D0B">
        <w:rPr>
          <w:bCs/>
          <w:iCs/>
          <w:sz w:val="22"/>
          <w:szCs w:val="22"/>
          <w:lang w:val="en-US"/>
        </w:rPr>
        <w:t>or as long as this Proposal remains valid</w:t>
      </w:r>
      <w:r>
        <w:rPr>
          <w:bCs/>
          <w:iCs/>
          <w:sz w:val="22"/>
          <w:szCs w:val="22"/>
          <w:lang w:val="en-US"/>
        </w:rPr>
        <w:t>,</w:t>
      </w:r>
      <w:r w:rsidRPr="00B76D0B">
        <w:rPr>
          <w:bCs/>
          <w:iCs/>
          <w:sz w:val="22"/>
          <w:szCs w:val="22"/>
          <w:lang w:val="en-US"/>
        </w:rPr>
        <w:t xml:space="preserve"> </w:t>
      </w:r>
      <w:r>
        <w:rPr>
          <w:bCs/>
          <w:iCs/>
          <w:sz w:val="22"/>
          <w:szCs w:val="22"/>
          <w:lang w:val="en-US"/>
        </w:rPr>
        <w:t>t</w:t>
      </w:r>
      <w:r w:rsidRPr="00B76D0B">
        <w:rPr>
          <w:bCs/>
          <w:iCs/>
          <w:sz w:val="22"/>
          <w:szCs w:val="22"/>
          <w:lang w:val="en-US"/>
        </w:rPr>
        <w:t xml:space="preserve">he Respondent </w:t>
      </w:r>
      <w:r>
        <w:rPr>
          <w:bCs/>
          <w:iCs/>
          <w:sz w:val="22"/>
          <w:szCs w:val="22"/>
          <w:lang w:val="en-US"/>
        </w:rPr>
        <w:t xml:space="preserve">shall </w:t>
      </w:r>
      <w:r w:rsidRPr="00B76D0B">
        <w:rPr>
          <w:bCs/>
          <w:iCs/>
          <w:sz w:val="22"/>
          <w:szCs w:val="22"/>
          <w:lang w:val="en-US"/>
        </w:rPr>
        <w:t xml:space="preserve">inform the Authority of any update </w:t>
      </w:r>
      <w:r>
        <w:rPr>
          <w:bCs/>
          <w:iCs/>
          <w:sz w:val="22"/>
          <w:szCs w:val="22"/>
          <w:lang w:val="en-US"/>
        </w:rPr>
        <w:t>to any of the existing agreements.</w:t>
      </w:r>
    </w:p>
    <w:p w14:paraId="3050D48D" w14:textId="25B387BF" w:rsidR="0091063E" w:rsidRDefault="0091063E"/>
    <w:p w14:paraId="736B6940" w14:textId="77777777" w:rsidR="0091063E" w:rsidRDefault="0091063E">
      <w:r>
        <w:br w:type="page"/>
      </w:r>
    </w:p>
    <w:p w14:paraId="3CE4F784" w14:textId="2955FB74" w:rsidR="00A802A3" w:rsidRPr="0062193E" w:rsidRDefault="00A802A3" w:rsidP="00A802A3">
      <w:pPr>
        <w:pStyle w:val="ListParagraph"/>
        <w:numPr>
          <w:ilvl w:val="0"/>
          <w:numId w:val="3"/>
        </w:numPr>
        <w:spacing w:after="120"/>
        <w:ind w:left="0" w:firstLine="0"/>
        <w:jc w:val="center"/>
        <w:rPr>
          <w:b/>
          <w:i/>
        </w:rPr>
      </w:pPr>
      <w:r w:rsidRPr="0062193E">
        <w:rPr>
          <w:b/>
          <w:i/>
        </w:rPr>
        <w:t xml:space="preserve">Proposal for Patient </w:t>
      </w:r>
      <w:r w:rsidR="00F90E95">
        <w:rPr>
          <w:b/>
          <w:i/>
        </w:rPr>
        <w:t>Assistance</w:t>
      </w:r>
      <w:r w:rsidRPr="0062193E">
        <w:rPr>
          <w:b/>
          <w:i/>
        </w:rPr>
        <w:t xml:space="preserve"> Programme (PAP) or </w:t>
      </w:r>
      <w:r w:rsidR="00F13650">
        <w:rPr>
          <w:b/>
          <w:i/>
        </w:rPr>
        <w:t xml:space="preserve">Risk sharing </w:t>
      </w:r>
      <w:r w:rsidR="00F13650" w:rsidRPr="0062193E">
        <w:rPr>
          <w:b/>
          <w:i/>
        </w:rPr>
        <w:t>arrangements</w:t>
      </w:r>
    </w:p>
    <w:p w14:paraId="6E5C9821" w14:textId="77777777" w:rsidR="00F13650" w:rsidRPr="0062193E" w:rsidRDefault="00F13650" w:rsidP="00F13650">
      <w:pPr>
        <w:jc w:val="both"/>
      </w:pPr>
      <w:r w:rsidRPr="0062193E">
        <w:t xml:space="preserve">If the Respondent is desirous of proposing a PAP or </w:t>
      </w:r>
      <w:r>
        <w:t xml:space="preserve">risk sharing </w:t>
      </w:r>
      <w:r w:rsidRPr="0062193E">
        <w:t xml:space="preserve">arrangements for </w:t>
      </w:r>
      <w:bookmarkStart w:id="60" w:name="_Hlk80118122"/>
      <w:bookmarkStart w:id="61" w:name="_Hlk80121721"/>
      <w:r>
        <w:t xml:space="preserve">MOH’s consideration to list the drug or drugs on one or more lists for </w:t>
      </w:r>
      <w:bookmarkEnd w:id="60"/>
      <w:r w:rsidRPr="0062193E">
        <w:t>subsidy</w:t>
      </w:r>
      <w:bookmarkEnd w:id="61"/>
      <w:r>
        <w:t xml:space="preserve"> </w:t>
      </w:r>
      <w:bookmarkStart w:id="62" w:name="_Hlk80119128"/>
      <w:r>
        <w:t>and/or claims or benefits under MSHL</w:t>
      </w:r>
      <w:bookmarkEnd w:id="62"/>
      <w:r w:rsidRPr="0062193E">
        <w:t>, please include</w:t>
      </w:r>
      <w:r>
        <w:t xml:space="preserve"> details of the proposed arrangement </w:t>
      </w:r>
      <w:r w:rsidRPr="0062193E">
        <w:t>within this section of this Appendix:</w:t>
      </w:r>
    </w:p>
    <w:p w14:paraId="71451EB9" w14:textId="77777777" w:rsidR="00F13650" w:rsidRDefault="00F13650" w:rsidP="00F13650">
      <w:pPr>
        <w:jc w:val="both"/>
      </w:pPr>
    </w:p>
    <w:p w14:paraId="03B89F6A" w14:textId="77777777" w:rsidR="00F13650" w:rsidRDefault="00F13650" w:rsidP="00F13650">
      <w:pPr>
        <w:jc w:val="both"/>
        <w:rPr>
          <w:b/>
          <w:bCs/>
          <w:u w:val="single"/>
        </w:rPr>
      </w:pPr>
      <w:r w:rsidRPr="00AD4D74">
        <w:rPr>
          <w:b/>
          <w:bCs/>
          <w:u w:val="single"/>
        </w:rPr>
        <w:t xml:space="preserve">Patient </w:t>
      </w:r>
      <w:r>
        <w:rPr>
          <w:b/>
          <w:bCs/>
          <w:u w:val="single"/>
        </w:rPr>
        <w:t>Assistance</w:t>
      </w:r>
      <w:r w:rsidRPr="00AD4D74">
        <w:rPr>
          <w:b/>
          <w:bCs/>
          <w:u w:val="single"/>
        </w:rPr>
        <w:t xml:space="preserve"> Programmes</w:t>
      </w:r>
    </w:p>
    <w:p w14:paraId="5CC850E4" w14:textId="77777777" w:rsidR="00F13650" w:rsidRPr="00AD4D74" w:rsidRDefault="00F13650" w:rsidP="00F13650">
      <w:pPr>
        <w:jc w:val="both"/>
        <w:rPr>
          <w:u w:val="single"/>
        </w:rPr>
      </w:pPr>
      <w:r>
        <w:rPr>
          <w:u w:val="single"/>
        </w:rPr>
        <w:t>Please describe:</w:t>
      </w:r>
    </w:p>
    <w:p w14:paraId="0BD41B30" w14:textId="77777777" w:rsidR="00F13650" w:rsidRPr="0062193E" w:rsidRDefault="00F13650" w:rsidP="00F13650">
      <w:pPr>
        <w:pStyle w:val="ListParagraph"/>
        <w:numPr>
          <w:ilvl w:val="0"/>
          <w:numId w:val="4"/>
        </w:numPr>
        <w:jc w:val="both"/>
      </w:pPr>
      <w:r w:rsidRPr="0062193E">
        <w:t>Details of the proposed arrangement;</w:t>
      </w:r>
    </w:p>
    <w:p w14:paraId="6323CA8A" w14:textId="77777777" w:rsidR="00F13650" w:rsidRPr="0062193E" w:rsidRDefault="00F13650" w:rsidP="00F13650">
      <w:pPr>
        <w:pStyle w:val="ListParagraph"/>
        <w:numPr>
          <w:ilvl w:val="0"/>
          <w:numId w:val="4"/>
        </w:numPr>
        <w:jc w:val="both"/>
      </w:pPr>
      <w:r w:rsidRPr="0062193E">
        <w:t>The annual cost of the drug, should the arrangement be accepted and implemented; and</w:t>
      </w:r>
    </w:p>
    <w:p w14:paraId="6F1E029F" w14:textId="052C8936" w:rsidR="00F13650" w:rsidRDefault="00F13650" w:rsidP="00F13650">
      <w:pPr>
        <w:pStyle w:val="ListParagraph"/>
        <w:numPr>
          <w:ilvl w:val="0"/>
          <w:numId w:val="4"/>
        </w:numPr>
        <w:jc w:val="both"/>
      </w:pPr>
      <w:r w:rsidRPr="0062193E">
        <w:t>Information on the PHIs the Respondent have engaged, with adequate demonstration of the PHI(s) acceptance of and commitment towards working with the Respondent in implementing the proposed arrangement.</w:t>
      </w:r>
      <w:r w:rsidR="000174A2">
        <w:t xml:space="preserve"> </w:t>
      </w:r>
      <w:r w:rsidR="000174A2" w:rsidRPr="000174A2">
        <w:t>For avoidance of doubt, proof of agreement (i.e. signed documents by the Head of Department and pharmacy manager) is required as part of the proposal.</w:t>
      </w:r>
    </w:p>
    <w:p w14:paraId="6D577C94" w14:textId="77777777" w:rsidR="00F13650" w:rsidRPr="00147691" w:rsidRDefault="00F13650" w:rsidP="00F13650">
      <w:pPr>
        <w:pStyle w:val="ListParagraph"/>
        <w:numPr>
          <w:ilvl w:val="0"/>
          <w:numId w:val="4"/>
        </w:numPr>
        <w:jc w:val="both"/>
      </w:pPr>
      <w:r w:rsidRPr="00147691">
        <w:t>justification for proposing this PAP instead of a more direct mechanism to improve affordability (e.g. direct price reductions), and confirm that all other options for the DAC’s consideration to list the Drug or Drugs on the Drug List have been explored, and that acceptance of this proposed arrangement is but a last resort.</w:t>
      </w:r>
    </w:p>
    <w:p w14:paraId="50532C7B" w14:textId="77777777" w:rsidR="00F13650" w:rsidRPr="0062193E" w:rsidRDefault="00F13650" w:rsidP="00F13650">
      <w:pPr>
        <w:jc w:val="both"/>
      </w:pPr>
    </w:p>
    <w:tbl>
      <w:tblPr>
        <w:tblStyle w:val="TableGrid"/>
        <w:tblW w:w="0" w:type="auto"/>
        <w:tblLook w:val="04A0" w:firstRow="1" w:lastRow="0" w:firstColumn="1" w:lastColumn="0" w:noHBand="0" w:noVBand="1"/>
      </w:tblPr>
      <w:tblGrid>
        <w:gridCol w:w="9019"/>
      </w:tblGrid>
      <w:tr w:rsidR="00513969" w14:paraId="78BC77B1" w14:textId="77777777" w:rsidTr="00513969">
        <w:tc>
          <w:tcPr>
            <w:tcW w:w="9019" w:type="dxa"/>
          </w:tcPr>
          <w:p w14:paraId="101A3944" w14:textId="77777777" w:rsidR="00513969" w:rsidRDefault="00513969"/>
          <w:p w14:paraId="633B251A" w14:textId="77777777" w:rsidR="00513969" w:rsidRDefault="00513969"/>
          <w:p w14:paraId="1C61E585" w14:textId="77777777" w:rsidR="00513969" w:rsidRDefault="00513969"/>
          <w:p w14:paraId="3A7FE8E6" w14:textId="77777777" w:rsidR="00513969" w:rsidRDefault="00513969"/>
          <w:p w14:paraId="73F6A128" w14:textId="77777777" w:rsidR="00513969" w:rsidRDefault="00513969"/>
          <w:p w14:paraId="01DA7D58" w14:textId="77777777" w:rsidR="00513969" w:rsidRDefault="00513969"/>
          <w:p w14:paraId="4F5A769E" w14:textId="77777777" w:rsidR="00513969" w:rsidRDefault="00513969"/>
          <w:p w14:paraId="036FF383" w14:textId="77777777" w:rsidR="00513969" w:rsidRDefault="00513969"/>
          <w:p w14:paraId="65F029EB" w14:textId="77777777" w:rsidR="00513969" w:rsidRDefault="00513969"/>
          <w:p w14:paraId="10899D64" w14:textId="77777777" w:rsidR="00513969" w:rsidRDefault="00513969"/>
          <w:p w14:paraId="4937BC5A" w14:textId="77777777" w:rsidR="00513969" w:rsidRDefault="00513969"/>
          <w:p w14:paraId="42643AAF" w14:textId="77777777" w:rsidR="00513969" w:rsidRDefault="00513969"/>
          <w:p w14:paraId="78CA0205" w14:textId="7A419E56" w:rsidR="00513969" w:rsidRDefault="00513969"/>
        </w:tc>
      </w:tr>
    </w:tbl>
    <w:p w14:paraId="5F7442E4" w14:textId="1003082C" w:rsidR="00F13650" w:rsidRDefault="00F13650">
      <w:r>
        <w:br w:type="page"/>
      </w:r>
    </w:p>
    <w:p w14:paraId="48147AA3" w14:textId="77777777" w:rsidR="00F13650" w:rsidRPr="009348E5" w:rsidRDefault="00F13650" w:rsidP="00F13650">
      <w:pPr>
        <w:rPr>
          <w:b/>
          <w:bCs/>
          <w:u w:val="single"/>
          <w:lang w:val="en-GB"/>
        </w:rPr>
      </w:pPr>
      <w:r w:rsidRPr="009C6062">
        <w:rPr>
          <w:b/>
          <w:bCs/>
          <w:u w:val="single"/>
          <w:lang w:val="en-GB"/>
        </w:rPr>
        <w:t xml:space="preserve">Price-Volume </w:t>
      </w:r>
      <w:r>
        <w:rPr>
          <w:b/>
          <w:bCs/>
          <w:u w:val="single"/>
          <w:lang w:val="en-GB"/>
        </w:rPr>
        <w:t>Agreement (PVA)</w:t>
      </w:r>
    </w:p>
    <w:p w14:paraId="54B19EBF" w14:textId="77777777" w:rsidR="00F13650" w:rsidRDefault="00F13650" w:rsidP="00F13650">
      <w:pPr>
        <w:jc w:val="both"/>
        <w:rPr>
          <w:lang w:val="en-GB"/>
        </w:rPr>
      </w:pPr>
    </w:p>
    <w:p w14:paraId="3D23F5EE" w14:textId="38FCC195" w:rsidR="00F13650" w:rsidRDefault="00F13650" w:rsidP="00F13650">
      <w:pPr>
        <w:tabs>
          <w:tab w:val="left" w:pos="2040"/>
        </w:tabs>
        <w:jc w:val="both"/>
        <w:rPr>
          <w:lang w:val="en-GB"/>
        </w:rPr>
      </w:pPr>
      <w:r>
        <w:rPr>
          <w:lang w:val="en-GB"/>
        </w:rPr>
        <w:t xml:space="preserve">Please indicate the proposed Expenditure Caps for the Drugs and the corresponding reimbursement rate if the total annual expenditure for the </w:t>
      </w:r>
      <w:r w:rsidR="00C6553D">
        <w:rPr>
          <w:lang w:val="en-GB"/>
        </w:rPr>
        <w:t>D</w:t>
      </w:r>
      <w:r>
        <w:rPr>
          <w:lang w:val="en-GB"/>
        </w:rPr>
        <w:t>rugs exceeds the expenditure cap for that year:</w:t>
      </w:r>
    </w:p>
    <w:p w14:paraId="279E7E8F" w14:textId="77777777" w:rsidR="00F13650" w:rsidRDefault="00F13650" w:rsidP="00F13650">
      <w:pPr>
        <w:tabs>
          <w:tab w:val="left" w:pos="2040"/>
        </w:tabs>
        <w:jc w:val="both"/>
        <w:rPr>
          <w:lang w:val="en-GB"/>
        </w:rPr>
      </w:pPr>
    </w:p>
    <w:tbl>
      <w:tblPr>
        <w:tblStyle w:val="TableGrid"/>
        <w:tblW w:w="3839" w:type="pct"/>
        <w:jc w:val="center"/>
        <w:tblLook w:val="04A0" w:firstRow="1" w:lastRow="0" w:firstColumn="1" w:lastColumn="0" w:noHBand="0" w:noVBand="1"/>
      </w:tblPr>
      <w:tblGrid>
        <w:gridCol w:w="1296"/>
        <w:gridCol w:w="3535"/>
        <w:gridCol w:w="2094"/>
      </w:tblGrid>
      <w:tr w:rsidR="00C51800" w14:paraId="2E520EDE" w14:textId="77777777" w:rsidTr="00C51800">
        <w:trPr>
          <w:jc w:val="center"/>
        </w:trPr>
        <w:tc>
          <w:tcPr>
            <w:tcW w:w="936" w:type="pct"/>
            <w:tcBorders>
              <w:bottom w:val="single" w:sz="12" w:space="0" w:color="auto"/>
            </w:tcBorders>
            <w:shd w:val="clear" w:color="auto" w:fill="D0CECE" w:themeFill="background2" w:themeFillShade="E6"/>
          </w:tcPr>
          <w:p w14:paraId="0669F84A" w14:textId="77777777" w:rsidR="00C51800" w:rsidRPr="009348E5" w:rsidRDefault="00C51800" w:rsidP="004C1A88">
            <w:pPr>
              <w:tabs>
                <w:tab w:val="left" w:pos="2040"/>
              </w:tabs>
              <w:jc w:val="center"/>
              <w:rPr>
                <w:b/>
                <w:bCs/>
                <w:lang w:val="en-GB"/>
              </w:rPr>
            </w:pPr>
            <w:r w:rsidRPr="009348E5">
              <w:rPr>
                <w:b/>
                <w:bCs/>
                <w:lang w:val="en-GB"/>
              </w:rPr>
              <w:t>Year</w:t>
            </w:r>
          </w:p>
        </w:tc>
        <w:tc>
          <w:tcPr>
            <w:tcW w:w="2552" w:type="pct"/>
            <w:tcBorders>
              <w:bottom w:val="single" w:sz="12" w:space="0" w:color="auto"/>
            </w:tcBorders>
            <w:shd w:val="clear" w:color="auto" w:fill="D0CECE" w:themeFill="background2" w:themeFillShade="E6"/>
          </w:tcPr>
          <w:p w14:paraId="2A66D52C" w14:textId="77777777" w:rsidR="00C51800" w:rsidRDefault="00C51800" w:rsidP="004C1A88">
            <w:pPr>
              <w:tabs>
                <w:tab w:val="left" w:pos="2040"/>
              </w:tabs>
              <w:jc w:val="center"/>
              <w:rPr>
                <w:b/>
                <w:bCs/>
                <w:lang w:val="en-GB"/>
              </w:rPr>
            </w:pPr>
            <w:r>
              <w:rPr>
                <w:b/>
                <w:bCs/>
                <w:lang w:val="en-GB"/>
              </w:rPr>
              <w:t>Expenditure Caps</w:t>
            </w:r>
          </w:p>
          <w:p w14:paraId="460CCBDB" w14:textId="77777777" w:rsidR="00C51800" w:rsidRPr="009348E5" w:rsidRDefault="00C51800" w:rsidP="004C1A88">
            <w:pPr>
              <w:tabs>
                <w:tab w:val="left" w:pos="2040"/>
              </w:tabs>
              <w:jc w:val="center"/>
              <w:rPr>
                <w:b/>
                <w:bCs/>
                <w:lang w:val="en-GB"/>
              </w:rPr>
            </w:pPr>
            <w:r>
              <w:rPr>
                <w:b/>
                <w:bCs/>
                <w:lang w:val="en-GB"/>
              </w:rPr>
              <w:t>(excluding GST, SGD)</w:t>
            </w:r>
          </w:p>
        </w:tc>
        <w:tc>
          <w:tcPr>
            <w:tcW w:w="1512" w:type="pct"/>
            <w:tcBorders>
              <w:bottom w:val="single" w:sz="12" w:space="0" w:color="auto"/>
            </w:tcBorders>
            <w:shd w:val="clear" w:color="auto" w:fill="D0CECE" w:themeFill="background2" w:themeFillShade="E6"/>
          </w:tcPr>
          <w:p w14:paraId="73F56659" w14:textId="77777777" w:rsidR="00C51800" w:rsidRDefault="00C51800" w:rsidP="004C1A88">
            <w:pPr>
              <w:tabs>
                <w:tab w:val="left" w:pos="2040"/>
              </w:tabs>
              <w:jc w:val="center"/>
              <w:rPr>
                <w:b/>
                <w:bCs/>
                <w:lang w:val="en-GB"/>
              </w:rPr>
            </w:pPr>
            <w:r>
              <w:rPr>
                <w:b/>
                <w:bCs/>
                <w:lang w:val="en-GB"/>
              </w:rPr>
              <w:t xml:space="preserve">Reimbursement Rate </w:t>
            </w:r>
          </w:p>
        </w:tc>
      </w:tr>
      <w:tr w:rsidR="00C51800" w14:paraId="4C98E7ED" w14:textId="77777777" w:rsidTr="00C51800">
        <w:trPr>
          <w:jc w:val="center"/>
        </w:trPr>
        <w:tc>
          <w:tcPr>
            <w:tcW w:w="936" w:type="pct"/>
            <w:tcBorders>
              <w:top w:val="single" w:sz="12" w:space="0" w:color="auto"/>
              <w:left w:val="single" w:sz="12" w:space="0" w:color="auto"/>
            </w:tcBorders>
          </w:tcPr>
          <w:p w14:paraId="1D1114A5" w14:textId="77777777" w:rsidR="00C51800" w:rsidRDefault="00C51800" w:rsidP="004C1A88">
            <w:pPr>
              <w:tabs>
                <w:tab w:val="left" w:pos="2040"/>
              </w:tabs>
              <w:jc w:val="both"/>
              <w:rPr>
                <w:lang w:val="en-GB"/>
              </w:rPr>
            </w:pPr>
            <w:r>
              <w:rPr>
                <w:lang w:val="en-GB"/>
              </w:rPr>
              <w:t>1, 20XX</w:t>
            </w:r>
          </w:p>
        </w:tc>
        <w:tc>
          <w:tcPr>
            <w:tcW w:w="2552" w:type="pct"/>
            <w:tcBorders>
              <w:top w:val="single" w:sz="12" w:space="0" w:color="auto"/>
            </w:tcBorders>
          </w:tcPr>
          <w:p w14:paraId="3351C80C" w14:textId="1049AA56" w:rsidR="00C51800" w:rsidRDefault="00C51800" w:rsidP="004C1A88">
            <w:pPr>
              <w:tabs>
                <w:tab w:val="left" w:pos="2040"/>
              </w:tabs>
              <w:rPr>
                <w:lang w:val="en-GB"/>
              </w:rPr>
            </w:pPr>
            <w:r w:rsidRPr="0002010B">
              <w:rPr>
                <w:lang w:val="en-GB"/>
              </w:rPr>
              <w:t>S$</w:t>
            </w:r>
            <w:r w:rsidRPr="00780B80">
              <w:rPr>
                <w:highlight w:val="lightGray"/>
                <w:lang w:val="en-GB"/>
              </w:rPr>
              <w:t>[Insert Expenditure Cap]</w:t>
            </w:r>
          </w:p>
        </w:tc>
        <w:tc>
          <w:tcPr>
            <w:tcW w:w="1512" w:type="pct"/>
            <w:vMerge w:val="restart"/>
            <w:tcBorders>
              <w:top w:val="single" w:sz="12" w:space="0" w:color="auto"/>
            </w:tcBorders>
            <w:vAlign w:val="center"/>
          </w:tcPr>
          <w:p w14:paraId="6374407C" w14:textId="77777777" w:rsidR="00C51800" w:rsidRPr="00780B80" w:rsidRDefault="00C51800" w:rsidP="004C1A88">
            <w:pPr>
              <w:tabs>
                <w:tab w:val="left" w:pos="2040"/>
              </w:tabs>
              <w:jc w:val="center"/>
              <w:rPr>
                <w:highlight w:val="lightGray"/>
                <w:lang w:val="en-GB"/>
              </w:rPr>
            </w:pPr>
            <w:r w:rsidRPr="00780B80">
              <w:rPr>
                <w:highlight w:val="lightGray"/>
              </w:rPr>
              <w:t>[insert reimbursement rate between 0% to 100%].</w:t>
            </w:r>
          </w:p>
        </w:tc>
      </w:tr>
      <w:tr w:rsidR="00C51800" w14:paraId="10296667" w14:textId="77777777" w:rsidTr="00C51800">
        <w:trPr>
          <w:jc w:val="center"/>
        </w:trPr>
        <w:tc>
          <w:tcPr>
            <w:tcW w:w="936" w:type="pct"/>
            <w:tcBorders>
              <w:left w:val="single" w:sz="12" w:space="0" w:color="auto"/>
            </w:tcBorders>
          </w:tcPr>
          <w:p w14:paraId="210645A4" w14:textId="77777777" w:rsidR="00C51800" w:rsidRDefault="00C51800" w:rsidP="00780B80">
            <w:pPr>
              <w:tabs>
                <w:tab w:val="left" w:pos="2040"/>
              </w:tabs>
              <w:jc w:val="both"/>
              <w:rPr>
                <w:lang w:val="en-GB"/>
              </w:rPr>
            </w:pPr>
            <w:r>
              <w:rPr>
                <w:lang w:val="en-GB"/>
              </w:rPr>
              <w:t>2, 20XX</w:t>
            </w:r>
          </w:p>
        </w:tc>
        <w:tc>
          <w:tcPr>
            <w:tcW w:w="2552" w:type="pct"/>
          </w:tcPr>
          <w:p w14:paraId="08AA768E" w14:textId="0F58380E" w:rsidR="00C51800" w:rsidRDefault="00C51800" w:rsidP="00780B80">
            <w:pPr>
              <w:tabs>
                <w:tab w:val="left" w:pos="2040"/>
              </w:tabs>
              <w:rPr>
                <w:lang w:val="en-GB"/>
              </w:rPr>
            </w:pPr>
            <w:r w:rsidRPr="0002010B">
              <w:rPr>
                <w:lang w:val="en-GB"/>
              </w:rPr>
              <w:t>S$</w:t>
            </w:r>
            <w:r w:rsidRPr="00780B80">
              <w:rPr>
                <w:highlight w:val="lightGray"/>
                <w:lang w:val="en-GB"/>
              </w:rPr>
              <w:t>[Insert Expenditure Cap]</w:t>
            </w:r>
          </w:p>
        </w:tc>
        <w:tc>
          <w:tcPr>
            <w:tcW w:w="1512" w:type="pct"/>
            <w:vMerge/>
          </w:tcPr>
          <w:p w14:paraId="0E92CE20" w14:textId="77777777" w:rsidR="00C51800" w:rsidRDefault="00C51800" w:rsidP="00780B80">
            <w:pPr>
              <w:tabs>
                <w:tab w:val="left" w:pos="2040"/>
              </w:tabs>
              <w:jc w:val="both"/>
              <w:rPr>
                <w:lang w:val="en-GB"/>
              </w:rPr>
            </w:pPr>
          </w:p>
        </w:tc>
      </w:tr>
      <w:tr w:rsidR="00C51800" w14:paraId="26074CF3" w14:textId="77777777" w:rsidTr="00C51800">
        <w:trPr>
          <w:jc w:val="center"/>
        </w:trPr>
        <w:tc>
          <w:tcPr>
            <w:tcW w:w="936" w:type="pct"/>
            <w:tcBorders>
              <w:left w:val="single" w:sz="12" w:space="0" w:color="auto"/>
            </w:tcBorders>
          </w:tcPr>
          <w:p w14:paraId="1F4A3B50" w14:textId="77777777" w:rsidR="00C51800" w:rsidRDefault="00C51800" w:rsidP="00780B80">
            <w:pPr>
              <w:tabs>
                <w:tab w:val="left" w:pos="2040"/>
              </w:tabs>
              <w:jc w:val="both"/>
              <w:rPr>
                <w:lang w:val="en-GB"/>
              </w:rPr>
            </w:pPr>
            <w:r>
              <w:rPr>
                <w:lang w:val="en-GB"/>
              </w:rPr>
              <w:t>3, 20XX</w:t>
            </w:r>
          </w:p>
        </w:tc>
        <w:tc>
          <w:tcPr>
            <w:tcW w:w="2552" w:type="pct"/>
          </w:tcPr>
          <w:p w14:paraId="7DD220E2" w14:textId="429EA528" w:rsidR="00C51800" w:rsidRDefault="00C51800" w:rsidP="00780B80">
            <w:pPr>
              <w:tabs>
                <w:tab w:val="left" w:pos="2040"/>
              </w:tabs>
              <w:rPr>
                <w:lang w:val="en-GB"/>
              </w:rPr>
            </w:pPr>
            <w:r w:rsidRPr="0002010B">
              <w:rPr>
                <w:lang w:val="en-GB"/>
              </w:rPr>
              <w:t>S$</w:t>
            </w:r>
            <w:r w:rsidRPr="00780B80">
              <w:rPr>
                <w:highlight w:val="lightGray"/>
                <w:lang w:val="en-GB"/>
              </w:rPr>
              <w:t>[Insert Expenditure Cap]</w:t>
            </w:r>
          </w:p>
        </w:tc>
        <w:tc>
          <w:tcPr>
            <w:tcW w:w="1512" w:type="pct"/>
            <w:vMerge/>
          </w:tcPr>
          <w:p w14:paraId="0144807B" w14:textId="77777777" w:rsidR="00C51800" w:rsidRDefault="00C51800" w:rsidP="00780B80">
            <w:pPr>
              <w:tabs>
                <w:tab w:val="left" w:pos="2040"/>
              </w:tabs>
              <w:jc w:val="both"/>
              <w:rPr>
                <w:lang w:val="en-GB"/>
              </w:rPr>
            </w:pPr>
          </w:p>
        </w:tc>
      </w:tr>
      <w:tr w:rsidR="00C51800" w14:paraId="3527B63F" w14:textId="77777777" w:rsidTr="00C51800">
        <w:trPr>
          <w:jc w:val="center"/>
        </w:trPr>
        <w:tc>
          <w:tcPr>
            <w:tcW w:w="936" w:type="pct"/>
            <w:tcBorders>
              <w:left w:val="single" w:sz="12" w:space="0" w:color="auto"/>
            </w:tcBorders>
          </w:tcPr>
          <w:p w14:paraId="011FC479" w14:textId="77777777" w:rsidR="00C51800" w:rsidRDefault="00C51800" w:rsidP="00780B80">
            <w:pPr>
              <w:tabs>
                <w:tab w:val="left" w:pos="2040"/>
              </w:tabs>
              <w:jc w:val="both"/>
              <w:rPr>
                <w:lang w:val="en-GB"/>
              </w:rPr>
            </w:pPr>
            <w:r>
              <w:rPr>
                <w:lang w:val="en-GB"/>
              </w:rPr>
              <w:t>4, 20XX</w:t>
            </w:r>
          </w:p>
        </w:tc>
        <w:tc>
          <w:tcPr>
            <w:tcW w:w="2552" w:type="pct"/>
          </w:tcPr>
          <w:p w14:paraId="3AC1004B" w14:textId="25276AB6" w:rsidR="00C51800" w:rsidRDefault="00C51800" w:rsidP="00780B80">
            <w:pPr>
              <w:tabs>
                <w:tab w:val="left" w:pos="2040"/>
              </w:tabs>
              <w:rPr>
                <w:lang w:val="en-GB"/>
              </w:rPr>
            </w:pPr>
            <w:r w:rsidRPr="0002010B">
              <w:rPr>
                <w:lang w:val="en-GB"/>
              </w:rPr>
              <w:t>S$</w:t>
            </w:r>
            <w:r w:rsidRPr="00780B80">
              <w:rPr>
                <w:highlight w:val="lightGray"/>
                <w:lang w:val="en-GB"/>
              </w:rPr>
              <w:t>[Insert Expenditure Cap]</w:t>
            </w:r>
          </w:p>
        </w:tc>
        <w:tc>
          <w:tcPr>
            <w:tcW w:w="1512" w:type="pct"/>
            <w:vMerge/>
          </w:tcPr>
          <w:p w14:paraId="193508C7" w14:textId="77777777" w:rsidR="00C51800" w:rsidRDefault="00C51800" w:rsidP="00780B80">
            <w:pPr>
              <w:tabs>
                <w:tab w:val="left" w:pos="2040"/>
              </w:tabs>
              <w:jc w:val="both"/>
              <w:rPr>
                <w:lang w:val="en-GB"/>
              </w:rPr>
            </w:pPr>
          </w:p>
        </w:tc>
      </w:tr>
      <w:tr w:rsidR="00C51800" w14:paraId="6D1FAF87" w14:textId="77777777" w:rsidTr="00C51800">
        <w:trPr>
          <w:jc w:val="center"/>
        </w:trPr>
        <w:tc>
          <w:tcPr>
            <w:tcW w:w="936" w:type="pct"/>
            <w:tcBorders>
              <w:left w:val="single" w:sz="12" w:space="0" w:color="auto"/>
              <w:bottom w:val="single" w:sz="12" w:space="0" w:color="auto"/>
            </w:tcBorders>
          </w:tcPr>
          <w:p w14:paraId="4F875193" w14:textId="77777777" w:rsidR="00C51800" w:rsidRDefault="00C51800" w:rsidP="004C1A88">
            <w:pPr>
              <w:tabs>
                <w:tab w:val="left" w:pos="2040"/>
              </w:tabs>
              <w:jc w:val="both"/>
              <w:rPr>
                <w:lang w:val="en-GB"/>
              </w:rPr>
            </w:pPr>
            <w:r>
              <w:rPr>
                <w:lang w:val="en-GB"/>
              </w:rPr>
              <w:t>5, 20XX</w:t>
            </w:r>
          </w:p>
        </w:tc>
        <w:tc>
          <w:tcPr>
            <w:tcW w:w="2552" w:type="pct"/>
            <w:tcBorders>
              <w:bottom w:val="single" w:sz="12" w:space="0" w:color="auto"/>
            </w:tcBorders>
          </w:tcPr>
          <w:p w14:paraId="15514135" w14:textId="77777777" w:rsidR="00C51800" w:rsidRDefault="00C51800" w:rsidP="004C1A88">
            <w:pPr>
              <w:tabs>
                <w:tab w:val="left" w:pos="2040"/>
              </w:tabs>
              <w:rPr>
                <w:lang w:val="en-GB"/>
              </w:rPr>
            </w:pPr>
            <w:r w:rsidRPr="0002010B">
              <w:rPr>
                <w:lang w:val="en-GB"/>
              </w:rPr>
              <w:t>S$</w:t>
            </w:r>
            <w:r w:rsidRPr="00780B80">
              <w:rPr>
                <w:highlight w:val="lightGray"/>
                <w:lang w:val="en-GB"/>
              </w:rPr>
              <w:t>[Insert Expenditure Cap]</w:t>
            </w:r>
          </w:p>
        </w:tc>
        <w:tc>
          <w:tcPr>
            <w:tcW w:w="1512" w:type="pct"/>
            <w:vMerge/>
            <w:tcBorders>
              <w:bottom w:val="single" w:sz="12" w:space="0" w:color="auto"/>
            </w:tcBorders>
          </w:tcPr>
          <w:p w14:paraId="693F48B2" w14:textId="77777777" w:rsidR="00C51800" w:rsidRDefault="00C51800" w:rsidP="004C1A88">
            <w:pPr>
              <w:tabs>
                <w:tab w:val="left" w:pos="2040"/>
              </w:tabs>
              <w:jc w:val="both"/>
              <w:rPr>
                <w:lang w:val="en-GB"/>
              </w:rPr>
            </w:pPr>
          </w:p>
        </w:tc>
      </w:tr>
    </w:tbl>
    <w:p w14:paraId="739DBF1B" w14:textId="77777777" w:rsidR="00F13650" w:rsidRDefault="00F13650" w:rsidP="00F13650">
      <w:pPr>
        <w:tabs>
          <w:tab w:val="left" w:pos="2040"/>
        </w:tabs>
        <w:jc w:val="both"/>
        <w:rPr>
          <w:lang w:val="en-GB"/>
        </w:rPr>
      </w:pPr>
    </w:p>
    <w:p w14:paraId="05B972C3" w14:textId="77777777" w:rsidR="00F13650" w:rsidRPr="007962C2" w:rsidRDefault="00F13650" w:rsidP="00F13650">
      <w:pPr>
        <w:rPr>
          <w:lang w:val="en-SG"/>
        </w:rPr>
      </w:pPr>
      <w:r w:rsidRPr="007962C2">
        <w:t xml:space="preserve">Reimbursement to MOH for a particular year will be calculated using the formula below: </w:t>
      </w:r>
    </w:p>
    <w:tbl>
      <w:tblPr>
        <w:tblStyle w:val="TableGrid"/>
        <w:tblW w:w="0" w:type="auto"/>
        <w:tblInd w:w="14" w:type="dxa"/>
        <w:tblLook w:val="04A0" w:firstRow="1" w:lastRow="0" w:firstColumn="1" w:lastColumn="0" w:noHBand="0" w:noVBand="1"/>
      </w:tblPr>
      <w:tblGrid>
        <w:gridCol w:w="9005"/>
      </w:tblGrid>
      <w:tr w:rsidR="00F13650" w:rsidRPr="00720E53" w14:paraId="48241A2B" w14:textId="77777777" w:rsidTr="004C1A88">
        <w:tc>
          <w:tcPr>
            <w:tcW w:w="10398" w:type="dxa"/>
            <w:tcBorders>
              <w:top w:val="single" w:sz="4" w:space="0" w:color="auto"/>
              <w:left w:val="single" w:sz="4" w:space="0" w:color="auto"/>
              <w:bottom w:val="single" w:sz="4" w:space="0" w:color="auto"/>
              <w:right w:val="single" w:sz="4" w:space="0" w:color="auto"/>
            </w:tcBorders>
            <w:hideMark/>
          </w:tcPr>
          <w:p w14:paraId="6B3484D4" w14:textId="77777777" w:rsidR="00513969" w:rsidRPr="00513969" w:rsidRDefault="00513969" w:rsidP="00513969">
            <w:pPr>
              <w:pStyle w:val="Heading2"/>
              <w:ind w:left="810"/>
              <w:rPr>
                <w:iCs w:val="0"/>
                <w:sz w:val="24"/>
                <w:szCs w:val="24"/>
                <w:lang w:val="en-GB"/>
              </w:rPr>
            </w:pPr>
            <m:oMath>
              <m:r>
                <m:rPr>
                  <m:sty m:val="bi"/>
                </m:rPr>
                <w:rPr>
                  <w:rFonts w:ascii="Cambria Math" w:hAnsi="Cambria Math"/>
                  <w:sz w:val="24"/>
                  <w:szCs w:val="24"/>
                  <w:lang w:val="en-GB"/>
                </w:rPr>
                <m:t xml:space="preserve">Amount= </m:t>
              </m:r>
              <m:d>
                <m:dPr>
                  <m:ctrlPr>
                    <w:rPr>
                      <w:rFonts w:ascii="Cambria Math" w:hAnsi="Cambria Math"/>
                      <w:sz w:val="24"/>
                      <w:szCs w:val="24"/>
                      <w:lang w:val="en-GB"/>
                    </w:rPr>
                  </m:ctrlPr>
                </m:dPr>
                <m:e>
                  <m:r>
                    <m:rPr>
                      <m:sty m:val="bi"/>
                    </m:rPr>
                    <w:rPr>
                      <w:rFonts w:ascii="Cambria Math" w:hAnsi="Cambria Math"/>
                      <w:sz w:val="24"/>
                      <w:szCs w:val="24"/>
                      <w:lang w:val="en-GB"/>
                    </w:rPr>
                    <m:t>Total Public Healthcare Expenditure-Expenditure Cap</m:t>
                  </m:r>
                </m:e>
              </m:d>
              <m:r>
                <m:rPr>
                  <m:sty m:val="bi"/>
                </m:rPr>
                <w:rPr>
                  <w:rFonts w:ascii="Cambria Math" w:hAnsi="Cambria Math"/>
                  <w:sz w:val="24"/>
                  <w:szCs w:val="24"/>
                  <w:lang w:val="en-GB"/>
                </w:rPr>
                <m:t xml:space="preserve"> ×Reimbursement Rate×MS</m:t>
              </m:r>
            </m:oMath>
            <w:r w:rsidRPr="00513969">
              <w:rPr>
                <w:bCs w:val="0"/>
                <w:sz w:val="24"/>
                <w:szCs w:val="24"/>
                <w:lang w:val="en-GB"/>
              </w:rPr>
              <w:t xml:space="preserve"> </w:t>
            </w:r>
          </w:p>
          <w:p w14:paraId="27627BA3" w14:textId="77777777" w:rsidR="00F13650" w:rsidRPr="007962C2" w:rsidRDefault="00F13650" w:rsidP="004C1A88">
            <w:pPr>
              <w:rPr>
                <w:rFonts w:eastAsia="DengXian"/>
                <w:lang w:val="en-SG" w:eastAsia="zh-CN"/>
              </w:rPr>
            </w:pPr>
            <w:r w:rsidRPr="007962C2">
              <w:rPr>
                <w:rFonts w:eastAsia="DengXian"/>
                <w:lang w:eastAsia="zh-CN"/>
              </w:rPr>
              <w:t xml:space="preserve">Where:     </w:t>
            </w:r>
          </w:p>
          <w:p w14:paraId="00EAE324" w14:textId="77777777" w:rsidR="004B7C54" w:rsidRPr="004B7C54" w:rsidRDefault="004B7C54" w:rsidP="004B7C54">
            <w:pPr>
              <w:pStyle w:val="Heading5"/>
              <w:contextualSpacing/>
              <w:rPr>
                <w:rFonts w:ascii="Times New Roman" w:eastAsia="DengXian" w:hAnsi="Times New Roman" w:cs="Times New Roman"/>
                <w:color w:val="auto"/>
                <w:szCs w:val="22"/>
              </w:rPr>
            </w:pPr>
          </w:p>
          <w:p w14:paraId="295B4772" w14:textId="77777777" w:rsidR="00C51800" w:rsidRPr="00C51800" w:rsidRDefault="004B7C54" w:rsidP="004B7C54">
            <w:pPr>
              <w:pStyle w:val="Heading5"/>
              <w:contextualSpacing/>
              <w:rPr>
                <w:rFonts w:ascii="Times New Roman" w:eastAsia="DengXian" w:hAnsi="Times New Roman" w:cs="Times New Roman"/>
                <w:color w:val="auto"/>
                <w:szCs w:val="22"/>
              </w:rPr>
            </w:pPr>
            <m:oMathPara>
              <m:oMathParaPr>
                <m:jc m:val="left"/>
              </m:oMathParaPr>
              <m:oMath>
                <m:r>
                  <m:rPr>
                    <m:nor/>
                  </m:rPr>
                  <w:rPr>
                    <w:rFonts w:ascii="Cambria Math" w:eastAsiaTheme="minorHAnsi" w:hAnsi="Cambria Math" w:cstheme="minorBidi"/>
                    <w:color w:val="auto"/>
                    <w:szCs w:val="22"/>
                  </w:rPr>
                  <m:t xml:space="preserve">Total Public Healthcare Expenditure = </m:t>
                </m:r>
              </m:oMath>
            </m:oMathPara>
          </w:p>
          <w:p w14:paraId="6EFA1796" w14:textId="73980095" w:rsidR="00C51800" w:rsidRPr="00C51800" w:rsidRDefault="004B7C54" w:rsidP="004B7C54">
            <w:pPr>
              <w:pStyle w:val="Heading5"/>
              <w:contextualSpacing/>
              <w:rPr>
                <w:rFonts w:ascii="Times New Roman" w:eastAsia="DengXian" w:hAnsi="Times New Roman" w:cs="Times New Roman"/>
                <w:iCs/>
                <w:color w:val="auto"/>
              </w:rPr>
            </w:pPr>
            <m:oMathPara>
              <m:oMathParaPr>
                <m:jc m:val="left"/>
              </m:oMathParaPr>
              <m:oMath>
                <m:r>
                  <m:rPr>
                    <m:nor/>
                  </m:rPr>
                  <w:rPr>
                    <w:rFonts w:ascii="Cambria Math" w:hAnsi="Cambria Math"/>
                    <w:iCs/>
                    <w:color w:val="auto"/>
                  </w:rPr>
                  <m:t xml:space="preserve">Sum of Public Healthcare Expenditure for all PVA Drugs </m:t>
                </m:r>
              </m:oMath>
            </m:oMathPara>
          </w:p>
          <w:p w14:paraId="17C47AC3" w14:textId="77777777" w:rsidR="004B7C54" w:rsidRPr="004B7C54" w:rsidRDefault="004B7C54" w:rsidP="004B7C54">
            <w:pPr>
              <w:rPr>
                <w:rFonts w:eastAsiaTheme="minorHAnsi"/>
              </w:rPr>
            </w:pPr>
          </w:p>
          <w:p w14:paraId="7673ECED" w14:textId="6B909C7F" w:rsidR="00513969" w:rsidRPr="00C51800" w:rsidRDefault="00513969" w:rsidP="004B7C54">
            <w:pPr>
              <w:pStyle w:val="Heading5"/>
              <w:contextualSpacing/>
            </w:pPr>
            <m:oMathPara>
              <m:oMathParaPr>
                <m:jc m:val="left"/>
              </m:oMathParaPr>
              <m:oMath>
                <m:r>
                  <m:rPr>
                    <m:sty m:val="p"/>
                  </m:rPr>
                  <w:rPr>
                    <w:rFonts w:ascii="Cambria Math" w:eastAsiaTheme="minorHAnsi" w:hAnsi="Cambria Math" w:cstheme="minorBidi"/>
                    <w:color w:val="auto"/>
                    <w:szCs w:val="22"/>
                  </w:rPr>
                  <m:t>Public</m:t>
                </m:r>
                <m:r>
                  <w:rPr>
                    <w:rFonts w:ascii="Cambria Math" w:eastAsiaTheme="minorHAnsi" w:hAnsi="Cambria Math" w:cstheme="minorBidi"/>
                    <w:color w:val="auto"/>
                    <w:szCs w:val="22"/>
                  </w:rPr>
                  <m:t xml:space="preserve"> </m:t>
                </m:r>
                <m:r>
                  <m:rPr>
                    <m:sty m:val="p"/>
                  </m:rPr>
                  <w:rPr>
                    <w:rFonts w:ascii="Cambria Math" w:eastAsiaTheme="minorHAnsi" w:hAnsi="Cambria Math" w:cstheme="minorBidi"/>
                    <w:color w:val="auto"/>
                    <w:szCs w:val="22"/>
                  </w:rPr>
                  <m:t>Healthcare Expenditure</m:t>
                </m:r>
                <m:r>
                  <w:rPr>
                    <w:rFonts w:ascii="Cambria Math" w:eastAsiaTheme="minorHAnsi" w:hAnsi="Cambria Math" w:cstheme="minorBidi"/>
                    <w:color w:val="auto"/>
                    <w:szCs w:val="22"/>
                  </w:rPr>
                  <m:t xml:space="preserve"> </m:t>
                </m:r>
                <m:r>
                  <m:rPr>
                    <m:sty m:val="p"/>
                  </m:rPr>
                  <w:rPr>
                    <w:rFonts w:ascii="Cambria Math" w:eastAsiaTheme="minorHAnsi" w:hAnsi="Cambria Math" w:cstheme="minorBidi"/>
                    <w:color w:val="auto"/>
                    <w:szCs w:val="22"/>
                  </w:rPr>
                  <m:t>for each PVA Drug</m:t>
                </m:r>
                <m:r>
                  <m:rPr>
                    <m:sty m:val="p"/>
                  </m:rPr>
                  <w:rPr>
                    <w:rFonts w:ascii="Cambria Math" w:hAnsi="Cambria Math"/>
                    <w:color w:val="auto"/>
                  </w:rPr>
                  <m:t>=the total amount paid by the Public Healthcare Institutions for that PVA Drug;</m:t>
                </m:r>
              </m:oMath>
            </m:oMathPara>
          </w:p>
          <w:p w14:paraId="643C4019" w14:textId="77777777" w:rsidR="00513969" w:rsidRDefault="00513969" w:rsidP="004C1A88">
            <w:pPr>
              <w:rPr>
                <w:rFonts w:eastAsia="DengXian"/>
                <w:lang w:eastAsia="zh-CN"/>
              </w:rPr>
            </w:pPr>
          </w:p>
          <w:p w14:paraId="3049AE5D" w14:textId="440C49A8" w:rsidR="00C6553D" w:rsidRDefault="00C51800" w:rsidP="004C1A88">
            <w:r>
              <w:t>PVA Drugs = all Drugs sharing under th</w:t>
            </w:r>
            <w:r w:rsidR="0002334A">
              <w:t>e</w:t>
            </w:r>
            <w:r>
              <w:t xml:space="preserve"> PVA, including the Drugs</w:t>
            </w:r>
          </w:p>
          <w:p w14:paraId="33E7D047" w14:textId="77777777" w:rsidR="00C51800" w:rsidRDefault="00C51800" w:rsidP="004C1A88"/>
          <w:p w14:paraId="69C741F0" w14:textId="30019C6F" w:rsidR="004B7C54" w:rsidRDefault="00C6553D" w:rsidP="004C1A88">
            <w:r>
              <w:t>MS = The proportion of the Total Public Healthcare Expenditure attributable to the Drugs</w:t>
            </w:r>
            <w:r w:rsidR="00090751">
              <w:t xml:space="preserve"> in that particular year. In the case where the Drugs are the only drugs sharing under the PVA, MS will equal to 1.</w:t>
            </w:r>
          </w:p>
          <w:p w14:paraId="1FCBFA87" w14:textId="6F56D13A" w:rsidR="004B7C54" w:rsidRDefault="004B7C54" w:rsidP="004C1A88"/>
          <w:p w14:paraId="70A58325" w14:textId="77777777" w:rsidR="004B7C54" w:rsidRDefault="004B7C54" w:rsidP="004C1A88"/>
          <w:p w14:paraId="3931D779" w14:textId="7AE21456" w:rsidR="004B7C54" w:rsidRPr="007962C2" w:rsidRDefault="004B7C54" w:rsidP="004C1A88">
            <w:pPr>
              <w:rPr>
                <w:rFonts w:eastAsia="DengXian"/>
                <w:lang w:eastAsia="zh-CN"/>
              </w:rPr>
            </w:pPr>
          </w:p>
        </w:tc>
      </w:tr>
    </w:tbl>
    <w:p w14:paraId="2BFC5762" w14:textId="77777777" w:rsidR="004B7C54" w:rsidRDefault="004B7C54" w:rsidP="00F13650">
      <w:pPr>
        <w:jc w:val="both"/>
        <w:rPr>
          <w:lang w:val="en-GB"/>
        </w:rPr>
      </w:pPr>
    </w:p>
    <w:p w14:paraId="7F93AC1F" w14:textId="44BF438A" w:rsidR="00F13650" w:rsidRDefault="00F13650" w:rsidP="00F13650">
      <w:pPr>
        <w:jc w:val="both"/>
        <w:rPr>
          <w:lang w:val="en-GB"/>
        </w:rPr>
      </w:pPr>
      <w:r>
        <w:rPr>
          <w:lang w:val="en-GB"/>
        </w:rPr>
        <w:t>Please justify the expenditure caps and reimbursement rate proposed.</w:t>
      </w:r>
    </w:p>
    <w:tbl>
      <w:tblPr>
        <w:tblStyle w:val="TableGrid"/>
        <w:tblW w:w="0" w:type="auto"/>
        <w:tblLook w:val="04A0" w:firstRow="1" w:lastRow="0" w:firstColumn="1" w:lastColumn="0" w:noHBand="0" w:noVBand="1"/>
      </w:tblPr>
      <w:tblGrid>
        <w:gridCol w:w="9019"/>
      </w:tblGrid>
      <w:tr w:rsidR="00F13650" w14:paraId="2FDA76FF" w14:textId="77777777" w:rsidTr="004C1A88">
        <w:tc>
          <w:tcPr>
            <w:tcW w:w="9019" w:type="dxa"/>
          </w:tcPr>
          <w:p w14:paraId="14BCDAED" w14:textId="77777777" w:rsidR="00F13650" w:rsidRDefault="00F13650" w:rsidP="004C1A88">
            <w:pPr>
              <w:jc w:val="both"/>
              <w:rPr>
                <w:lang w:val="en-GB"/>
              </w:rPr>
            </w:pPr>
          </w:p>
          <w:p w14:paraId="2C278287" w14:textId="77777777" w:rsidR="00F13650" w:rsidRDefault="00F13650" w:rsidP="004C1A88">
            <w:pPr>
              <w:jc w:val="both"/>
              <w:rPr>
                <w:lang w:val="en-GB"/>
              </w:rPr>
            </w:pPr>
          </w:p>
          <w:p w14:paraId="02C73303" w14:textId="77777777" w:rsidR="00F13650" w:rsidRDefault="00F13650" w:rsidP="004C1A88">
            <w:pPr>
              <w:jc w:val="both"/>
              <w:rPr>
                <w:lang w:val="en-GB"/>
              </w:rPr>
            </w:pPr>
          </w:p>
          <w:p w14:paraId="2EFCB5E2" w14:textId="77777777" w:rsidR="00F13650" w:rsidRDefault="00F13650" w:rsidP="004C1A88">
            <w:pPr>
              <w:jc w:val="both"/>
              <w:rPr>
                <w:lang w:val="en-GB"/>
              </w:rPr>
            </w:pPr>
          </w:p>
        </w:tc>
      </w:tr>
    </w:tbl>
    <w:p w14:paraId="6B8E2AFF" w14:textId="6D68D566" w:rsidR="000B6B68" w:rsidRPr="00F13650" w:rsidRDefault="00F13650" w:rsidP="00C025BC">
      <w:r>
        <w:br w:type="page"/>
      </w:r>
    </w:p>
    <w:p w14:paraId="3516B16F" w14:textId="75603748" w:rsidR="00611C62" w:rsidRPr="0062193E" w:rsidRDefault="00DB546B" w:rsidP="00D57665">
      <w:pPr>
        <w:jc w:val="center"/>
        <w:rPr>
          <w:b/>
          <w:i/>
        </w:rPr>
      </w:pPr>
      <w:r>
        <w:rPr>
          <w:b/>
          <w:i/>
        </w:rPr>
        <w:t>6</w:t>
      </w:r>
      <w:r w:rsidR="00611C62" w:rsidRPr="0062193E">
        <w:rPr>
          <w:b/>
          <w:i/>
        </w:rPr>
        <w:t>.</w:t>
      </w:r>
      <w:r w:rsidR="00611C62" w:rsidRPr="0062193E">
        <w:rPr>
          <w:b/>
          <w:i/>
        </w:rPr>
        <w:tab/>
        <w:t>Existing arrangements</w:t>
      </w:r>
      <w:r w:rsidR="003A1852" w:rsidRPr="0062193E">
        <w:rPr>
          <w:b/>
          <w:i/>
        </w:rPr>
        <w:t xml:space="preserve"> or programmes </w:t>
      </w:r>
      <w:r w:rsidR="00611C62" w:rsidRPr="0062193E">
        <w:rPr>
          <w:b/>
          <w:i/>
        </w:rPr>
        <w:t>for companion diagnostic test</w:t>
      </w:r>
      <w:r w:rsidR="006D6D84" w:rsidRPr="0062193E">
        <w:rPr>
          <w:b/>
          <w:i/>
        </w:rPr>
        <w:t>(s)</w:t>
      </w:r>
      <w:r w:rsidR="00611C62" w:rsidRPr="0062193E">
        <w:rPr>
          <w:b/>
          <w:i/>
        </w:rPr>
        <w:t xml:space="preserve"> </w:t>
      </w:r>
      <w:r w:rsidR="00A27360" w:rsidRPr="0062193E">
        <w:rPr>
          <w:b/>
          <w:i/>
        </w:rPr>
        <w:t xml:space="preserve">for the </w:t>
      </w:r>
      <w:r w:rsidR="006D6D84" w:rsidRPr="0062193E">
        <w:rPr>
          <w:b/>
          <w:i/>
        </w:rPr>
        <w:t xml:space="preserve">Drug or Drugs indicated in Table A1 </w:t>
      </w:r>
      <w:r w:rsidR="00611C62" w:rsidRPr="0062193E">
        <w:rPr>
          <w:b/>
          <w:i/>
        </w:rPr>
        <w:t>(if any)</w:t>
      </w:r>
    </w:p>
    <w:p w14:paraId="42A1C438" w14:textId="77777777" w:rsidR="00611C62" w:rsidRPr="0062193E" w:rsidRDefault="00611C62" w:rsidP="00D57665">
      <w:pPr>
        <w:rPr>
          <w:b/>
          <w:i/>
        </w:rPr>
      </w:pPr>
    </w:p>
    <w:tbl>
      <w:tblPr>
        <w:tblW w:w="5157"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989"/>
        <w:gridCol w:w="1699"/>
        <w:gridCol w:w="1557"/>
        <w:gridCol w:w="1559"/>
        <w:gridCol w:w="938"/>
      </w:tblGrid>
      <w:tr w:rsidR="007A6FE1" w:rsidRPr="0062193E" w14:paraId="1321E9A3" w14:textId="1D1A456C" w:rsidTr="00254BDA">
        <w:trPr>
          <w:trHeight w:val="1134"/>
        </w:trPr>
        <w:tc>
          <w:tcPr>
            <w:tcW w:w="839" w:type="pct"/>
            <w:shd w:val="clear" w:color="auto" w:fill="F2F2F2"/>
          </w:tcPr>
          <w:p w14:paraId="52F16A77" w14:textId="77777777" w:rsidR="007A6FE1" w:rsidRPr="0062193E" w:rsidRDefault="007A6FE1" w:rsidP="00234700">
            <w:pPr>
              <w:pStyle w:val="NICEnormal"/>
              <w:spacing w:after="0" w:line="240" w:lineRule="auto"/>
              <w:rPr>
                <w:rFonts w:ascii="Times New Roman" w:hAnsi="Times New Roman"/>
                <w:b/>
                <w:sz w:val="20"/>
                <w:szCs w:val="20"/>
              </w:rPr>
            </w:pPr>
          </w:p>
        </w:tc>
        <w:tc>
          <w:tcPr>
            <w:tcW w:w="1069" w:type="pct"/>
            <w:shd w:val="clear" w:color="auto" w:fill="F2F2F2"/>
          </w:tcPr>
          <w:p w14:paraId="6361C071" w14:textId="76CE1DBE" w:rsidR="007A6FE1" w:rsidRPr="0062193E" w:rsidRDefault="007A6FE1" w:rsidP="00234700">
            <w:pPr>
              <w:pStyle w:val="NICEnormal"/>
              <w:spacing w:after="0" w:line="240" w:lineRule="auto"/>
              <w:rPr>
                <w:rFonts w:ascii="Times New Roman" w:hAnsi="Times New Roman"/>
                <w:b/>
                <w:sz w:val="20"/>
                <w:szCs w:val="20"/>
              </w:rPr>
            </w:pPr>
            <w:r w:rsidRPr="0062193E">
              <w:rPr>
                <w:rFonts w:ascii="Times New Roman" w:hAnsi="Times New Roman"/>
                <w:b/>
                <w:sz w:val="20"/>
                <w:szCs w:val="20"/>
              </w:rPr>
              <w:t xml:space="preserve">Companion diagnostic test </w:t>
            </w:r>
            <w:r w:rsidR="00173413" w:rsidRPr="0062193E">
              <w:rPr>
                <w:rFonts w:ascii="Times New Roman" w:hAnsi="Times New Roman"/>
                <w:b/>
                <w:sz w:val="20"/>
                <w:szCs w:val="20"/>
              </w:rPr>
              <w:t>details</w:t>
            </w:r>
          </w:p>
          <w:p w14:paraId="6E8E4F78" w14:textId="70A71C52" w:rsidR="007A6FE1" w:rsidRPr="0062193E" w:rsidRDefault="007A6FE1" w:rsidP="00F6723C">
            <w:pPr>
              <w:pStyle w:val="NICEnormal"/>
              <w:numPr>
                <w:ilvl w:val="0"/>
                <w:numId w:val="15"/>
              </w:numPr>
              <w:spacing w:after="0" w:line="240" w:lineRule="auto"/>
              <w:rPr>
                <w:rFonts w:ascii="Times New Roman" w:hAnsi="Times New Roman"/>
                <w:bCs/>
                <w:i/>
                <w:iCs/>
                <w:sz w:val="20"/>
                <w:szCs w:val="20"/>
              </w:rPr>
            </w:pPr>
            <w:r w:rsidRPr="0062193E">
              <w:rPr>
                <w:rFonts w:ascii="Times New Roman" w:hAnsi="Times New Roman"/>
                <w:bCs/>
                <w:i/>
                <w:iCs/>
                <w:sz w:val="20"/>
                <w:szCs w:val="20"/>
              </w:rPr>
              <w:t xml:space="preserve">Name </w:t>
            </w:r>
          </w:p>
          <w:p w14:paraId="5BAF3B5D" w14:textId="77777777" w:rsidR="007A6FE1" w:rsidRPr="0062193E" w:rsidRDefault="007A6FE1" w:rsidP="00F6723C">
            <w:pPr>
              <w:pStyle w:val="NICEnormal"/>
              <w:numPr>
                <w:ilvl w:val="0"/>
                <w:numId w:val="15"/>
              </w:numPr>
              <w:spacing w:after="0" w:line="240" w:lineRule="auto"/>
              <w:rPr>
                <w:rFonts w:ascii="Times New Roman" w:hAnsi="Times New Roman"/>
                <w:bCs/>
                <w:i/>
                <w:iCs/>
                <w:sz w:val="20"/>
                <w:szCs w:val="20"/>
              </w:rPr>
            </w:pPr>
            <w:r w:rsidRPr="0062193E">
              <w:rPr>
                <w:rFonts w:ascii="Times New Roman" w:hAnsi="Times New Roman"/>
                <w:bCs/>
                <w:i/>
                <w:iCs/>
                <w:sz w:val="20"/>
                <w:szCs w:val="20"/>
              </w:rPr>
              <w:t>Manufacturer</w:t>
            </w:r>
          </w:p>
          <w:p w14:paraId="1B6EAA60" w14:textId="6D110330" w:rsidR="007A6FE1" w:rsidRPr="0062193E" w:rsidRDefault="007A6FE1" w:rsidP="00F6723C">
            <w:pPr>
              <w:pStyle w:val="NICEnormal"/>
              <w:numPr>
                <w:ilvl w:val="0"/>
                <w:numId w:val="15"/>
              </w:numPr>
              <w:spacing w:after="0" w:line="240" w:lineRule="auto"/>
              <w:rPr>
                <w:rFonts w:ascii="Times New Roman" w:hAnsi="Times New Roman"/>
                <w:bCs/>
                <w:i/>
                <w:iCs/>
                <w:sz w:val="20"/>
                <w:szCs w:val="20"/>
              </w:rPr>
            </w:pPr>
            <w:r w:rsidRPr="0062193E">
              <w:rPr>
                <w:rFonts w:ascii="Times New Roman" w:hAnsi="Times New Roman"/>
                <w:bCs/>
                <w:i/>
                <w:iCs/>
                <w:sz w:val="20"/>
                <w:szCs w:val="20"/>
              </w:rPr>
              <w:t>Biomarker(s) of interest, including whether used as part of panel</w:t>
            </w:r>
          </w:p>
          <w:p w14:paraId="74704C09" w14:textId="514628E4" w:rsidR="007A6FE1" w:rsidRPr="0062193E" w:rsidRDefault="007A6FE1" w:rsidP="00F6723C">
            <w:pPr>
              <w:pStyle w:val="NICEnormal"/>
              <w:numPr>
                <w:ilvl w:val="0"/>
                <w:numId w:val="15"/>
              </w:numPr>
              <w:spacing w:after="0" w:line="240" w:lineRule="auto"/>
              <w:rPr>
                <w:rFonts w:ascii="Times New Roman" w:hAnsi="Times New Roman"/>
                <w:bCs/>
                <w:i/>
                <w:iCs/>
                <w:sz w:val="20"/>
                <w:szCs w:val="20"/>
              </w:rPr>
            </w:pPr>
            <w:r w:rsidRPr="0062193E">
              <w:rPr>
                <w:rFonts w:ascii="Times New Roman" w:hAnsi="Times New Roman"/>
                <w:bCs/>
                <w:i/>
                <w:iCs/>
                <w:sz w:val="20"/>
                <w:szCs w:val="20"/>
              </w:rPr>
              <w:t>Molecular technique of test (e.g. IHC, NGS)</w:t>
            </w:r>
          </w:p>
        </w:tc>
        <w:tc>
          <w:tcPr>
            <w:tcW w:w="913" w:type="pct"/>
            <w:shd w:val="clear" w:color="auto" w:fill="F2F2F2"/>
          </w:tcPr>
          <w:p w14:paraId="0E43C110" w14:textId="3B354D09" w:rsidR="007A6FE1" w:rsidRPr="0062193E" w:rsidRDefault="007A6FE1" w:rsidP="00173413">
            <w:pPr>
              <w:pStyle w:val="NICEnormal"/>
              <w:spacing w:after="0" w:line="240" w:lineRule="auto"/>
              <w:rPr>
                <w:rFonts w:ascii="Times New Roman" w:hAnsi="Times New Roman"/>
                <w:b/>
                <w:sz w:val="20"/>
                <w:szCs w:val="20"/>
              </w:rPr>
            </w:pPr>
            <w:r w:rsidRPr="0062193E">
              <w:rPr>
                <w:rFonts w:ascii="Times New Roman" w:hAnsi="Times New Roman"/>
                <w:b/>
                <w:sz w:val="20"/>
                <w:szCs w:val="20"/>
              </w:rPr>
              <w:t>Patient eligibility criteria</w:t>
            </w:r>
            <w:r w:rsidR="00173413" w:rsidRPr="0062193E">
              <w:rPr>
                <w:rFonts w:ascii="Times New Roman" w:hAnsi="Times New Roman"/>
                <w:b/>
                <w:sz w:val="20"/>
                <w:szCs w:val="20"/>
              </w:rPr>
              <w:t>, including a</w:t>
            </w:r>
            <w:r w:rsidRPr="0062193E">
              <w:rPr>
                <w:rFonts w:ascii="Times New Roman" w:hAnsi="Times New Roman"/>
                <w:b/>
                <w:sz w:val="20"/>
                <w:szCs w:val="20"/>
              </w:rPr>
              <w:t>ny a</w:t>
            </w:r>
            <w:r w:rsidR="00173413" w:rsidRPr="0062193E">
              <w:rPr>
                <w:rFonts w:ascii="Times New Roman" w:hAnsi="Times New Roman"/>
                <w:b/>
                <w:sz w:val="20"/>
                <w:szCs w:val="20"/>
              </w:rPr>
              <w:t xml:space="preserve">pplicable test </w:t>
            </w:r>
            <w:r w:rsidRPr="0062193E">
              <w:rPr>
                <w:rFonts w:ascii="Times New Roman" w:hAnsi="Times New Roman"/>
                <w:b/>
                <w:sz w:val="20"/>
                <w:szCs w:val="20"/>
              </w:rPr>
              <w:t>restriction (e.g. number of tests per lifetime)</w:t>
            </w:r>
          </w:p>
        </w:tc>
        <w:tc>
          <w:tcPr>
            <w:tcW w:w="837" w:type="pct"/>
            <w:shd w:val="clear" w:color="auto" w:fill="F2F2F2"/>
          </w:tcPr>
          <w:p w14:paraId="11D719C5" w14:textId="77777777" w:rsidR="00661B1C" w:rsidRPr="0062193E" w:rsidRDefault="00661B1C" w:rsidP="00234700">
            <w:pPr>
              <w:pStyle w:val="NICEnormal"/>
              <w:spacing w:after="0" w:line="240" w:lineRule="auto"/>
              <w:rPr>
                <w:rFonts w:ascii="Times New Roman" w:hAnsi="Times New Roman"/>
                <w:b/>
                <w:sz w:val="20"/>
                <w:szCs w:val="20"/>
              </w:rPr>
            </w:pPr>
            <w:r w:rsidRPr="0062193E">
              <w:rPr>
                <w:rFonts w:ascii="Times New Roman" w:hAnsi="Times New Roman"/>
                <w:b/>
                <w:sz w:val="20"/>
                <w:szCs w:val="20"/>
              </w:rPr>
              <w:t>D</w:t>
            </w:r>
            <w:r w:rsidR="007A6FE1" w:rsidRPr="0062193E">
              <w:rPr>
                <w:rFonts w:ascii="Times New Roman" w:hAnsi="Times New Roman"/>
                <w:b/>
                <w:sz w:val="20"/>
                <w:szCs w:val="20"/>
              </w:rPr>
              <w:t xml:space="preserve">esignated partner lab performing the tests </w:t>
            </w:r>
          </w:p>
          <w:p w14:paraId="26A1B1B5" w14:textId="77777777" w:rsidR="00661B1C" w:rsidRPr="0062193E" w:rsidRDefault="00661B1C" w:rsidP="00F6723C">
            <w:pPr>
              <w:pStyle w:val="NICEnormal"/>
              <w:numPr>
                <w:ilvl w:val="0"/>
                <w:numId w:val="17"/>
              </w:numPr>
              <w:spacing w:after="0" w:line="240" w:lineRule="auto"/>
              <w:rPr>
                <w:rFonts w:ascii="Times New Roman" w:hAnsi="Times New Roman"/>
                <w:bCs/>
                <w:i/>
                <w:iCs/>
                <w:sz w:val="20"/>
                <w:szCs w:val="20"/>
              </w:rPr>
            </w:pPr>
            <w:r w:rsidRPr="0062193E">
              <w:rPr>
                <w:rFonts w:ascii="Times New Roman" w:hAnsi="Times New Roman"/>
                <w:bCs/>
                <w:i/>
                <w:iCs/>
                <w:sz w:val="20"/>
                <w:szCs w:val="20"/>
              </w:rPr>
              <w:t>Name of lab</w:t>
            </w:r>
          </w:p>
          <w:p w14:paraId="6417C9C9" w14:textId="1D0F289E" w:rsidR="007A6FE1" w:rsidRPr="0062193E" w:rsidRDefault="00661B1C" w:rsidP="00F6723C">
            <w:pPr>
              <w:pStyle w:val="NICEnormal"/>
              <w:numPr>
                <w:ilvl w:val="0"/>
                <w:numId w:val="17"/>
              </w:numPr>
              <w:spacing w:after="0" w:line="240" w:lineRule="auto"/>
              <w:rPr>
                <w:rFonts w:ascii="Times New Roman" w:hAnsi="Times New Roman"/>
                <w:b/>
                <w:sz w:val="20"/>
                <w:szCs w:val="20"/>
              </w:rPr>
            </w:pPr>
            <w:r w:rsidRPr="0062193E">
              <w:rPr>
                <w:rFonts w:ascii="Times New Roman" w:hAnsi="Times New Roman"/>
                <w:bCs/>
                <w:i/>
                <w:iCs/>
                <w:sz w:val="20"/>
                <w:szCs w:val="20"/>
              </w:rPr>
              <w:t>L</w:t>
            </w:r>
            <w:r w:rsidR="007A6FE1" w:rsidRPr="0062193E">
              <w:rPr>
                <w:rFonts w:ascii="Times New Roman" w:hAnsi="Times New Roman"/>
                <w:bCs/>
                <w:i/>
                <w:iCs/>
                <w:sz w:val="20"/>
                <w:szCs w:val="20"/>
              </w:rPr>
              <w:t>ocal or overseas</w:t>
            </w:r>
            <w:r w:rsidRPr="0062193E">
              <w:rPr>
                <w:rFonts w:ascii="Times New Roman" w:hAnsi="Times New Roman"/>
                <w:bCs/>
                <w:i/>
                <w:iCs/>
                <w:sz w:val="20"/>
                <w:szCs w:val="20"/>
              </w:rPr>
              <w:t xml:space="preserve"> provider</w:t>
            </w:r>
          </w:p>
        </w:tc>
        <w:tc>
          <w:tcPr>
            <w:tcW w:w="838" w:type="pct"/>
            <w:shd w:val="clear" w:color="auto" w:fill="F2F2F2"/>
          </w:tcPr>
          <w:p w14:paraId="0DFF1B0B" w14:textId="54103E97" w:rsidR="007A6FE1" w:rsidRPr="0062193E" w:rsidRDefault="00173413" w:rsidP="00234700">
            <w:pPr>
              <w:pStyle w:val="NICEnormal"/>
              <w:spacing w:after="0" w:line="240" w:lineRule="auto"/>
              <w:rPr>
                <w:rFonts w:ascii="Times New Roman" w:hAnsi="Times New Roman"/>
                <w:b/>
                <w:sz w:val="20"/>
                <w:szCs w:val="20"/>
              </w:rPr>
            </w:pPr>
            <w:r w:rsidRPr="0062193E">
              <w:rPr>
                <w:rFonts w:ascii="Times New Roman" w:hAnsi="Times New Roman"/>
                <w:b/>
                <w:sz w:val="20"/>
                <w:szCs w:val="20"/>
              </w:rPr>
              <w:t>C</w:t>
            </w:r>
            <w:r w:rsidR="007A6FE1" w:rsidRPr="0062193E">
              <w:rPr>
                <w:rFonts w:ascii="Times New Roman" w:hAnsi="Times New Roman"/>
                <w:b/>
                <w:sz w:val="20"/>
                <w:szCs w:val="20"/>
              </w:rPr>
              <w:t>ost per test (in SGD)</w:t>
            </w:r>
          </w:p>
          <w:p w14:paraId="0E3E0245" w14:textId="376F281F" w:rsidR="00173413" w:rsidRPr="0062193E" w:rsidRDefault="00173413" w:rsidP="00F6723C">
            <w:pPr>
              <w:pStyle w:val="NICEnormal"/>
              <w:numPr>
                <w:ilvl w:val="0"/>
                <w:numId w:val="16"/>
              </w:numPr>
              <w:spacing w:after="0" w:line="240" w:lineRule="auto"/>
              <w:rPr>
                <w:rFonts w:ascii="Times New Roman" w:hAnsi="Times New Roman"/>
                <w:bCs/>
                <w:i/>
                <w:iCs/>
                <w:sz w:val="20"/>
                <w:szCs w:val="20"/>
              </w:rPr>
            </w:pPr>
            <w:r w:rsidRPr="0062193E">
              <w:rPr>
                <w:rFonts w:ascii="Times New Roman" w:hAnsi="Times New Roman"/>
                <w:bCs/>
                <w:i/>
                <w:iCs/>
                <w:sz w:val="20"/>
                <w:szCs w:val="20"/>
              </w:rPr>
              <w:t xml:space="preserve">Total cost of test </w:t>
            </w:r>
          </w:p>
          <w:p w14:paraId="3E63012F" w14:textId="69FDC4DA" w:rsidR="00254BDA" w:rsidRPr="0062193E" w:rsidRDefault="00254BDA" w:rsidP="00F6723C">
            <w:pPr>
              <w:pStyle w:val="NICEnormal"/>
              <w:numPr>
                <w:ilvl w:val="0"/>
                <w:numId w:val="16"/>
              </w:numPr>
              <w:spacing w:after="0" w:line="240" w:lineRule="auto"/>
              <w:rPr>
                <w:rFonts w:ascii="Times New Roman" w:hAnsi="Times New Roman"/>
                <w:bCs/>
                <w:i/>
                <w:iCs/>
                <w:sz w:val="20"/>
                <w:szCs w:val="20"/>
              </w:rPr>
            </w:pPr>
            <w:r w:rsidRPr="0062193E">
              <w:rPr>
                <w:rFonts w:ascii="Times New Roman" w:hAnsi="Times New Roman"/>
                <w:bCs/>
                <w:i/>
                <w:iCs/>
                <w:sz w:val="20"/>
                <w:szCs w:val="20"/>
              </w:rPr>
              <w:t>Cost borne by patient</w:t>
            </w:r>
          </w:p>
          <w:p w14:paraId="4775C2C6" w14:textId="6CF9A6AC" w:rsidR="00254BDA" w:rsidRPr="0062193E" w:rsidRDefault="00254BDA" w:rsidP="00F6723C">
            <w:pPr>
              <w:pStyle w:val="NICEnormal"/>
              <w:numPr>
                <w:ilvl w:val="0"/>
                <w:numId w:val="16"/>
              </w:numPr>
              <w:spacing w:after="0" w:line="240" w:lineRule="auto"/>
              <w:rPr>
                <w:rFonts w:ascii="Times New Roman" w:hAnsi="Times New Roman"/>
                <w:bCs/>
                <w:i/>
                <w:iCs/>
                <w:sz w:val="20"/>
                <w:szCs w:val="20"/>
              </w:rPr>
            </w:pPr>
            <w:r w:rsidRPr="0062193E">
              <w:rPr>
                <w:rFonts w:ascii="Times New Roman" w:hAnsi="Times New Roman"/>
                <w:bCs/>
                <w:i/>
                <w:iCs/>
                <w:sz w:val="20"/>
                <w:szCs w:val="20"/>
              </w:rPr>
              <w:t xml:space="preserve">Cost borne by drug company </w:t>
            </w:r>
          </w:p>
          <w:p w14:paraId="47D98592" w14:textId="407C0806" w:rsidR="007A6FE1" w:rsidRPr="0062193E" w:rsidRDefault="007A6FE1" w:rsidP="00234700">
            <w:pPr>
              <w:pStyle w:val="NICEnormal"/>
              <w:spacing w:after="0" w:line="240" w:lineRule="auto"/>
              <w:rPr>
                <w:rFonts w:ascii="Times New Roman" w:hAnsi="Times New Roman"/>
                <w:b/>
                <w:sz w:val="20"/>
                <w:szCs w:val="20"/>
              </w:rPr>
            </w:pPr>
          </w:p>
        </w:tc>
        <w:tc>
          <w:tcPr>
            <w:tcW w:w="504" w:type="pct"/>
            <w:shd w:val="clear" w:color="auto" w:fill="F2F2F2"/>
          </w:tcPr>
          <w:p w14:paraId="13E5F822" w14:textId="4BC7B78D" w:rsidR="007A6FE1" w:rsidRPr="0062193E" w:rsidRDefault="007A6FE1" w:rsidP="00234700">
            <w:pPr>
              <w:pStyle w:val="NICEnormal"/>
              <w:spacing w:after="0" w:line="240" w:lineRule="auto"/>
              <w:rPr>
                <w:rFonts w:ascii="Times New Roman" w:hAnsi="Times New Roman"/>
                <w:b/>
                <w:sz w:val="20"/>
                <w:szCs w:val="20"/>
              </w:rPr>
            </w:pPr>
            <w:r w:rsidRPr="0062193E">
              <w:rPr>
                <w:rFonts w:ascii="Times New Roman" w:hAnsi="Times New Roman"/>
                <w:b/>
                <w:sz w:val="20"/>
                <w:szCs w:val="20"/>
              </w:rPr>
              <w:t>Patient number per year</w:t>
            </w:r>
          </w:p>
        </w:tc>
      </w:tr>
      <w:tr w:rsidR="007A6FE1" w:rsidRPr="0062193E" w14:paraId="218578D2" w14:textId="786CF728" w:rsidTr="00254BDA">
        <w:trPr>
          <w:trHeight w:val="680"/>
        </w:trPr>
        <w:tc>
          <w:tcPr>
            <w:tcW w:w="839" w:type="pct"/>
            <w:shd w:val="clear" w:color="auto" w:fill="auto"/>
          </w:tcPr>
          <w:p w14:paraId="27157FA0" w14:textId="50059630" w:rsidR="007A6FE1" w:rsidRPr="0062193E" w:rsidRDefault="007A6FE1" w:rsidP="00234700">
            <w:pPr>
              <w:rPr>
                <w:sz w:val="20"/>
                <w:szCs w:val="20"/>
              </w:rPr>
            </w:pPr>
            <w:r w:rsidRPr="0062193E">
              <w:rPr>
                <w:sz w:val="20"/>
                <w:szCs w:val="20"/>
              </w:rPr>
              <w:fldChar w:fldCharType="begin">
                <w:ffData>
                  <w:name w:val="Text12"/>
                  <w:enabled/>
                  <w:calcOnExit w:val="0"/>
                  <w:textInput>
                    <w:default w:val="[name of drug, strength and pharmaceutical form]"/>
                  </w:textInput>
                </w:ffData>
              </w:fldChar>
            </w:r>
            <w:r w:rsidRPr="0062193E">
              <w:rPr>
                <w:sz w:val="20"/>
                <w:szCs w:val="20"/>
              </w:rPr>
              <w:instrText xml:space="preserve"> FORMTEXT </w:instrText>
            </w:r>
            <w:r w:rsidRPr="0062193E">
              <w:rPr>
                <w:sz w:val="20"/>
                <w:szCs w:val="20"/>
              </w:rPr>
            </w:r>
            <w:r w:rsidRPr="0062193E">
              <w:rPr>
                <w:sz w:val="20"/>
                <w:szCs w:val="20"/>
              </w:rPr>
              <w:fldChar w:fldCharType="separate"/>
            </w:r>
            <w:r w:rsidR="009A5AA5">
              <w:rPr>
                <w:noProof/>
                <w:sz w:val="20"/>
                <w:szCs w:val="20"/>
              </w:rPr>
              <w:t>[name of drug, strength and pharmaceutical form]</w:t>
            </w:r>
            <w:r w:rsidRPr="0062193E">
              <w:rPr>
                <w:sz w:val="20"/>
                <w:szCs w:val="20"/>
              </w:rPr>
              <w:fldChar w:fldCharType="end"/>
            </w:r>
          </w:p>
          <w:p w14:paraId="170CC924" w14:textId="714CB700" w:rsidR="00254BDA" w:rsidRPr="0062193E" w:rsidRDefault="00254BDA" w:rsidP="00234700">
            <w:pPr>
              <w:rPr>
                <w:sz w:val="20"/>
                <w:szCs w:val="20"/>
              </w:rPr>
            </w:pPr>
          </w:p>
        </w:tc>
        <w:tc>
          <w:tcPr>
            <w:tcW w:w="1069" w:type="pct"/>
          </w:tcPr>
          <w:p w14:paraId="608D2306" w14:textId="77777777" w:rsidR="007A6FE1" w:rsidRPr="0062193E" w:rsidRDefault="007A6FE1" w:rsidP="00234700">
            <w:pPr>
              <w:pStyle w:val="NICEnormal"/>
              <w:spacing w:after="0" w:line="240" w:lineRule="auto"/>
              <w:rPr>
                <w:rFonts w:ascii="Times New Roman" w:hAnsi="Times New Roman"/>
                <w:sz w:val="20"/>
                <w:szCs w:val="20"/>
              </w:rPr>
            </w:pPr>
          </w:p>
        </w:tc>
        <w:tc>
          <w:tcPr>
            <w:tcW w:w="913" w:type="pct"/>
          </w:tcPr>
          <w:p w14:paraId="64E56775" w14:textId="77777777" w:rsidR="007A6FE1" w:rsidRPr="0062193E" w:rsidRDefault="007A6FE1" w:rsidP="00234700">
            <w:pPr>
              <w:pStyle w:val="NICEnormal"/>
              <w:spacing w:after="0" w:line="240" w:lineRule="auto"/>
              <w:rPr>
                <w:rFonts w:ascii="Times New Roman" w:hAnsi="Times New Roman"/>
                <w:sz w:val="20"/>
                <w:szCs w:val="20"/>
              </w:rPr>
            </w:pPr>
          </w:p>
        </w:tc>
        <w:tc>
          <w:tcPr>
            <w:tcW w:w="837" w:type="pct"/>
          </w:tcPr>
          <w:p w14:paraId="7A749285" w14:textId="24D3B707" w:rsidR="007A6FE1" w:rsidRPr="0062193E" w:rsidRDefault="007A6FE1" w:rsidP="00234700">
            <w:pPr>
              <w:pStyle w:val="NICEnormal"/>
              <w:spacing w:after="0" w:line="240" w:lineRule="auto"/>
              <w:rPr>
                <w:rFonts w:ascii="Times New Roman" w:hAnsi="Times New Roman"/>
                <w:sz w:val="20"/>
                <w:szCs w:val="20"/>
              </w:rPr>
            </w:pPr>
          </w:p>
        </w:tc>
        <w:tc>
          <w:tcPr>
            <w:tcW w:w="838" w:type="pct"/>
          </w:tcPr>
          <w:p w14:paraId="5C9BAECD" w14:textId="77777777" w:rsidR="007A6FE1" w:rsidRPr="0062193E" w:rsidRDefault="007A6FE1" w:rsidP="00234700">
            <w:pPr>
              <w:pStyle w:val="NICEnormal"/>
              <w:spacing w:after="0" w:line="240" w:lineRule="auto"/>
              <w:rPr>
                <w:rFonts w:ascii="Times New Roman" w:hAnsi="Times New Roman"/>
                <w:sz w:val="20"/>
                <w:szCs w:val="20"/>
              </w:rPr>
            </w:pPr>
          </w:p>
        </w:tc>
        <w:tc>
          <w:tcPr>
            <w:tcW w:w="504" w:type="pct"/>
          </w:tcPr>
          <w:p w14:paraId="0752AC53" w14:textId="7EE61AB6" w:rsidR="007A6FE1" w:rsidRPr="0062193E" w:rsidRDefault="007A6FE1" w:rsidP="00234700">
            <w:pPr>
              <w:pStyle w:val="NICEnormal"/>
              <w:spacing w:after="0" w:line="240" w:lineRule="auto"/>
              <w:rPr>
                <w:rFonts w:ascii="Times New Roman" w:hAnsi="Times New Roman"/>
                <w:sz w:val="20"/>
                <w:szCs w:val="20"/>
              </w:rPr>
            </w:pPr>
          </w:p>
        </w:tc>
      </w:tr>
      <w:tr w:rsidR="007A6FE1" w:rsidRPr="0062193E" w14:paraId="670AFB90" w14:textId="09A9AA1F" w:rsidTr="00254BDA">
        <w:trPr>
          <w:trHeight w:val="680"/>
        </w:trPr>
        <w:tc>
          <w:tcPr>
            <w:tcW w:w="839" w:type="pct"/>
            <w:shd w:val="clear" w:color="auto" w:fill="auto"/>
          </w:tcPr>
          <w:p w14:paraId="3BB3D3FE" w14:textId="480E46E1" w:rsidR="007A6FE1" w:rsidRPr="0062193E" w:rsidRDefault="007A6FE1" w:rsidP="00234700">
            <w:pPr>
              <w:rPr>
                <w:sz w:val="20"/>
                <w:szCs w:val="20"/>
              </w:rPr>
            </w:pPr>
            <w:r w:rsidRPr="0062193E">
              <w:rPr>
                <w:sz w:val="20"/>
                <w:szCs w:val="20"/>
              </w:rPr>
              <w:fldChar w:fldCharType="begin">
                <w:ffData>
                  <w:name w:val="Text12"/>
                  <w:enabled/>
                  <w:calcOnExit w:val="0"/>
                  <w:textInput>
                    <w:default w:val="[name of drug, strength and pharmaceutical form]"/>
                  </w:textInput>
                </w:ffData>
              </w:fldChar>
            </w:r>
            <w:r w:rsidRPr="0062193E">
              <w:rPr>
                <w:sz w:val="20"/>
                <w:szCs w:val="20"/>
              </w:rPr>
              <w:instrText xml:space="preserve"> FORMTEXT </w:instrText>
            </w:r>
            <w:r w:rsidRPr="0062193E">
              <w:rPr>
                <w:sz w:val="20"/>
                <w:szCs w:val="20"/>
              </w:rPr>
            </w:r>
            <w:r w:rsidRPr="0062193E">
              <w:rPr>
                <w:sz w:val="20"/>
                <w:szCs w:val="20"/>
              </w:rPr>
              <w:fldChar w:fldCharType="separate"/>
            </w:r>
            <w:r w:rsidR="009A5AA5">
              <w:rPr>
                <w:noProof/>
                <w:sz w:val="20"/>
                <w:szCs w:val="20"/>
              </w:rPr>
              <w:t>[name of drug, strength and pharmaceutical form]</w:t>
            </w:r>
            <w:r w:rsidRPr="0062193E">
              <w:rPr>
                <w:sz w:val="20"/>
                <w:szCs w:val="20"/>
              </w:rPr>
              <w:fldChar w:fldCharType="end"/>
            </w:r>
          </w:p>
          <w:p w14:paraId="1878C963" w14:textId="7ECDE414" w:rsidR="00254BDA" w:rsidRPr="0062193E" w:rsidRDefault="00254BDA" w:rsidP="00234700">
            <w:pPr>
              <w:rPr>
                <w:sz w:val="20"/>
                <w:szCs w:val="20"/>
              </w:rPr>
            </w:pPr>
          </w:p>
        </w:tc>
        <w:tc>
          <w:tcPr>
            <w:tcW w:w="1069" w:type="pct"/>
          </w:tcPr>
          <w:p w14:paraId="6CD29E2C" w14:textId="77777777" w:rsidR="007A6FE1" w:rsidRPr="0062193E" w:rsidRDefault="007A6FE1" w:rsidP="00234700">
            <w:pPr>
              <w:pStyle w:val="NICEnormal"/>
              <w:spacing w:after="0" w:line="240" w:lineRule="auto"/>
              <w:rPr>
                <w:rFonts w:ascii="Times New Roman" w:hAnsi="Times New Roman"/>
                <w:sz w:val="20"/>
                <w:szCs w:val="20"/>
              </w:rPr>
            </w:pPr>
          </w:p>
        </w:tc>
        <w:tc>
          <w:tcPr>
            <w:tcW w:w="913" w:type="pct"/>
          </w:tcPr>
          <w:p w14:paraId="6A19E9A0" w14:textId="77777777" w:rsidR="007A6FE1" w:rsidRPr="0062193E" w:rsidRDefault="007A6FE1" w:rsidP="00234700">
            <w:pPr>
              <w:pStyle w:val="NICEnormal"/>
              <w:spacing w:after="0" w:line="240" w:lineRule="auto"/>
              <w:rPr>
                <w:rFonts w:ascii="Times New Roman" w:hAnsi="Times New Roman"/>
                <w:sz w:val="20"/>
                <w:szCs w:val="20"/>
              </w:rPr>
            </w:pPr>
          </w:p>
        </w:tc>
        <w:tc>
          <w:tcPr>
            <w:tcW w:w="837" w:type="pct"/>
          </w:tcPr>
          <w:p w14:paraId="790182FF" w14:textId="3F8821F3" w:rsidR="007A6FE1" w:rsidRPr="0062193E" w:rsidRDefault="007A6FE1" w:rsidP="00234700">
            <w:pPr>
              <w:pStyle w:val="NICEnormal"/>
              <w:spacing w:after="0" w:line="240" w:lineRule="auto"/>
              <w:rPr>
                <w:rFonts w:ascii="Times New Roman" w:hAnsi="Times New Roman"/>
                <w:sz w:val="20"/>
                <w:szCs w:val="20"/>
              </w:rPr>
            </w:pPr>
          </w:p>
        </w:tc>
        <w:tc>
          <w:tcPr>
            <w:tcW w:w="838" w:type="pct"/>
          </w:tcPr>
          <w:p w14:paraId="6D6C4724" w14:textId="77777777" w:rsidR="007A6FE1" w:rsidRPr="0062193E" w:rsidRDefault="007A6FE1" w:rsidP="00234700">
            <w:pPr>
              <w:pStyle w:val="NICEnormal"/>
              <w:spacing w:after="0" w:line="240" w:lineRule="auto"/>
              <w:rPr>
                <w:rFonts w:ascii="Times New Roman" w:hAnsi="Times New Roman"/>
                <w:sz w:val="20"/>
                <w:szCs w:val="20"/>
              </w:rPr>
            </w:pPr>
          </w:p>
        </w:tc>
        <w:tc>
          <w:tcPr>
            <w:tcW w:w="504" w:type="pct"/>
          </w:tcPr>
          <w:p w14:paraId="4CF0230E" w14:textId="5B8DE3E2" w:rsidR="007A6FE1" w:rsidRPr="0062193E" w:rsidRDefault="007A6FE1" w:rsidP="00234700">
            <w:pPr>
              <w:pStyle w:val="NICEnormal"/>
              <w:spacing w:after="0" w:line="240" w:lineRule="auto"/>
              <w:rPr>
                <w:rFonts w:ascii="Times New Roman" w:hAnsi="Times New Roman"/>
                <w:sz w:val="20"/>
                <w:szCs w:val="20"/>
              </w:rPr>
            </w:pPr>
          </w:p>
        </w:tc>
      </w:tr>
      <w:tr w:rsidR="007A6FE1" w:rsidRPr="00234700" w14:paraId="3E1ABB71" w14:textId="337DA7FA" w:rsidTr="00254BDA">
        <w:trPr>
          <w:trHeight w:val="680"/>
        </w:trPr>
        <w:tc>
          <w:tcPr>
            <w:tcW w:w="839" w:type="pct"/>
            <w:shd w:val="clear" w:color="auto" w:fill="auto"/>
          </w:tcPr>
          <w:p w14:paraId="1B9FD312" w14:textId="3D3159FC" w:rsidR="007A6FE1" w:rsidRPr="0062193E" w:rsidRDefault="007A6FE1" w:rsidP="00234700">
            <w:pPr>
              <w:rPr>
                <w:sz w:val="20"/>
                <w:szCs w:val="20"/>
              </w:rPr>
            </w:pPr>
            <w:r w:rsidRPr="0062193E">
              <w:rPr>
                <w:sz w:val="20"/>
                <w:szCs w:val="20"/>
              </w:rPr>
              <w:fldChar w:fldCharType="begin">
                <w:ffData>
                  <w:name w:val="Text12"/>
                  <w:enabled/>
                  <w:calcOnExit w:val="0"/>
                  <w:textInput>
                    <w:default w:val="[name of drug, strength and pharmaceutical form]"/>
                  </w:textInput>
                </w:ffData>
              </w:fldChar>
            </w:r>
            <w:r w:rsidRPr="0062193E">
              <w:rPr>
                <w:sz w:val="20"/>
                <w:szCs w:val="20"/>
              </w:rPr>
              <w:instrText xml:space="preserve"> FORMTEXT </w:instrText>
            </w:r>
            <w:r w:rsidRPr="0062193E">
              <w:rPr>
                <w:sz w:val="20"/>
                <w:szCs w:val="20"/>
              </w:rPr>
            </w:r>
            <w:r w:rsidRPr="0062193E">
              <w:rPr>
                <w:sz w:val="20"/>
                <w:szCs w:val="20"/>
              </w:rPr>
              <w:fldChar w:fldCharType="separate"/>
            </w:r>
            <w:r w:rsidR="009A5AA5">
              <w:rPr>
                <w:noProof/>
                <w:sz w:val="20"/>
                <w:szCs w:val="20"/>
              </w:rPr>
              <w:t>[name of drug, strength and pharmaceutical form]</w:t>
            </w:r>
            <w:r w:rsidRPr="0062193E">
              <w:rPr>
                <w:sz w:val="20"/>
                <w:szCs w:val="20"/>
              </w:rPr>
              <w:fldChar w:fldCharType="end"/>
            </w:r>
          </w:p>
          <w:p w14:paraId="2B61ADA3" w14:textId="7CD89382" w:rsidR="00254BDA" w:rsidRPr="0062193E" w:rsidRDefault="00254BDA" w:rsidP="00234700">
            <w:pPr>
              <w:rPr>
                <w:sz w:val="20"/>
                <w:szCs w:val="20"/>
              </w:rPr>
            </w:pPr>
          </w:p>
        </w:tc>
        <w:tc>
          <w:tcPr>
            <w:tcW w:w="1069" w:type="pct"/>
          </w:tcPr>
          <w:p w14:paraId="5D4F1663" w14:textId="77777777" w:rsidR="007A6FE1" w:rsidRPr="0062193E" w:rsidRDefault="007A6FE1" w:rsidP="00234700">
            <w:pPr>
              <w:pStyle w:val="NICEnormal"/>
              <w:spacing w:after="0" w:line="240" w:lineRule="auto"/>
              <w:rPr>
                <w:rFonts w:ascii="Times New Roman" w:hAnsi="Times New Roman"/>
                <w:sz w:val="20"/>
                <w:szCs w:val="20"/>
              </w:rPr>
            </w:pPr>
          </w:p>
        </w:tc>
        <w:tc>
          <w:tcPr>
            <w:tcW w:w="913" w:type="pct"/>
          </w:tcPr>
          <w:p w14:paraId="36D6BB2B" w14:textId="77777777" w:rsidR="007A6FE1" w:rsidRPr="0062193E" w:rsidRDefault="007A6FE1" w:rsidP="00234700">
            <w:pPr>
              <w:pStyle w:val="NICEnormal"/>
              <w:spacing w:after="0" w:line="240" w:lineRule="auto"/>
              <w:rPr>
                <w:rFonts w:ascii="Times New Roman" w:hAnsi="Times New Roman"/>
                <w:sz w:val="20"/>
                <w:szCs w:val="20"/>
              </w:rPr>
            </w:pPr>
          </w:p>
        </w:tc>
        <w:tc>
          <w:tcPr>
            <w:tcW w:w="837" w:type="pct"/>
          </w:tcPr>
          <w:p w14:paraId="330064EC" w14:textId="4EE8FB13" w:rsidR="007A6FE1" w:rsidRPr="0062193E" w:rsidRDefault="007A6FE1" w:rsidP="00234700">
            <w:pPr>
              <w:pStyle w:val="NICEnormal"/>
              <w:spacing w:after="0" w:line="240" w:lineRule="auto"/>
              <w:rPr>
                <w:rFonts w:ascii="Times New Roman" w:hAnsi="Times New Roman"/>
                <w:sz w:val="20"/>
                <w:szCs w:val="20"/>
              </w:rPr>
            </w:pPr>
          </w:p>
        </w:tc>
        <w:tc>
          <w:tcPr>
            <w:tcW w:w="838" w:type="pct"/>
          </w:tcPr>
          <w:p w14:paraId="7C13EFDA" w14:textId="77777777" w:rsidR="007A6FE1" w:rsidRPr="0062193E" w:rsidRDefault="007A6FE1" w:rsidP="00234700">
            <w:pPr>
              <w:pStyle w:val="NICEnormal"/>
              <w:spacing w:after="0" w:line="240" w:lineRule="auto"/>
              <w:rPr>
                <w:rFonts w:ascii="Times New Roman" w:hAnsi="Times New Roman"/>
                <w:sz w:val="20"/>
                <w:szCs w:val="20"/>
              </w:rPr>
            </w:pPr>
          </w:p>
        </w:tc>
        <w:tc>
          <w:tcPr>
            <w:tcW w:w="504" w:type="pct"/>
          </w:tcPr>
          <w:p w14:paraId="76A1FE21" w14:textId="6DF21B73" w:rsidR="007A6FE1" w:rsidRPr="0062193E" w:rsidRDefault="007A6FE1" w:rsidP="00234700">
            <w:pPr>
              <w:pStyle w:val="NICEnormal"/>
              <w:spacing w:after="0" w:line="240" w:lineRule="auto"/>
              <w:rPr>
                <w:rFonts w:ascii="Times New Roman" w:hAnsi="Times New Roman"/>
                <w:sz w:val="20"/>
                <w:szCs w:val="20"/>
              </w:rPr>
            </w:pPr>
          </w:p>
        </w:tc>
      </w:tr>
    </w:tbl>
    <w:p w14:paraId="41B5BC3C" w14:textId="77777777" w:rsidR="00611C62" w:rsidRPr="00D968F9" w:rsidRDefault="00611C62" w:rsidP="00D57665">
      <w:pPr>
        <w:pStyle w:val="ListParagraph"/>
        <w:spacing w:after="120"/>
        <w:ind w:left="0"/>
        <w:rPr>
          <w:b/>
          <w:i/>
        </w:rPr>
      </w:pPr>
    </w:p>
    <w:p w14:paraId="4FA3462F" w14:textId="2CA1C834" w:rsidR="001F278C" w:rsidRPr="00E164AF" w:rsidRDefault="00C51AEE" w:rsidP="00C51AEE">
      <w:pPr>
        <w:pStyle w:val="ListParagraph"/>
        <w:numPr>
          <w:ilvl w:val="0"/>
          <w:numId w:val="56"/>
        </w:numPr>
        <w:jc w:val="center"/>
        <w:rPr>
          <w:b/>
          <w:i/>
          <w:lang w:val="en-US"/>
        </w:rPr>
      </w:pPr>
      <w:r w:rsidRPr="00E164AF">
        <w:rPr>
          <w:b/>
          <w:i/>
        </w:rPr>
        <w:t>Proposed arrangements or programmes for companion diagnostic test(s) for the Drug or Drugs indicated in Table A1 (if any)</w:t>
      </w:r>
    </w:p>
    <w:p w14:paraId="4BE5D8C4" w14:textId="77777777" w:rsidR="00C51AEE" w:rsidRDefault="00C51AEE" w:rsidP="00C51AEE">
      <w:pPr>
        <w:pStyle w:val="ListParagraph"/>
        <w:rPr>
          <w:b/>
          <w:i/>
          <w:lang w:val="en-US"/>
        </w:rPr>
      </w:pPr>
    </w:p>
    <w:tbl>
      <w:tblPr>
        <w:tblStyle w:val="TableGrid"/>
        <w:tblW w:w="0" w:type="auto"/>
        <w:tblInd w:w="-275" w:type="dxa"/>
        <w:tblLook w:val="04A0" w:firstRow="1" w:lastRow="0" w:firstColumn="1" w:lastColumn="0" w:noHBand="0" w:noVBand="1"/>
      </w:tblPr>
      <w:tblGrid>
        <w:gridCol w:w="9294"/>
      </w:tblGrid>
      <w:tr w:rsidR="00C51AEE" w14:paraId="222532EB" w14:textId="77777777" w:rsidTr="00C51AEE">
        <w:tc>
          <w:tcPr>
            <w:tcW w:w="9294" w:type="dxa"/>
          </w:tcPr>
          <w:p w14:paraId="54496A15" w14:textId="77777777" w:rsidR="00C51AEE" w:rsidRDefault="00C51AEE" w:rsidP="00C51AEE">
            <w:pPr>
              <w:pStyle w:val="ListParagraph"/>
              <w:ind w:left="0"/>
              <w:rPr>
                <w:b/>
                <w:i/>
                <w:lang w:val="en-US"/>
              </w:rPr>
            </w:pPr>
          </w:p>
          <w:p w14:paraId="4A6EBF12" w14:textId="77777777" w:rsidR="00C51AEE" w:rsidRDefault="00C51AEE" w:rsidP="00C51AEE">
            <w:pPr>
              <w:pStyle w:val="ListParagraph"/>
              <w:ind w:left="0"/>
              <w:rPr>
                <w:b/>
                <w:i/>
                <w:lang w:val="en-US"/>
              </w:rPr>
            </w:pPr>
          </w:p>
          <w:p w14:paraId="742126AA" w14:textId="77777777" w:rsidR="00C51AEE" w:rsidRDefault="00C51AEE" w:rsidP="00C51AEE">
            <w:pPr>
              <w:pStyle w:val="ListParagraph"/>
              <w:ind w:left="0"/>
              <w:rPr>
                <w:b/>
                <w:i/>
                <w:lang w:val="en-US"/>
              </w:rPr>
            </w:pPr>
          </w:p>
          <w:p w14:paraId="2F0E3BED" w14:textId="77777777" w:rsidR="00C51AEE" w:rsidRDefault="00C51AEE" w:rsidP="00C51AEE">
            <w:pPr>
              <w:pStyle w:val="ListParagraph"/>
              <w:ind w:left="0"/>
              <w:rPr>
                <w:b/>
                <w:i/>
                <w:lang w:val="en-US"/>
              </w:rPr>
            </w:pPr>
          </w:p>
          <w:p w14:paraId="206BDA76" w14:textId="77777777" w:rsidR="00C51AEE" w:rsidRDefault="00C51AEE" w:rsidP="00C51AEE">
            <w:pPr>
              <w:pStyle w:val="ListParagraph"/>
              <w:ind w:left="0"/>
              <w:rPr>
                <w:b/>
                <w:i/>
                <w:lang w:val="en-US"/>
              </w:rPr>
            </w:pPr>
          </w:p>
          <w:p w14:paraId="31E56A6D" w14:textId="77777777" w:rsidR="00C51AEE" w:rsidRDefault="00C51AEE" w:rsidP="00C51AEE">
            <w:pPr>
              <w:pStyle w:val="ListParagraph"/>
              <w:ind w:left="0"/>
              <w:rPr>
                <w:b/>
                <w:i/>
                <w:lang w:val="en-US"/>
              </w:rPr>
            </w:pPr>
          </w:p>
          <w:p w14:paraId="6BDD49D0" w14:textId="77777777" w:rsidR="00C51AEE" w:rsidRDefault="00C51AEE" w:rsidP="00C51AEE">
            <w:pPr>
              <w:pStyle w:val="ListParagraph"/>
              <w:ind w:left="0"/>
              <w:rPr>
                <w:b/>
                <w:i/>
                <w:lang w:val="en-US"/>
              </w:rPr>
            </w:pPr>
          </w:p>
          <w:p w14:paraId="0F663F17" w14:textId="77777777" w:rsidR="00C51AEE" w:rsidRDefault="00C51AEE" w:rsidP="00C51AEE">
            <w:pPr>
              <w:pStyle w:val="ListParagraph"/>
              <w:ind w:left="0"/>
              <w:rPr>
                <w:b/>
                <w:i/>
                <w:lang w:val="en-US"/>
              </w:rPr>
            </w:pPr>
          </w:p>
          <w:p w14:paraId="6BA7DF0F" w14:textId="2365B1E4" w:rsidR="00C51AEE" w:rsidRDefault="00C51AEE" w:rsidP="00C51AEE">
            <w:pPr>
              <w:pStyle w:val="ListParagraph"/>
              <w:ind w:left="0"/>
              <w:rPr>
                <w:b/>
                <w:i/>
                <w:lang w:val="en-US"/>
              </w:rPr>
            </w:pPr>
          </w:p>
        </w:tc>
      </w:tr>
    </w:tbl>
    <w:p w14:paraId="66725878" w14:textId="77777777" w:rsidR="00C51AEE" w:rsidRPr="00C51AEE" w:rsidRDefault="00C51AEE" w:rsidP="00C51AEE">
      <w:pPr>
        <w:pStyle w:val="ListParagraph"/>
        <w:rPr>
          <w:b/>
          <w:i/>
          <w:lang w:val="en-US"/>
        </w:rPr>
      </w:pPr>
    </w:p>
    <w:sectPr w:rsidR="00C51AEE" w:rsidRPr="00C51AEE" w:rsidSect="00BB5051">
      <w:footerReference w:type="default" r:id="rId21"/>
      <w:headerReference w:type="first" r:id="rId22"/>
      <w:footerReference w:type="first" r:id="rId23"/>
      <w:pgSz w:w="11909" w:h="16834" w:code="9"/>
      <w:pgMar w:top="1560" w:right="1440" w:bottom="1276" w:left="1440" w:header="1022" w:footer="68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ACE" w:date="2024-02-05T15:55:00Z" w:initials="ACE">
    <w:p w14:paraId="78B4047F" w14:textId="4A2CBD93" w:rsidR="00C51AEE" w:rsidRDefault="00C51AEE">
      <w:pPr>
        <w:pStyle w:val="CommentText"/>
      </w:pPr>
      <w:r>
        <w:rPr>
          <w:rStyle w:val="CommentReference"/>
        </w:rPr>
        <w:annotationRef/>
      </w:r>
      <w:r>
        <w:t>Please provide documented proof that the signatory is authorised to sign this RFP on behalf of the Company (e.g. a board resolution that states this).</w:t>
      </w:r>
    </w:p>
    <w:p w14:paraId="2D1D7167" w14:textId="77777777" w:rsidR="00C51AEE" w:rsidRDefault="00C51AEE">
      <w:pPr>
        <w:pStyle w:val="CommentText"/>
      </w:pPr>
      <w:r>
        <w:t> </w:t>
      </w:r>
    </w:p>
    <w:p w14:paraId="5D943A3B" w14:textId="77777777" w:rsidR="00C51AEE" w:rsidRDefault="00C51AEE">
      <w:pPr>
        <w:pStyle w:val="CommentText"/>
      </w:pPr>
      <w:r>
        <w:t>Alternatively, the signatory should either be a director of the board of directors of the Company or the General Manager/CEO of the Company.</w:t>
      </w:r>
    </w:p>
    <w:p w14:paraId="1A8AE405" w14:textId="77777777" w:rsidR="00C51AEE" w:rsidRDefault="00C51AEE">
      <w:pPr>
        <w:pStyle w:val="CommentText"/>
      </w:pPr>
      <w:r>
        <w:t> </w:t>
      </w:r>
    </w:p>
    <w:p w14:paraId="07DFA430" w14:textId="77777777" w:rsidR="00C51AEE" w:rsidRDefault="00C51AEE" w:rsidP="00AC3BA3">
      <w:pPr>
        <w:pStyle w:val="CommentText"/>
      </w:pPr>
      <w:r>
        <w:t>Thank you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7DFA4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6B8368" w16cex:dateUtc="2024-02-05T07: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DFA430" w16cid:durableId="296B836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7E8F5" w14:textId="77777777" w:rsidR="00913634" w:rsidRDefault="00913634">
      <w:r>
        <w:separator/>
      </w:r>
    </w:p>
  </w:endnote>
  <w:endnote w:type="continuationSeparator" w:id="0">
    <w:p w14:paraId="22CD49E3" w14:textId="77777777" w:rsidR="00913634" w:rsidRDefault="00913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DC081" w14:textId="7C70CD04" w:rsidR="004C1A88" w:rsidRPr="00755F11" w:rsidRDefault="004C1A88" w:rsidP="002A407B">
    <w:pPr>
      <w:pStyle w:val="Footer"/>
      <w:pBdr>
        <w:top w:val="single" w:sz="4" w:space="1" w:color="auto"/>
      </w:pBdr>
      <w:jc w:val="right"/>
      <w:rPr>
        <w:noProof/>
        <w:sz w:val="22"/>
      </w:rPr>
    </w:pPr>
    <w:r w:rsidRPr="00755F11">
      <w:rPr>
        <w:sz w:val="22"/>
      </w:rPr>
      <w:t xml:space="preserve">Page </w:t>
    </w:r>
    <w:sdt>
      <w:sdtPr>
        <w:rPr>
          <w:sz w:val="22"/>
        </w:rPr>
        <w:id w:val="-375620745"/>
        <w:docPartObj>
          <w:docPartGallery w:val="Page Numbers (Bottom of Page)"/>
          <w:docPartUnique/>
        </w:docPartObj>
      </w:sdtPr>
      <w:sdtEndPr>
        <w:rPr>
          <w:noProof/>
        </w:rPr>
      </w:sdtEndPr>
      <w:sdtContent>
        <w:r w:rsidRPr="00755F11">
          <w:rPr>
            <w:sz w:val="22"/>
          </w:rPr>
          <w:fldChar w:fldCharType="begin"/>
        </w:r>
        <w:r w:rsidRPr="00755F11">
          <w:rPr>
            <w:sz w:val="22"/>
          </w:rPr>
          <w:instrText xml:space="preserve"> PAGE   \* MERGEFORMAT </w:instrText>
        </w:r>
        <w:r w:rsidRPr="00755F11">
          <w:rPr>
            <w:sz w:val="22"/>
          </w:rPr>
          <w:fldChar w:fldCharType="separate"/>
        </w:r>
        <w:r>
          <w:rPr>
            <w:noProof/>
            <w:sz w:val="22"/>
          </w:rPr>
          <w:t>2</w:t>
        </w:r>
        <w:r w:rsidRPr="00755F11">
          <w:rPr>
            <w:noProof/>
            <w:sz w:val="22"/>
          </w:rPr>
          <w:fldChar w:fldCharType="end"/>
        </w:r>
      </w:sdtContent>
    </w:sdt>
    <w:r>
      <w:rPr>
        <w:noProof/>
        <w:sz w:val="22"/>
      </w:rPr>
      <w:t xml:space="preserve"> of 2</w:t>
    </w:r>
  </w:p>
  <w:p w14:paraId="612EDB38" w14:textId="77777777" w:rsidR="004C1A88" w:rsidRPr="0061197A" w:rsidRDefault="004C1A88" w:rsidP="00BA0EB0">
    <w:pPr>
      <w:pStyle w:val="Footer"/>
      <w:rPr>
        <w:sz w:val="20"/>
      </w:rPr>
    </w:pPr>
    <w:r w:rsidRPr="00755F11">
      <w:rPr>
        <w:sz w:val="20"/>
      </w:rPr>
      <w:t>MOH-ACE-01/18-VBPDA01.0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4DFB7" w14:textId="77777777" w:rsidR="004C1A88" w:rsidRDefault="004C1A88" w:rsidP="00244AB6">
    <w:pPr>
      <w:pStyle w:val="Footer"/>
      <w:ind w:right="-1411"/>
    </w:pPr>
    <w:r>
      <w:rPr>
        <w:noProof/>
        <w:szCs w:val="20"/>
        <w:lang w:val="en-SG" w:eastAsia="en-SG"/>
      </w:rPr>
      <w:drawing>
        <wp:anchor distT="0" distB="0" distL="114300" distR="114300" simplePos="0" relativeHeight="251659264" behindDoc="0" locked="0" layoutInCell="1" allowOverlap="1" wp14:anchorId="30074987" wp14:editId="229C8C19">
          <wp:simplePos x="0" y="0"/>
          <wp:positionH relativeFrom="page">
            <wp:posOffset>1318524</wp:posOffset>
          </wp:positionH>
          <wp:positionV relativeFrom="page">
            <wp:posOffset>9362440</wp:posOffset>
          </wp:positionV>
          <wp:extent cx="6223000" cy="1308100"/>
          <wp:effectExtent l="0" t="0" r="6350" b="6350"/>
          <wp:wrapTight wrapText="bothSides">
            <wp:wrapPolygon edited="0">
              <wp:start x="0" y="0"/>
              <wp:lineTo x="0" y="21390"/>
              <wp:lineTo x="21556" y="21390"/>
              <wp:lineTo x="21556" y="0"/>
              <wp:lineTo x="0" y="0"/>
            </wp:wrapPolygon>
          </wp:wrapTight>
          <wp:docPr id="3" name="Picture 3" descr="fax 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x tag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3000" cy="13081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16031" w14:textId="77777777" w:rsidR="004C1A88" w:rsidRDefault="004C1A88" w:rsidP="00244AB6">
    <w:pPr>
      <w:pStyle w:val="Footer"/>
      <w:ind w:right="-141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1A911" w14:textId="4E747F1F" w:rsidR="004C1A88" w:rsidRPr="00755F11" w:rsidRDefault="004C1A88" w:rsidP="002A407B">
    <w:pPr>
      <w:pStyle w:val="Footer"/>
      <w:pBdr>
        <w:top w:val="single" w:sz="4" w:space="1" w:color="auto"/>
      </w:pBdr>
      <w:jc w:val="right"/>
      <w:rPr>
        <w:noProof/>
        <w:sz w:val="22"/>
      </w:rPr>
    </w:pPr>
    <w:r w:rsidRPr="00755F11">
      <w:rPr>
        <w:sz w:val="22"/>
      </w:rPr>
      <w:t xml:space="preserve">Page </w:t>
    </w:r>
    <w:sdt>
      <w:sdtPr>
        <w:rPr>
          <w:sz w:val="22"/>
        </w:rPr>
        <w:id w:val="-976289102"/>
        <w:docPartObj>
          <w:docPartGallery w:val="Page Numbers (Bottom of Page)"/>
          <w:docPartUnique/>
        </w:docPartObj>
      </w:sdtPr>
      <w:sdtEndPr>
        <w:rPr>
          <w:noProof/>
        </w:rPr>
      </w:sdtEndPr>
      <w:sdtContent>
        <w:r w:rsidRPr="00755F11">
          <w:rPr>
            <w:sz w:val="22"/>
          </w:rPr>
          <w:fldChar w:fldCharType="begin"/>
        </w:r>
        <w:r w:rsidRPr="00755F11">
          <w:rPr>
            <w:sz w:val="22"/>
          </w:rPr>
          <w:instrText xml:space="preserve"> PAGE   \* MERGEFORMAT </w:instrText>
        </w:r>
        <w:r w:rsidRPr="00755F11">
          <w:rPr>
            <w:sz w:val="22"/>
          </w:rPr>
          <w:fldChar w:fldCharType="separate"/>
        </w:r>
        <w:r>
          <w:rPr>
            <w:noProof/>
            <w:sz w:val="22"/>
          </w:rPr>
          <w:t>12</w:t>
        </w:r>
        <w:r w:rsidRPr="00755F11">
          <w:rPr>
            <w:noProof/>
            <w:sz w:val="22"/>
          </w:rPr>
          <w:fldChar w:fldCharType="end"/>
        </w:r>
      </w:sdtContent>
    </w:sdt>
    <w:r>
      <w:rPr>
        <w:noProof/>
        <w:sz w:val="22"/>
      </w:rPr>
      <w:t xml:space="preserve"> of 1</w:t>
    </w:r>
    <w:r w:rsidR="00410D79">
      <w:rPr>
        <w:noProof/>
        <w:sz w:val="22"/>
      </w:rPr>
      <w:t>7</w:t>
    </w:r>
  </w:p>
  <w:p w14:paraId="782FD8F3" w14:textId="51D1B942" w:rsidR="004C1A88" w:rsidRDefault="004C1A88" w:rsidP="00BA0EB0">
    <w:pPr>
      <w:pStyle w:val="Footer"/>
      <w:rPr>
        <w:sz w:val="20"/>
      </w:rPr>
    </w:pPr>
    <w:r w:rsidRPr="00755F11">
      <w:rPr>
        <w:sz w:val="20"/>
      </w:rPr>
      <w:t>MOH-ACE-</w:t>
    </w:r>
    <w:r w:rsidR="00D12CAD">
      <w:rPr>
        <w:sz w:val="20"/>
      </w:rPr>
      <w:t>11</w:t>
    </w:r>
    <w:r w:rsidRPr="00755F11">
      <w:rPr>
        <w:sz w:val="20"/>
      </w:rPr>
      <w:t>/</w:t>
    </w:r>
    <w:r>
      <w:rPr>
        <w:sz w:val="20"/>
      </w:rPr>
      <w:t>2</w:t>
    </w:r>
    <w:r w:rsidR="00AA739C">
      <w:rPr>
        <w:sz w:val="20"/>
      </w:rPr>
      <w:t>3</w:t>
    </w:r>
    <w:r w:rsidRPr="00755F11">
      <w:rPr>
        <w:sz w:val="20"/>
      </w:rPr>
      <w:t>-VBPDA0</w:t>
    </w:r>
    <w:r w:rsidR="00D12CAD">
      <w:rPr>
        <w:sz w:val="20"/>
      </w:rPr>
      <w:t>7</w:t>
    </w:r>
    <w:r w:rsidRPr="00755F11">
      <w:rPr>
        <w:sz w:val="20"/>
      </w:rPr>
      <w:t>.0</w:t>
    </w:r>
  </w:p>
  <w:p w14:paraId="0B61505A" w14:textId="77777777" w:rsidR="00C025BC" w:rsidRDefault="00C025BC" w:rsidP="00BA0EB0">
    <w:pPr>
      <w:pStyle w:val="Footer"/>
      <w:rPr>
        <w:sz w:val="20"/>
      </w:rPr>
    </w:pPr>
  </w:p>
  <w:p w14:paraId="307ED3EC" w14:textId="498F6EF2" w:rsidR="00C025BC" w:rsidRPr="00C025BC" w:rsidRDefault="00AA739C" w:rsidP="00C025BC">
    <w:pPr>
      <w:pStyle w:val="Header"/>
      <w:spacing w:after="240"/>
      <w:jc w:val="center"/>
      <w:rPr>
        <w:rFonts w:ascii="Arial" w:hAnsi="Arial" w:cs="Arial"/>
        <w:b/>
      </w:rPr>
    </w:pPr>
    <w:r>
      <w:rPr>
        <w:rFonts w:ascii="Arial" w:hAnsi="Arial" w:cs="Arial"/>
        <w:b/>
      </w:rPr>
      <w:t>RESTRICTED</w:t>
    </w:r>
    <w:r w:rsidRPr="00F515FE">
      <w:rPr>
        <w:rFonts w:ascii="Arial" w:hAnsi="Arial" w:cs="Arial"/>
        <w:b/>
      </w:rPr>
      <w:t xml:space="preserve"> </w:t>
    </w:r>
    <w:r w:rsidR="00C025BC" w:rsidRPr="00F515FE">
      <w:rPr>
        <w:rFonts w:ascii="Arial" w:hAnsi="Arial" w:cs="Arial"/>
        <w:b/>
      </w:rPr>
      <w:t>– DO NOT CIRCULATE WITHOUT MOH</w:t>
    </w:r>
    <w:r w:rsidR="00C025BC">
      <w:rPr>
        <w:rFonts w:ascii="Arial" w:hAnsi="Arial" w:cs="Arial"/>
        <w:b/>
      </w:rPr>
      <w:t>’S</w:t>
    </w:r>
    <w:r w:rsidR="00C025BC" w:rsidRPr="00F515FE">
      <w:rPr>
        <w:rFonts w:ascii="Arial" w:hAnsi="Arial" w:cs="Arial"/>
        <w:b/>
      </w:rPr>
      <w:t xml:space="preserve"> PERMISSION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4239A" w14:textId="77777777" w:rsidR="004C1A88" w:rsidRPr="00755F11" w:rsidRDefault="004C1A88" w:rsidP="005B5C92">
    <w:pPr>
      <w:pStyle w:val="Footer"/>
      <w:pBdr>
        <w:top w:val="single" w:sz="4" w:space="1" w:color="auto"/>
      </w:pBdr>
      <w:tabs>
        <w:tab w:val="clear" w:pos="8640"/>
        <w:tab w:val="left" w:pos="2811"/>
        <w:tab w:val="right" w:pos="9029"/>
      </w:tabs>
      <w:rPr>
        <w:noProof/>
        <w:sz w:val="22"/>
      </w:rPr>
    </w:pPr>
    <w:r>
      <w:rPr>
        <w:sz w:val="22"/>
      </w:rPr>
      <w:tab/>
    </w:r>
    <w:r>
      <w:rPr>
        <w:sz w:val="22"/>
      </w:rPr>
      <w:tab/>
    </w:r>
    <w:r>
      <w:rPr>
        <w:sz w:val="22"/>
      </w:rPr>
      <w:tab/>
    </w:r>
    <w:r w:rsidRPr="00755F11">
      <w:rPr>
        <w:sz w:val="22"/>
      </w:rPr>
      <w:t xml:space="preserve">Page </w:t>
    </w:r>
    <w:sdt>
      <w:sdtPr>
        <w:rPr>
          <w:sz w:val="22"/>
        </w:rPr>
        <w:id w:val="-1573111056"/>
        <w:docPartObj>
          <w:docPartGallery w:val="Page Numbers (Bottom of Page)"/>
          <w:docPartUnique/>
        </w:docPartObj>
      </w:sdtPr>
      <w:sdtEndPr>
        <w:rPr>
          <w:noProof/>
        </w:rPr>
      </w:sdtEndPr>
      <w:sdtContent>
        <w:r w:rsidRPr="00755F11">
          <w:rPr>
            <w:sz w:val="22"/>
          </w:rPr>
          <w:fldChar w:fldCharType="begin"/>
        </w:r>
        <w:r w:rsidRPr="00755F11">
          <w:rPr>
            <w:sz w:val="22"/>
          </w:rPr>
          <w:instrText xml:space="preserve"> PAGE   \* MERGEFORMAT </w:instrText>
        </w:r>
        <w:r w:rsidRPr="00755F11">
          <w:rPr>
            <w:sz w:val="22"/>
          </w:rPr>
          <w:fldChar w:fldCharType="separate"/>
        </w:r>
        <w:r>
          <w:rPr>
            <w:noProof/>
            <w:sz w:val="22"/>
          </w:rPr>
          <w:t>1</w:t>
        </w:r>
        <w:r w:rsidRPr="00755F11">
          <w:rPr>
            <w:noProof/>
            <w:sz w:val="22"/>
          </w:rPr>
          <w:fldChar w:fldCharType="end"/>
        </w:r>
      </w:sdtContent>
    </w:sdt>
    <w:r>
      <w:rPr>
        <w:noProof/>
        <w:sz w:val="22"/>
      </w:rPr>
      <w:t xml:space="preserve"> of 5</w:t>
    </w:r>
  </w:p>
  <w:p w14:paraId="55B67461" w14:textId="77777777" w:rsidR="004C1A88" w:rsidRPr="00BA0EB0" w:rsidRDefault="004C1A88" w:rsidP="00BA0EB0">
    <w:pPr>
      <w:pStyle w:val="Footer"/>
      <w:rPr>
        <w:sz w:val="20"/>
      </w:rPr>
    </w:pPr>
    <w:r w:rsidRPr="00755F11">
      <w:rPr>
        <w:sz w:val="20"/>
      </w:rPr>
      <w:t>MOH-ACE-01/18-VBPDA01.0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BFE32" w14:textId="77777777" w:rsidR="00913634" w:rsidRDefault="00913634">
      <w:r>
        <w:separator/>
      </w:r>
    </w:p>
  </w:footnote>
  <w:footnote w:type="continuationSeparator" w:id="0">
    <w:p w14:paraId="035F7D14" w14:textId="77777777" w:rsidR="00913634" w:rsidRDefault="009136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47861" w14:textId="77777777" w:rsidR="004C1A88" w:rsidRPr="00310FFA" w:rsidRDefault="004C1A88" w:rsidP="00310FFA">
    <w:pPr>
      <w:pStyle w:val="Header"/>
      <w:pBdr>
        <w:bottom w:val="single" w:sz="4" w:space="1" w:color="auto"/>
      </w:pBdr>
      <w:rPr>
        <w:b/>
      </w:rPr>
    </w:pPr>
    <w:r w:rsidRPr="00310FFA">
      <w:rPr>
        <w:b/>
      </w:rPr>
      <w:t>MINISTRY OF HEALTH – AGENCY FOR CARE EFFECTIVENESS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150A1" w14:textId="77777777" w:rsidR="004C1A88" w:rsidRPr="00244AB6" w:rsidRDefault="004C1A88" w:rsidP="00755F11">
    <w:pPr>
      <w:pStyle w:val="Header"/>
      <w:rPr>
        <w:b/>
      </w:rPr>
    </w:pPr>
    <w:r w:rsidRPr="0031161E">
      <w:rPr>
        <w:b/>
        <w:noProof/>
        <w:lang w:val="en-SG" w:eastAsia="en-SG"/>
      </w:rPr>
      <w:drawing>
        <wp:inline distT="0" distB="0" distL="0" distR="0" wp14:anchorId="1E94188B" wp14:editId="327E3D6D">
          <wp:extent cx="1540888" cy="900000"/>
          <wp:effectExtent l="0" t="0" r="2540" b="0"/>
          <wp:docPr id="1" name="Picture 1" descr="C:\Users\HarryPan\Documents\MOH\CS\MOH logo\MOH Logo, Primary Configuration\jpg (low res)\Primary Configuration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ryPan\Documents\MOH\CS\MOH logo\MOH Logo, Primary Configuration\jpg (low res)\Primary Configuration c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0888" cy="900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B6FAA" w14:textId="77777777" w:rsidR="004C1A88" w:rsidRPr="00755F11" w:rsidRDefault="004C1A88" w:rsidP="00755F1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1D6AE" w14:textId="77777777" w:rsidR="004C1A88" w:rsidRPr="00755F11" w:rsidRDefault="004C1A88" w:rsidP="00244AB6">
    <w:pPr>
      <w:pStyle w:val="Header"/>
      <w:pBdr>
        <w:bottom w:val="single" w:sz="4" w:space="1" w:color="auto"/>
      </w:pBdr>
      <w:rPr>
        <w:b/>
      </w:rPr>
    </w:pPr>
    <w:r w:rsidRPr="00755F11">
      <w:rPr>
        <w:b/>
      </w:rPr>
      <w:t>MINISTRY OF HEALTH – AGENCY FOR CARE EFFECTIVENESS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97524"/>
    <w:multiLevelType w:val="hybridMultilevel"/>
    <w:tmpl w:val="61266E8E"/>
    <w:lvl w:ilvl="0" w:tplc="56C6807A">
      <w:start w:val="1"/>
      <w:numFmt w:val="lowerLetter"/>
      <w:lvlText w:val="(%1)"/>
      <w:lvlJc w:val="left"/>
      <w:pPr>
        <w:ind w:left="1440" w:hanging="720"/>
      </w:pPr>
      <w:rPr>
        <w:rFonts w:ascii="Times New Roman" w:hAnsi="Times New Roman" w:cs="Times New Roman" w:hint="default"/>
        <w:b w:val="0"/>
        <w:bCs w:val="0"/>
        <w:i w:val="0"/>
        <w:iCs w:val="0"/>
        <w:sz w:val="24"/>
      </w:rPr>
    </w:lvl>
    <w:lvl w:ilvl="1" w:tplc="4809001B">
      <w:start w:val="1"/>
      <w:numFmt w:val="lowerRoman"/>
      <w:lvlText w:val="%2."/>
      <w:lvlJc w:val="righ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 w15:restartNumberingAfterBreak="0">
    <w:nsid w:val="040432D9"/>
    <w:multiLevelType w:val="hybridMultilevel"/>
    <w:tmpl w:val="D60C25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A6440E"/>
    <w:multiLevelType w:val="hybridMultilevel"/>
    <w:tmpl w:val="69066B64"/>
    <w:lvl w:ilvl="0" w:tplc="ECB20A82">
      <w:start w:val="1"/>
      <w:numFmt w:val="lowerLetter"/>
      <w:lvlText w:val="(%1)"/>
      <w:lvlJc w:val="left"/>
      <w:pPr>
        <w:ind w:left="1080" w:hanging="360"/>
      </w:pPr>
    </w:lvl>
    <w:lvl w:ilvl="1" w:tplc="48090019">
      <w:start w:val="1"/>
      <w:numFmt w:val="lowerLetter"/>
      <w:lvlText w:val="%2."/>
      <w:lvlJc w:val="left"/>
      <w:pPr>
        <w:ind w:left="1800" w:hanging="360"/>
      </w:pPr>
    </w:lvl>
    <w:lvl w:ilvl="2" w:tplc="4809001B">
      <w:start w:val="1"/>
      <w:numFmt w:val="lowerRoman"/>
      <w:lvlText w:val="%3."/>
      <w:lvlJc w:val="right"/>
      <w:pPr>
        <w:ind w:left="2520" w:hanging="180"/>
      </w:pPr>
    </w:lvl>
    <w:lvl w:ilvl="3" w:tplc="4809000F">
      <w:start w:val="1"/>
      <w:numFmt w:val="decimal"/>
      <w:lvlText w:val="%4."/>
      <w:lvlJc w:val="left"/>
      <w:pPr>
        <w:ind w:left="3240" w:hanging="360"/>
      </w:pPr>
    </w:lvl>
    <w:lvl w:ilvl="4" w:tplc="48090019">
      <w:start w:val="1"/>
      <w:numFmt w:val="lowerLetter"/>
      <w:lvlText w:val="%5."/>
      <w:lvlJc w:val="left"/>
      <w:pPr>
        <w:ind w:left="3960" w:hanging="360"/>
      </w:pPr>
    </w:lvl>
    <w:lvl w:ilvl="5" w:tplc="4809001B">
      <w:start w:val="1"/>
      <w:numFmt w:val="lowerRoman"/>
      <w:lvlText w:val="%6."/>
      <w:lvlJc w:val="right"/>
      <w:pPr>
        <w:ind w:left="4680" w:hanging="180"/>
      </w:pPr>
    </w:lvl>
    <w:lvl w:ilvl="6" w:tplc="4809000F">
      <w:start w:val="1"/>
      <w:numFmt w:val="decimal"/>
      <w:lvlText w:val="%7."/>
      <w:lvlJc w:val="left"/>
      <w:pPr>
        <w:ind w:left="5400" w:hanging="360"/>
      </w:pPr>
    </w:lvl>
    <w:lvl w:ilvl="7" w:tplc="48090019">
      <w:start w:val="1"/>
      <w:numFmt w:val="lowerLetter"/>
      <w:lvlText w:val="%8."/>
      <w:lvlJc w:val="left"/>
      <w:pPr>
        <w:ind w:left="6120" w:hanging="360"/>
      </w:pPr>
    </w:lvl>
    <w:lvl w:ilvl="8" w:tplc="4809001B">
      <w:start w:val="1"/>
      <w:numFmt w:val="lowerRoman"/>
      <w:lvlText w:val="%9."/>
      <w:lvlJc w:val="right"/>
      <w:pPr>
        <w:ind w:left="6840" w:hanging="180"/>
      </w:pPr>
    </w:lvl>
  </w:abstractNum>
  <w:abstractNum w:abstractNumId="3" w15:restartNumberingAfterBreak="0">
    <w:nsid w:val="0A4C388B"/>
    <w:multiLevelType w:val="multilevel"/>
    <w:tmpl w:val="B1D247FA"/>
    <w:lvl w:ilvl="0">
      <w:start w:val="1"/>
      <w:numFmt w:val="decimal"/>
      <w:lvlText w:val="%1."/>
      <w:lvlJc w:val="left"/>
      <w:pPr>
        <w:ind w:left="720" w:hanging="720"/>
      </w:pPr>
      <w:rPr>
        <w:rFonts w:hint="default"/>
        <w:b/>
      </w:rPr>
    </w:lvl>
    <w:lvl w:ilvl="1">
      <w:start w:val="1"/>
      <w:numFmt w:val="decimal"/>
      <w:isLgl/>
      <w:lvlText w:val="%1.%2"/>
      <w:lvlJc w:val="left"/>
      <w:pPr>
        <w:ind w:left="720" w:hanging="720"/>
      </w:pPr>
      <w:rPr>
        <w:rFonts w:ascii="Times New Roman" w:hAnsi="Times New Roman" w:cs="Times New Roman" w:hint="default"/>
        <w:b w:val="0"/>
        <w:bCs/>
        <w:i w:val="0"/>
        <w:iCs w:val="0"/>
        <w:color w:val="auto"/>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C8A493F"/>
    <w:multiLevelType w:val="hybridMultilevel"/>
    <w:tmpl w:val="41ACB7E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1B1698"/>
    <w:multiLevelType w:val="hybridMultilevel"/>
    <w:tmpl w:val="1DF217EA"/>
    <w:lvl w:ilvl="0" w:tplc="56C6807A">
      <w:start w:val="1"/>
      <w:numFmt w:val="lowerLetter"/>
      <w:lvlText w:val="(%1)"/>
      <w:lvlJc w:val="left"/>
      <w:pPr>
        <w:ind w:left="1440" w:hanging="720"/>
      </w:pPr>
      <w:rPr>
        <w:rFonts w:ascii="Times New Roman" w:hAnsi="Times New Roman" w:cs="Times New Roman" w:hint="default"/>
        <w:b w:val="0"/>
        <w:bCs w:val="0"/>
        <w:i w:val="0"/>
        <w:iCs w:val="0"/>
        <w:sz w:val="24"/>
      </w:rPr>
    </w:lvl>
    <w:lvl w:ilvl="1" w:tplc="ED4C433C">
      <w:start w:val="1"/>
      <w:numFmt w:val="lowerRoman"/>
      <w:lvlText w:val="(%2)"/>
      <w:lvlJc w:val="left"/>
      <w:pPr>
        <w:ind w:left="1680" w:hanging="360"/>
      </w:pPr>
      <w:rPr>
        <w:rFonts w:hint="default"/>
        <w:sz w:val="24"/>
        <w:szCs w:val="24"/>
      </w:r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6" w15:restartNumberingAfterBreak="0">
    <w:nsid w:val="1B775AED"/>
    <w:multiLevelType w:val="hybridMultilevel"/>
    <w:tmpl w:val="432654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0854FA2"/>
    <w:multiLevelType w:val="hybridMultilevel"/>
    <w:tmpl w:val="B8F64848"/>
    <w:lvl w:ilvl="0" w:tplc="1D2CA21C">
      <w:start w:val="1"/>
      <w:numFmt w:val="lowerRoman"/>
      <w:lvlText w:val="(%1)"/>
      <w:lvlJc w:val="left"/>
      <w:pPr>
        <w:ind w:left="2160" w:hanging="720"/>
      </w:pPr>
      <w:rPr>
        <w:rFonts w:hint="default"/>
      </w:rPr>
    </w:lvl>
    <w:lvl w:ilvl="1" w:tplc="48090019" w:tentative="1">
      <w:start w:val="1"/>
      <w:numFmt w:val="lowerLetter"/>
      <w:lvlText w:val="%2."/>
      <w:lvlJc w:val="left"/>
      <w:pPr>
        <w:ind w:left="2520" w:hanging="360"/>
      </w:pPr>
    </w:lvl>
    <w:lvl w:ilvl="2" w:tplc="4809001B" w:tentative="1">
      <w:start w:val="1"/>
      <w:numFmt w:val="lowerRoman"/>
      <w:lvlText w:val="%3."/>
      <w:lvlJc w:val="right"/>
      <w:pPr>
        <w:ind w:left="3240" w:hanging="180"/>
      </w:pPr>
    </w:lvl>
    <w:lvl w:ilvl="3" w:tplc="4809000F" w:tentative="1">
      <w:start w:val="1"/>
      <w:numFmt w:val="decimal"/>
      <w:lvlText w:val="%4."/>
      <w:lvlJc w:val="left"/>
      <w:pPr>
        <w:ind w:left="3960" w:hanging="360"/>
      </w:pPr>
    </w:lvl>
    <w:lvl w:ilvl="4" w:tplc="48090019" w:tentative="1">
      <w:start w:val="1"/>
      <w:numFmt w:val="lowerLetter"/>
      <w:lvlText w:val="%5."/>
      <w:lvlJc w:val="left"/>
      <w:pPr>
        <w:ind w:left="4680" w:hanging="360"/>
      </w:pPr>
    </w:lvl>
    <w:lvl w:ilvl="5" w:tplc="4809001B" w:tentative="1">
      <w:start w:val="1"/>
      <w:numFmt w:val="lowerRoman"/>
      <w:lvlText w:val="%6."/>
      <w:lvlJc w:val="right"/>
      <w:pPr>
        <w:ind w:left="5400" w:hanging="180"/>
      </w:pPr>
    </w:lvl>
    <w:lvl w:ilvl="6" w:tplc="4809000F" w:tentative="1">
      <w:start w:val="1"/>
      <w:numFmt w:val="decimal"/>
      <w:lvlText w:val="%7."/>
      <w:lvlJc w:val="left"/>
      <w:pPr>
        <w:ind w:left="6120" w:hanging="360"/>
      </w:pPr>
    </w:lvl>
    <w:lvl w:ilvl="7" w:tplc="48090019" w:tentative="1">
      <w:start w:val="1"/>
      <w:numFmt w:val="lowerLetter"/>
      <w:lvlText w:val="%8."/>
      <w:lvlJc w:val="left"/>
      <w:pPr>
        <w:ind w:left="6840" w:hanging="360"/>
      </w:pPr>
    </w:lvl>
    <w:lvl w:ilvl="8" w:tplc="4809001B" w:tentative="1">
      <w:start w:val="1"/>
      <w:numFmt w:val="lowerRoman"/>
      <w:lvlText w:val="%9."/>
      <w:lvlJc w:val="right"/>
      <w:pPr>
        <w:ind w:left="7560" w:hanging="180"/>
      </w:pPr>
    </w:lvl>
  </w:abstractNum>
  <w:abstractNum w:abstractNumId="8" w15:restartNumberingAfterBreak="0">
    <w:nsid w:val="273B38E6"/>
    <w:multiLevelType w:val="multilevel"/>
    <w:tmpl w:val="01E29D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9CC3584"/>
    <w:multiLevelType w:val="multilevel"/>
    <w:tmpl w:val="97D0ADB4"/>
    <w:lvl w:ilvl="0">
      <w:start w:val="2"/>
      <w:numFmt w:val="decimal"/>
      <w:pStyle w:val="Numberedheading1"/>
      <w:lvlText w:val="%1"/>
      <w:lvlJc w:val="left"/>
      <w:pPr>
        <w:tabs>
          <w:tab w:val="num" w:pos="1134"/>
        </w:tabs>
        <w:ind w:left="1134" w:hanging="1134"/>
      </w:pPr>
      <w:rPr>
        <w:rFonts w:hint="default"/>
      </w:rPr>
    </w:lvl>
    <w:lvl w:ilvl="1">
      <w:start w:val="5"/>
      <w:numFmt w:val="decimal"/>
      <w:pStyle w:val="Numberedlevel2text"/>
      <w:lvlText w:val="%1.%2"/>
      <w:lvlJc w:val="left"/>
      <w:pPr>
        <w:tabs>
          <w:tab w:val="num" w:pos="1134"/>
        </w:tabs>
        <w:ind w:left="1134" w:hanging="1134"/>
      </w:pPr>
      <w:rPr>
        <w:rFonts w:hint="default"/>
        <w:b/>
        <w:i/>
      </w:rPr>
    </w:lvl>
    <w:lvl w:ilvl="2">
      <w:start w:val="1"/>
      <w:numFmt w:val="decimal"/>
      <w:lvlText w:val="3.2%3"/>
      <w:lvlJc w:val="left"/>
      <w:pPr>
        <w:tabs>
          <w:tab w:val="num" w:pos="1134"/>
        </w:tabs>
        <w:ind w:left="1134" w:hanging="1134"/>
      </w:pPr>
      <w:rPr>
        <w:rFonts w:ascii="Arial Unicode MS" w:eastAsia="Arial Unicode MS" w:hAnsi="Arial Unicode MS" w:cs="Arial Unicode MS" w:hint="default"/>
      </w:rPr>
    </w:lvl>
    <w:lvl w:ilvl="3">
      <w:start w:val="1"/>
      <w:numFmt w:val="decimal"/>
      <w:pStyle w:val="Numberedheading1"/>
      <w:lvlText w:val="%1.%2.%3.%4"/>
      <w:lvlJc w:val="left"/>
      <w:pPr>
        <w:tabs>
          <w:tab w:val="num" w:pos="1134"/>
        </w:tabs>
        <w:ind w:left="1134" w:hanging="1134"/>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0" w15:restartNumberingAfterBreak="0">
    <w:nsid w:val="2D6F347A"/>
    <w:multiLevelType w:val="hybridMultilevel"/>
    <w:tmpl w:val="9EFA68B4"/>
    <w:lvl w:ilvl="0" w:tplc="1BFAAAFC">
      <w:start w:val="1"/>
      <w:numFmt w:val="lowerLetter"/>
      <w:lvlText w:val="(%1)"/>
      <w:lvlJc w:val="left"/>
      <w:pPr>
        <w:ind w:left="1068" w:hanging="360"/>
      </w:pPr>
      <w:rPr>
        <w:rFonts w:hint="default"/>
        <w:lang w:val="x-none"/>
      </w:rPr>
    </w:lvl>
    <w:lvl w:ilvl="1" w:tplc="48090019" w:tentative="1">
      <w:start w:val="1"/>
      <w:numFmt w:val="lowerLetter"/>
      <w:lvlText w:val="%2."/>
      <w:lvlJc w:val="left"/>
      <w:pPr>
        <w:ind w:left="1788" w:hanging="360"/>
      </w:pPr>
    </w:lvl>
    <w:lvl w:ilvl="2" w:tplc="4809001B" w:tentative="1">
      <w:start w:val="1"/>
      <w:numFmt w:val="lowerRoman"/>
      <w:lvlText w:val="%3."/>
      <w:lvlJc w:val="right"/>
      <w:pPr>
        <w:ind w:left="2508" w:hanging="180"/>
      </w:pPr>
    </w:lvl>
    <w:lvl w:ilvl="3" w:tplc="4809000F" w:tentative="1">
      <w:start w:val="1"/>
      <w:numFmt w:val="decimal"/>
      <w:lvlText w:val="%4."/>
      <w:lvlJc w:val="left"/>
      <w:pPr>
        <w:ind w:left="3228" w:hanging="360"/>
      </w:pPr>
    </w:lvl>
    <w:lvl w:ilvl="4" w:tplc="48090019" w:tentative="1">
      <w:start w:val="1"/>
      <w:numFmt w:val="lowerLetter"/>
      <w:lvlText w:val="%5."/>
      <w:lvlJc w:val="left"/>
      <w:pPr>
        <w:ind w:left="3948" w:hanging="360"/>
      </w:pPr>
    </w:lvl>
    <w:lvl w:ilvl="5" w:tplc="4809001B" w:tentative="1">
      <w:start w:val="1"/>
      <w:numFmt w:val="lowerRoman"/>
      <w:lvlText w:val="%6."/>
      <w:lvlJc w:val="right"/>
      <w:pPr>
        <w:ind w:left="4668" w:hanging="180"/>
      </w:pPr>
    </w:lvl>
    <w:lvl w:ilvl="6" w:tplc="4809000F" w:tentative="1">
      <w:start w:val="1"/>
      <w:numFmt w:val="decimal"/>
      <w:lvlText w:val="%7."/>
      <w:lvlJc w:val="left"/>
      <w:pPr>
        <w:ind w:left="5388" w:hanging="360"/>
      </w:pPr>
    </w:lvl>
    <w:lvl w:ilvl="7" w:tplc="48090019" w:tentative="1">
      <w:start w:val="1"/>
      <w:numFmt w:val="lowerLetter"/>
      <w:lvlText w:val="%8."/>
      <w:lvlJc w:val="left"/>
      <w:pPr>
        <w:ind w:left="6108" w:hanging="360"/>
      </w:pPr>
    </w:lvl>
    <w:lvl w:ilvl="8" w:tplc="4809001B" w:tentative="1">
      <w:start w:val="1"/>
      <w:numFmt w:val="lowerRoman"/>
      <w:lvlText w:val="%9."/>
      <w:lvlJc w:val="right"/>
      <w:pPr>
        <w:ind w:left="6828" w:hanging="180"/>
      </w:pPr>
    </w:lvl>
  </w:abstractNum>
  <w:abstractNum w:abstractNumId="11" w15:restartNumberingAfterBreak="0">
    <w:nsid w:val="2F226559"/>
    <w:multiLevelType w:val="hybridMultilevel"/>
    <w:tmpl w:val="9EFA68B4"/>
    <w:lvl w:ilvl="0" w:tplc="1BFAAAFC">
      <w:start w:val="1"/>
      <w:numFmt w:val="lowerLetter"/>
      <w:lvlText w:val="(%1)"/>
      <w:lvlJc w:val="left"/>
      <w:pPr>
        <w:ind w:left="1068" w:hanging="360"/>
      </w:pPr>
      <w:rPr>
        <w:rFonts w:hint="default"/>
        <w:lang w:val="x-none"/>
      </w:rPr>
    </w:lvl>
    <w:lvl w:ilvl="1" w:tplc="48090019" w:tentative="1">
      <w:start w:val="1"/>
      <w:numFmt w:val="lowerLetter"/>
      <w:lvlText w:val="%2."/>
      <w:lvlJc w:val="left"/>
      <w:pPr>
        <w:ind w:left="1788" w:hanging="360"/>
      </w:pPr>
    </w:lvl>
    <w:lvl w:ilvl="2" w:tplc="4809001B" w:tentative="1">
      <w:start w:val="1"/>
      <w:numFmt w:val="lowerRoman"/>
      <w:lvlText w:val="%3."/>
      <w:lvlJc w:val="right"/>
      <w:pPr>
        <w:ind w:left="2508" w:hanging="180"/>
      </w:pPr>
    </w:lvl>
    <w:lvl w:ilvl="3" w:tplc="4809000F" w:tentative="1">
      <w:start w:val="1"/>
      <w:numFmt w:val="decimal"/>
      <w:lvlText w:val="%4."/>
      <w:lvlJc w:val="left"/>
      <w:pPr>
        <w:ind w:left="3228" w:hanging="360"/>
      </w:pPr>
    </w:lvl>
    <w:lvl w:ilvl="4" w:tplc="48090019" w:tentative="1">
      <w:start w:val="1"/>
      <w:numFmt w:val="lowerLetter"/>
      <w:lvlText w:val="%5."/>
      <w:lvlJc w:val="left"/>
      <w:pPr>
        <w:ind w:left="3948" w:hanging="360"/>
      </w:pPr>
    </w:lvl>
    <w:lvl w:ilvl="5" w:tplc="4809001B" w:tentative="1">
      <w:start w:val="1"/>
      <w:numFmt w:val="lowerRoman"/>
      <w:lvlText w:val="%6."/>
      <w:lvlJc w:val="right"/>
      <w:pPr>
        <w:ind w:left="4668" w:hanging="180"/>
      </w:pPr>
    </w:lvl>
    <w:lvl w:ilvl="6" w:tplc="4809000F" w:tentative="1">
      <w:start w:val="1"/>
      <w:numFmt w:val="decimal"/>
      <w:lvlText w:val="%7."/>
      <w:lvlJc w:val="left"/>
      <w:pPr>
        <w:ind w:left="5388" w:hanging="360"/>
      </w:pPr>
    </w:lvl>
    <w:lvl w:ilvl="7" w:tplc="48090019" w:tentative="1">
      <w:start w:val="1"/>
      <w:numFmt w:val="lowerLetter"/>
      <w:lvlText w:val="%8."/>
      <w:lvlJc w:val="left"/>
      <w:pPr>
        <w:ind w:left="6108" w:hanging="360"/>
      </w:pPr>
    </w:lvl>
    <w:lvl w:ilvl="8" w:tplc="4809001B" w:tentative="1">
      <w:start w:val="1"/>
      <w:numFmt w:val="lowerRoman"/>
      <w:lvlText w:val="%9."/>
      <w:lvlJc w:val="right"/>
      <w:pPr>
        <w:ind w:left="6828" w:hanging="180"/>
      </w:pPr>
    </w:lvl>
  </w:abstractNum>
  <w:abstractNum w:abstractNumId="12" w15:restartNumberingAfterBreak="0">
    <w:nsid w:val="30D403B2"/>
    <w:multiLevelType w:val="hybridMultilevel"/>
    <w:tmpl w:val="89D42526"/>
    <w:lvl w:ilvl="0" w:tplc="95182D38">
      <w:start w:val="1"/>
      <w:numFmt w:val="lowerLetter"/>
      <w:lvlText w:val="(%1)"/>
      <w:lvlJc w:val="left"/>
      <w:pPr>
        <w:ind w:left="1080" w:hanging="360"/>
      </w:pPr>
      <w:rPr>
        <w:b w:val="0"/>
      </w:rPr>
    </w:lvl>
    <w:lvl w:ilvl="1" w:tplc="48090019">
      <w:start w:val="1"/>
      <w:numFmt w:val="lowerLetter"/>
      <w:lvlText w:val="%2."/>
      <w:lvlJc w:val="left"/>
      <w:pPr>
        <w:ind w:left="1800" w:hanging="360"/>
      </w:pPr>
    </w:lvl>
    <w:lvl w:ilvl="2" w:tplc="4809001B">
      <w:start w:val="1"/>
      <w:numFmt w:val="lowerRoman"/>
      <w:lvlText w:val="%3."/>
      <w:lvlJc w:val="right"/>
      <w:pPr>
        <w:ind w:left="2520" w:hanging="180"/>
      </w:pPr>
    </w:lvl>
    <w:lvl w:ilvl="3" w:tplc="4809000F">
      <w:start w:val="1"/>
      <w:numFmt w:val="decimal"/>
      <w:lvlText w:val="%4."/>
      <w:lvlJc w:val="left"/>
      <w:pPr>
        <w:ind w:left="3240" w:hanging="360"/>
      </w:pPr>
    </w:lvl>
    <w:lvl w:ilvl="4" w:tplc="48090019">
      <w:start w:val="1"/>
      <w:numFmt w:val="lowerLetter"/>
      <w:lvlText w:val="%5."/>
      <w:lvlJc w:val="left"/>
      <w:pPr>
        <w:ind w:left="3960" w:hanging="360"/>
      </w:pPr>
    </w:lvl>
    <w:lvl w:ilvl="5" w:tplc="4809001B">
      <w:start w:val="1"/>
      <w:numFmt w:val="lowerRoman"/>
      <w:lvlText w:val="%6."/>
      <w:lvlJc w:val="right"/>
      <w:pPr>
        <w:ind w:left="4680" w:hanging="180"/>
      </w:pPr>
    </w:lvl>
    <w:lvl w:ilvl="6" w:tplc="4809000F">
      <w:start w:val="1"/>
      <w:numFmt w:val="decimal"/>
      <w:lvlText w:val="%7."/>
      <w:lvlJc w:val="left"/>
      <w:pPr>
        <w:ind w:left="5400" w:hanging="360"/>
      </w:pPr>
    </w:lvl>
    <w:lvl w:ilvl="7" w:tplc="48090019">
      <w:start w:val="1"/>
      <w:numFmt w:val="lowerLetter"/>
      <w:lvlText w:val="%8."/>
      <w:lvlJc w:val="left"/>
      <w:pPr>
        <w:ind w:left="6120" w:hanging="360"/>
      </w:pPr>
    </w:lvl>
    <w:lvl w:ilvl="8" w:tplc="4809001B">
      <w:start w:val="1"/>
      <w:numFmt w:val="lowerRoman"/>
      <w:lvlText w:val="%9."/>
      <w:lvlJc w:val="right"/>
      <w:pPr>
        <w:ind w:left="6840" w:hanging="180"/>
      </w:pPr>
    </w:lvl>
  </w:abstractNum>
  <w:abstractNum w:abstractNumId="13" w15:restartNumberingAfterBreak="0">
    <w:nsid w:val="34AF48FF"/>
    <w:multiLevelType w:val="multilevel"/>
    <w:tmpl w:val="F162CB1A"/>
    <w:lvl w:ilvl="0">
      <w:start w:val="1"/>
      <w:numFmt w:val="lowerLetter"/>
      <w:lvlText w:val="(%1)"/>
      <w:lvlJc w:val="left"/>
      <w:pPr>
        <w:ind w:left="144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382055F5"/>
    <w:multiLevelType w:val="hybridMultilevel"/>
    <w:tmpl w:val="D0F618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5C1342"/>
    <w:multiLevelType w:val="hybridMultilevel"/>
    <w:tmpl w:val="F2A41F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3D7B34"/>
    <w:multiLevelType w:val="hybridMultilevel"/>
    <w:tmpl w:val="78585272"/>
    <w:lvl w:ilvl="0" w:tplc="4336ED84">
      <w:start w:val="1"/>
      <w:numFmt w:val="lowerRoman"/>
      <w:lvlText w:val="(%1)"/>
      <w:lvlJc w:val="left"/>
      <w:pPr>
        <w:ind w:left="1440" w:hanging="720"/>
      </w:pPr>
      <w:rPr>
        <w:rFonts w:hint="default"/>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17" w15:restartNumberingAfterBreak="0">
    <w:nsid w:val="40763F4C"/>
    <w:multiLevelType w:val="hybridMultilevel"/>
    <w:tmpl w:val="A99A131A"/>
    <w:lvl w:ilvl="0" w:tplc="FFFFFFFF">
      <w:start w:val="1"/>
      <w:numFmt w:val="decimal"/>
      <w:lvlText w:val="1.%1."/>
      <w:lvlJc w:val="left"/>
      <w:pPr>
        <w:ind w:left="720" w:hanging="720"/>
      </w:pPr>
      <w:rPr>
        <w:rFonts w:hint="default"/>
      </w:rPr>
    </w:lvl>
    <w:lvl w:ilvl="1" w:tplc="FFFFFFFF">
      <w:start w:val="1"/>
      <w:numFmt w:val="lowerLetter"/>
      <w:lvlText w:val="%2."/>
      <w:lvlJc w:val="left"/>
      <w:pPr>
        <w:ind w:left="1440" w:hanging="360"/>
      </w:pPr>
    </w:lvl>
    <w:lvl w:ilvl="2" w:tplc="FFFFFFFF">
      <w:start w:val="1"/>
      <w:numFmt w:val="lowerLetter"/>
      <w:lvlText w:val="(%3)"/>
      <w:lvlJc w:val="left"/>
      <w:pPr>
        <w:ind w:left="1440" w:hanging="720"/>
      </w:pPr>
      <w:rPr>
        <w:rFonts w:hint="default"/>
      </w:rPr>
    </w:lvl>
    <w:lvl w:ilvl="3" w:tplc="EA288AFC">
      <w:start w:val="1"/>
      <w:numFmt w:val="upperLetter"/>
      <w:lvlText w:val="(%4)"/>
      <w:lvlJc w:val="left"/>
      <w:pPr>
        <w:ind w:left="180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2FA2F68"/>
    <w:multiLevelType w:val="hybridMultilevel"/>
    <w:tmpl w:val="C4964D26"/>
    <w:lvl w:ilvl="0" w:tplc="8884A018">
      <w:start w:val="7"/>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44301BDD"/>
    <w:multiLevelType w:val="hybridMultilevel"/>
    <w:tmpl w:val="CED4271A"/>
    <w:lvl w:ilvl="0" w:tplc="FFE2218E">
      <w:start w:val="1"/>
      <w:numFmt w:val="lowerLetter"/>
      <w:lvlText w:val="(%1)"/>
      <w:lvlJc w:val="left"/>
      <w:pPr>
        <w:ind w:left="1440" w:hanging="720"/>
      </w:pPr>
      <w:rPr>
        <w:rFonts w:hint="default"/>
        <w:sz w:val="24"/>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0" w15:restartNumberingAfterBreak="0">
    <w:nsid w:val="470C5E6A"/>
    <w:multiLevelType w:val="hybridMultilevel"/>
    <w:tmpl w:val="041C0DDC"/>
    <w:lvl w:ilvl="0" w:tplc="E914288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B453AF"/>
    <w:multiLevelType w:val="hybridMultilevel"/>
    <w:tmpl w:val="CED4271A"/>
    <w:lvl w:ilvl="0" w:tplc="FFE2218E">
      <w:start w:val="1"/>
      <w:numFmt w:val="lowerLetter"/>
      <w:lvlText w:val="(%1)"/>
      <w:lvlJc w:val="left"/>
      <w:pPr>
        <w:ind w:left="1440" w:hanging="720"/>
      </w:pPr>
      <w:rPr>
        <w:rFonts w:hint="default"/>
        <w:sz w:val="24"/>
      </w:rPr>
    </w:lvl>
    <w:lvl w:ilvl="1" w:tplc="04090019" w:tentative="1">
      <w:start w:val="1"/>
      <w:numFmt w:val="lowerLetter"/>
      <w:lvlText w:val="%2."/>
      <w:lvlJc w:val="left"/>
      <w:pPr>
        <w:ind w:left="1680" w:hanging="360"/>
      </w:pPr>
    </w:lvl>
    <w:lvl w:ilvl="2" w:tplc="0409001B">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2" w15:restartNumberingAfterBreak="0">
    <w:nsid w:val="53D55157"/>
    <w:multiLevelType w:val="hybridMultilevel"/>
    <w:tmpl w:val="322047E2"/>
    <w:lvl w:ilvl="0" w:tplc="EB829162">
      <w:start w:val="1"/>
      <w:numFmt w:val="decimal"/>
      <w:lvlText w:val="1.%1."/>
      <w:lvlJc w:val="left"/>
      <w:pPr>
        <w:ind w:left="720" w:hanging="720"/>
      </w:pPr>
      <w:rPr>
        <w:rFonts w:hint="default"/>
      </w:rPr>
    </w:lvl>
    <w:lvl w:ilvl="1" w:tplc="04090019">
      <w:start w:val="1"/>
      <w:numFmt w:val="lowerLetter"/>
      <w:lvlText w:val="%2."/>
      <w:lvlJc w:val="left"/>
      <w:pPr>
        <w:ind w:left="1440" w:hanging="360"/>
      </w:pPr>
    </w:lvl>
    <w:lvl w:ilvl="2" w:tplc="A452912E">
      <w:start w:val="1"/>
      <w:numFmt w:val="lowerLetter"/>
      <w:lvlText w:val="(%3)"/>
      <w:lvlJc w:val="left"/>
      <w:pPr>
        <w:ind w:left="1440" w:hanging="720"/>
      </w:pPr>
      <w:rPr>
        <w:rFonts w:hint="default"/>
      </w:rPr>
    </w:lvl>
    <w:lvl w:ilvl="3" w:tplc="1E4EE5D8">
      <w:start w:val="1"/>
      <w:numFmt w:val="lowerRoman"/>
      <w:lvlText w:val="(%4)"/>
      <w:lvlJc w:val="left"/>
      <w:pPr>
        <w:ind w:left="2880" w:hanging="360"/>
      </w:pPr>
      <w:rPr>
        <w:rFonts w:ascii="Times New Roman" w:eastAsia="Times New Roman" w:hAnsi="Times New Roman" w:cs="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8A03A3"/>
    <w:multiLevelType w:val="hybridMultilevel"/>
    <w:tmpl w:val="44C0DF4A"/>
    <w:lvl w:ilvl="0" w:tplc="A452912E">
      <w:start w:val="1"/>
      <w:numFmt w:val="lowerLetter"/>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1D6AC2"/>
    <w:multiLevelType w:val="hybridMultilevel"/>
    <w:tmpl w:val="68D29694"/>
    <w:lvl w:ilvl="0" w:tplc="56C6807A">
      <w:start w:val="1"/>
      <w:numFmt w:val="lowerLetter"/>
      <w:lvlText w:val="(%1)"/>
      <w:lvlJc w:val="left"/>
      <w:pPr>
        <w:ind w:left="1440" w:hanging="720"/>
      </w:pPr>
      <w:rPr>
        <w:rFonts w:ascii="Times New Roman" w:hAnsi="Times New Roman" w:cs="Times New Roman" w:hint="default"/>
        <w:b w:val="0"/>
        <w:bCs w:val="0"/>
        <w:i w:val="0"/>
        <w:iCs w:val="0"/>
        <w:sz w:val="24"/>
      </w:rPr>
    </w:lvl>
    <w:lvl w:ilvl="1" w:tplc="04090019">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5" w15:restartNumberingAfterBreak="0">
    <w:nsid w:val="611E0601"/>
    <w:multiLevelType w:val="hybridMultilevel"/>
    <w:tmpl w:val="CED4271A"/>
    <w:lvl w:ilvl="0" w:tplc="FFE2218E">
      <w:start w:val="1"/>
      <w:numFmt w:val="lowerLetter"/>
      <w:lvlText w:val="(%1)"/>
      <w:lvlJc w:val="left"/>
      <w:pPr>
        <w:ind w:left="1440" w:hanging="720"/>
      </w:pPr>
      <w:rPr>
        <w:rFonts w:hint="default"/>
        <w:sz w:val="24"/>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6" w15:restartNumberingAfterBreak="0">
    <w:nsid w:val="63C65C83"/>
    <w:multiLevelType w:val="hybridMultilevel"/>
    <w:tmpl w:val="57605708"/>
    <w:lvl w:ilvl="0" w:tplc="09EAACE4">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7" w15:restartNumberingAfterBreak="0">
    <w:nsid w:val="722E2E2E"/>
    <w:multiLevelType w:val="multilevel"/>
    <w:tmpl w:val="F162CB1A"/>
    <w:lvl w:ilvl="0">
      <w:start w:val="1"/>
      <w:numFmt w:val="lowerLetter"/>
      <w:lvlText w:val="(%1)"/>
      <w:lvlJc w:val="left"/>
      <w:pPr>
        <w:ind w:left="144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15:restartNumberingAfterBreak="0">
    <w:nsid w:val="74146E67"/>
    <w:multiLevelType w:val="hybridMultilevel"/>
    <w:tmpl w:val="8688B70E"/>
    <w:lvl w:ilvl="0" w:tplc="1E4EE5D8">
      <w:start w:val="1"/>
      <w:numFmt w:val="lowerRoman"/>
      <w:lvlText w:val="(%1)"/>
      <w:lvlJc w:val="left"/>
      <w:pPr>
        <w:ind w:left="2880" w:hanging="360"/>
      </w:pPr>
      <w:rPr>
        <w:rFonts w:ascii="Times New Roman" w:eastAsia="Times New Roman" w:hAnsi="Times New Roman" w:cs="Arial"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9" w15:restartNumberingAfterBreak="0">
    <w:nsid w:val="7BE8559A"/>
    <w:multiLevelType w:val="hybridMultilevel"/>
    <w:tmpl w:val="7BCCBB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E37602D"/>
    <w:multiLevelType w:val="multilevel"/>
    <w:tmpl w:val="1422D77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17720399">
    <w:abstractNumId w:val="30"/>
  </w:num>
  <w:num w:numId="2" w16cid:durableId="275871977">
    <w:abstractNumId w:val="9"/>
  </w:num>
  <w:num w:numId="3" w16cid:durableId="742064484">
    <w:abstractNumId w:val="15"/>
  </w:num>
  <w:num w:numId="4" w16cid:durableId="1861965688">
    <w:abstractNumId w:val="26"/>
  </w:num>
  <w:num w:numId="5" w16cid:durableId="161360549">
    <w:abstractNumId w:val="3"/>
  </w:num>
  <w:num w:numId="6" w16cid:durableId="554436383">
    <w:abstractNumId w:val="22"/>
  </w:num>
  <w:num w:numId="7" w16cid:durableId="1872985280">
    <w:abstractNumId w:val="25"/>
  </w:num>
  <w:num w:numId="8" w16cid:durableId="901797807">
    <w:abstractNumId w:val="16"/>
  </w:num>
  <w:num w:numId="9" w16cid:durableId="50740562">
    <w:abstractNumId w:val="27"/>
  </w:num>
  <w:num w:numId="10" w16cid:durableId="1458253037">
    <w:abstractNumId w:val="11"/>
  </w:num>
  <w:num w:numId="11" w16cid:durableId="1730491964">
    <w:abstractNumId w:val="20"/>
  </w:num>
  <w:num w:numId="12" w16cid:durableId="904221677">
    <w:abstractNumId w:val="24"/>
  </w:num>
  <w:num w:numId="13" w16cid:durableId="1268195739">
    <w:abstractNumId w:val="21"/>
  </w:num>
  <w:num w:numId="14" w16cid:durableId="486629477">
    <w:abstractNumId w:val="19"/>
  </w:num>
  <w:num w:numId="15" w16cid:durableId="1692339547">
    <w:abstractNumId w:val="14"/>
  </w:num>
  <w:num w:numId="16" w16cid:durableId="633096797">
    <w:abstractNumId w:val="29"/>
  </w:num>
  <w:num w:numId="17" w16cid:durableId="306861402">
    <w:abstractNumId w:val="1"/>
  </w:num>
  <w:num w:numId="18" w16cid:durableId="680745163">
    <w:abstractNumId w:val="13"/>
  </w:num>
  <w:num w:numId="19" w16cid:durableId="1954703373">
    <w:abstractNumId w:val="8"/>
  </w:num>
  <w:num w:numId="20" w16cid:durableId="222895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356780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62365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742970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067133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286056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799858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394587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047437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15166399">
    <w:abstractNumId w:val="7"/>
  </w:num>
  <w:num w:numId="30" w16cid:durableId="18733770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79735358">
    <w:abstractNumId w:val="9"/>
  </w:num>
  <w:num w:numId="32" w16cid:durableId="4300485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71565077">
    <w:abstractNumId w:val="9"/>
  </w:num>
  <w:num w:numId="34" w16cid:durableId="2098405046">
    <w:abstractNumId w:val="9"/>
  </w:num>
  <w:num w:numId="35" w16cid:durableId="1383476744">
    <w:abstractNumId w:val="2"/>
  </w:num>
  <w:num w:numId="36" w16cid:durableId="1302494534">
    <w:abstractNumId w:val="10"/>
  </w:num>
  <w:num w:numId="37" w16cid:durableId="9908642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19744912">
    <w:abstractNumId w:val="6"/>
  </w:num>
  <w:num w:numId="39" w16cid:durableId="4163644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30783229">
    <w:abstractNumId w:val="12"/>
  </w:num>
  <w:num w:numId="41" w16cid:durableId="844127431">
    <w:abstractNumId w:val="9"/>
  </w:num>
  <w:num w:numId="42" w16cid:durableId="217013409">
    <w:abstractNumId w:val="9"/>
  </w:num>
  <w:num w:numId="43" w16cid:durableId="302734014">
    <w:abstractNumId w:val="23"/>
  </w:num>
  <w:num w:numId="44" w16cid:durableId="870264263">
    <w:abstractNumId w:val="9"/>
  </w:num>
  <w:num w:numId="45" w16cid:durableId="1659109828">
    <w:abstractNumId w:val="9"/>
  </w:num>
  <w:num w:numId="46" w16cid:durableId="1896117075">
    <w:abstractNumId w:val="9"/>
  </w:num>
  <w:num w:numId="47" w16cid:durableId="1907449477">
    <w:abstractNumId w:val="9"/>
  </w:num>
  <w:num w:numId="48" w16cid:durableId="650790570">
    <w:abstractNumId w:val="9"/>
  </w:num>
  <w:num w:numId="49" w16cid:durableId="2023824122">
    <w:abstractNumId w:val="9"/>
  </w:num>
  <w:num w:numId="50" w16cid:durableId="1024284595">
    <w:abstractNumId w:val="0"/>
  </w:num>
  <w:num w:numId="51" w16cid:durableId="981156313">
    <w:abstractNumId w:val="5"/>
  </w:num>
  <w:num w:numId="52" w16cid:durableId="1123965304">
    <w:abstractNumId w:val="9"/>
  </w:num>
  <w:num w:numId="53" w16cid:durableId="1238981308">
    <w:abstractNumId w:val="9"/>
  </w:num>
  <w:num w:numId="54" w16cid:durableId="758867348">
    <w:abstractNumId w:val="9"/>
  </w:num>
  <w:num w:numId="55" w16cid:durableId="849562169">
    <w:abstractNumId w:val="4"/>
  </w:num>
  <w:num w:numId="56" w16cid:durableId="367995991">
    <w:abstractNumId w:val="18"/>
  </w:num>
  <w:num w:numId="57" w16cid:durableId="409930715">
    <w:abstractNumId w:val="28"/>
  </w:num>
  <w:num w:numId="58" w16cid:durableId="192882472">
    <w:abstractNumId w:val="17"/>
  </w:num>
  <w:num w:numId="59" w16cid:durableId="325520461">
    <w:abstractNumId w:val="9"/>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CE">
    <w15:presenceInfo w15:providerId="None" w15:userId="A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27C"/>
    <w:rsid w:val="00004545"/>
    <w:rsid w:val="00005138"/>
    <w:rsid w:val="00006B43"/>
    <w:rsid w:val="00011416"/>
    <w:rsid w:val="00011AB2"/>
    <w:rsid w:val="000174A2"/>
    <w:rsid w:val="00020C3F"/>
    <w:rsid w:val="00022B07"/>
    <w:rsid w:val="0002334A"/>
    <w:rsid w:val="000233DB"/>
    <w:rsid w:val="00025DC1"/>
    <w:rsid w:val="00027BD2"/>
    <w:rsid w:val="00034370"/>
    <w:rsid w:val="00036EB3"/>
    <w:rsid w:val="00037D2C"/>
    <w:rsid w:val="000405D6"/>
    <w:rsid w:val="00041452"/>
    <w:rsid w:val="00041E14"/>
    <w:rsid w:val="00044C81"/>
    <w:rsid w:val="000462E1"/>
    <w:rsid w:val="0004653D"/>
    <w:rsid w:val="000468FF"/>
    <w:rsid w:val="00046DD1"/>
    <w:rsid w:val="00050234"/>
    <w:rsid w:val="000514A0"/>
    <w:rsid w:val="000601C8"/>
    <w:rsid w:val="00060A5E"/>
    <w:rsid w:val="00060BB7"/>
    <w:rsid w:val="00060D9A"/>
    <w:rsid w:val="00070188"/>
    <w:rsid w:val="00070A6B"/>
    <w:rsid w:val="0007187B"/>
    <w:rsid w:val="00073E33"/>
    <w:rsid w:val="00074037"/>
    <w:rsid w:val="0007530F"/>
    <w:rsid w:val="00075CAE"/>
    <w:rsid w:val="00080821"/>
    <w:rsid w:val="0008223F"/>
    <w:rsid w:val="00082E6F"/>
    <w:rsid w:val="00082F3B"/>
    <w:rsid w:val="00084B50"/>
    <w:rsid w:val="00085A21"/>
    <w:rsid w:val="000879B8"/>
    <w:rsid w:val="00090751"/>
    <w:rsid w:val="00093204"/>
    <w:rsid w:val="0009326C"/>
    <w:rsid w:val="000932FE"/>
    <w:rsid w:val="00095373"/>
    <w:rsid w:val="000A00F4"/>
    <w:rsid w:val="000A42BD"/>
    <w:rsid w:val="000B0D95"/>
    <w:rsid w:val="000B140D"/>
    <w:rsid w:val="000B6B68"/>
    <w:rsid w:val="000C081C"/>
    <w:rsid w:val="000D0415"/>
    <w:rsid w:val="000D4509"/>
    <w:rsid w:val="000D4E62"/>
    <w:rsid w:val="000D5077"/>
    <w:rsid w:val="000D7E20"/>
    <w:rsid w:val="000E00A8"/>
    <w:rsid w:val="000E527D"/>
    <w:rsid w:val="000E5FC1"/>
    <w:rsid w:val="000F261A"/>
    <w:rsid w:val="000F355E"/>
    <w:rsid w:val="000F4022"/>
    <w:rsid w:val="000F56D0"/>
    <w:rsid w:val="001024BD"/>
    <w:rsid w:val="001051D2"/>
    <w:rsid w:val="00107737"/>
    <w:rsid w:val="00107BC4"/>
    <w:rsid w:val="00110FAF"/>
    <w:rsid w:val="001110DA"/>
    <w:rsid w:val="00111673"/>
    <w:rsid w:val="00111C2A"/>
    <w:rsid w:val="0011233F"/>
    <w:rsid w:val="00112351"/>
    <w:rsid w:val="001129AF"/>
    <w:rsid w:val="00113BFF"/>
    <w:rsid w:val="00114BED"/>
    <w:rsid w:val="0011631F"/>
    <w:rsid w:val="001163C6"/>
    <w:rsid w:val="001166E0"/>
    <w:rsid w:val="00116941"/>
    <w:rsid w:val="00117991"/>
    <w:rsid w:val="00121A71"/>
    <w:rsid w:val="00122911"/>
    <w:rsid w:val="00123869"/>
    <w:rsid w:val="001305AC"/>
    <w:rsid w:val="00130AA3"/>
    <w:rsid w:val="001358C2"/>
    <w:rsid w:val="001414DD"/>
    <w:rsid w:val="00143C85"/>
    <w:rsid w:val="001459E0"/>
    <w:rsid w:val="00146A32"/>
    <w:rsid w:val="00152589"/>
    <w:rsid w:val="0015467D"/>
    <w:rsid w:val="00161303"/>
    <w:rsid w:val="001621F8"/>
    <w:rsid w:val="001636BF"/>
    <w:rsid w:val="00166033"/>
    <w:rsid w:val="00173413"/>
    <w:rsid w:val="001749E6"/>
    <w:rsid w:val="001779C9"/>
    <w:rsid w:val="00181F0B"/>
    <w:rsid w:val="00182753"/>
    <w:rsid w:val="00182906"/>
    <w:rsid w:val="00187177"/>
    <w:rsid w:val="00187452"/>
    <w:rsid w:val="00193092"/>
    <w:rsid w:val="00194380"/>
    <w:rsid w:val="00196FD5"/>
    <w:rsid w:val="001A710A"/>
    <w:rsid w:val="001B16C6"/>
    <w:rsid w:val="001B249C"/>
    <w:rsid w:val="001B371E"/>
    <w:rsid w:val="001C2D89"/>
    <w:rsid w:val="001C31E5"/>
    <w:rsid w:val="001C70EF"/>
    <w:rsid w:val="001D20F6"/>
    <w:rsid w:val="001D67FE"/>
    <w:rsid w:val="001D69EC"/>
    <w:rsid w:val="001E0C4C"/>
    <w:rsid w:val="001E3D24"/>
    <w:rsid w:val="001E4FD5"/>
    <w:rsid w:val="001E5BE0"/>
    <w:rsid w:val="001E6E6A"/>
    <w:rsid w:val="001F278C"/>
    <w:rsid w:val="001F7ED2"/>
    <w:rsid w:val="0020186F"/>
    <w:rsid w:val="00201C96"/>
    <w:rsid w:val="002032DE"/>
    <w:rsid w:val="00204928"/>
    <w:rsid w:val="0020543D"/>
    <w:rsid w:val="00205762"/>
    <w:rsid w:val="002060AE"/>
    <w:rsid w:val="00210CD7"/>
    <w:rsid w:val="0021397B"/>
    <w:rsid w:val="00222E54"/>
    <w:rsid w:val="002237AF"/>
    <w:rsid w:val="00223B1B"/>
    <w:rsid w:val="00223E40"/>
    <w:rsid w:val="00224FDF"/>
    <w:rsid w:val="0022718A"/>
    <w:rsid w:val="002333F9"/>
    <w:rsid w:val="00233915"/>
    <w:rsid w:val="00234700"/>
    <w:rsid w:val="0023511E"/>
    <w:rsid w:val="002439E9"/>
    <w:rsid w:val="00244AB6"/>
    <w:rsid w:val="00246702"/>
    <w:rsid w:val="00252E8A"/>
    <w:rsid w:val="00254BDA"/>
    <w:rsid w:val="00255B2A"/>
    <w:rsid w:val="00256AA3"/>
    <w:rsid w:val="00261090"/>
    <w:rsid w:val="002614BE"/>
    <w:rsid w:val="00261E34"/>
    <w:rsid w:val="00265DFD"/>
    <w:rsid w:val="00271D19"/>
    <w:rsid w:val="002720FD"/>
    <w:rsid w:val="00275C92"/>
    <w:rsid w:val="00281E58"/>
    <w:rsid w:val="002825AF"/>
    <w:rsid w:val="002870B7"/>
    <w:rsid w:val="00290688"/>
    <w:rsid w:val="0029590A"/>
    <w:rsid w:val="00296C63"/>
    <w:rsid w:val="00297FFD"/>
    <w:rsid w:val="002A2D00"/>
    <w:rsid w:val="002A407B"/>
    <w:rsid w:val="002A43E3"/>
    <w:rsid w:val="002A4D2D"/>
    <w:rsid w:val="002B145B"/>
    <w:rsid w:val="002B16AD"/>
    <w:rsid w:val="002B6119"/>
    <w:rsid w:val="002B694B"/>
    <w:rsid w:val="002B7209"/>
    <w:rsid w:val="002C11E1"/>
    <w:rsid w:val="002C2C9E"/>
    <w:rsid w:val="002C2DDC"/>
    <w:rsid w:val="002C7CB2"/>
    <w:rsid w:val="002D0C07"/>
    <w:rsid w:val="002D26C0"/>
    <w:rsid w:val="002D3591"/>
    <w:rsid w:val="002D7514"/>
    <w:rsid w:val="002E3529"/>
    <w:rsid w:val="002E5057"/>
    <w:rsid w:val="002E6CF2"/>
    <w:rsid w:val="002E7D12"/>
    <w:rsid w:val="002E7FB7"/>
    <w:rsid w:val="002F06C8"/>
    <w:rsid w:val="002F14CC"/>
    <w:rsid w:val="002F3F6D"/>
    <w:rsid w:val="002F5611"/>
    <w:rsid w:val="002F6079"/>
    <w:rsid w:val="002F72EF"/>
    <w:rsid w:val="00302120"/>
    <w:rsid w:val="003026DA"/>
    <w:rsid w:val="00303167"/>
    <w:rsid w:val="003039C1"/>
    <w:rsid w:val="00306A77"/>
    <w:rsid w:val="00306D88"/>
    <w:rsid w:val="00310FFA"/>
    <w:rsid w:val="0031161E"/>
    <w:rsid w:val="00313A43"/>
    <w:rsid w:val="00321109"/>
    <w:rsid w:val="00323492"/>
    <w:rsid w:val="0033067D"/>
    <w:rsid w:val="00331728"/>
    <w:rsid w:val="00332E01"/>
    <w:rsid w:val="00333397"/>
    <w:rsid w:val="00334753"/>
    <w:rsid w:val="0033509A"/>
    <w:rsid w:val="003409ED"/>
    <w:rsid w:val="00341629"/>
    <w:rsid w:val="00342740"/>
    <w:rsid w:val="00343B47"/>
    <w:rsid w:val="00360FA8"/>
    <w:rsid w:val="00365F76"/>
    <w:rsid w:val="003732C9"/>
    <w:rsid w:val="00373FB2"/>
    <w:rsid w:val="00381599"/>
    <w:rsid w:val="00385289"/>
    <w:rsid w:val="0039119F"/>
    <w:rsid w:val="0039730E"/>
    <w:rsid w:val="003A11C1"/>
    <w:rsid w:val="003A15C7"/>
    <w:rsid w:val="003A1852"/>
    <w:rsid w:val="003A3E4E"/>
    <w:rsid w:val="003A4777"/>
    <w:rsid w:val="003A522E"/>
    <w:rsid w:val="003B15AD"/>
    <w:rsid w:val="003B3616"/>
    <w:rsid w:val="003B6E59"/>
    <w:rsid w:val="003B71C7"/>
    <w:rsid w:val="003C26DC"/>
    <w:rsid w:val="003D0239"/>
    <w:rsid w:val="003D4AD9"/>
    <w:rsid w:val="003D684E"/>
    <w:rsid w:val="003E062B"/>
    <w:rsid w:val="003E182F"/>
    <w:rsid w:val="003E213E"/>
    <w:rsid w:val="003E2989"/>
    <w:rsid w:val="003E34E8"/>
    <w:rsid w:val="003E3DD5"/>
    <w:rsid w:val="003E6C28"/>
    <w:rsid w:val="003E73C4"/>
    <w:rsid w:val="003F3DCE"/>
    <w:rsid w:val="003F3EBB"/>
    <w:rsid w:val="003F6A78"/>
    <w:rsid w:val="00400516"/>
    <w:rsid w:val="004064C5"/>
    <w:rsid w:val="00410D79"/>
    <w:rsid w:val="0041327A"/>
    <w:rsid w:val="00413D31"/>
    <w:rsid w:val="004160F6"/>
    <w:rsid w:val="00420FC2"/>
    <w:rsid w:val="004214F8"/>
    <w:rsid w:val="00421FB0"/>
    <w:rsid w:val="00423AE1"/>
    <w:rsid w:val="00431D00"/>
    <w:rsid w:val="0044120C"/>
    <w:rsid w:val="004501DE"/>
    <w:rsid w:val="00460980"/>
    <w:rsid w:val="00463BA1"/>
    <w:rsid w:val="0046581A"/>
    <w:rsid w:val="004663E7"/>
    <w:rsid w:val="00472E68"/>
    <w:rsid w:val="0047425F"/>
    <w:rsid w:val="00481A8D"/>
    <w:rsid w:val="00483631"/>
    <w:rsid w:val="00484D51"/>
    <w:rsid w:val="00486691"/>
    <w:rsid w:val="00487038"/>
    <w:rsid w:val="00491506"/>
    <w:rsid w:val="00491898"/>
    <w:rsid w:val="004942A4"/>
    <w:rsid w:val="004A36AB"/>
    <w:rsid w:val="004B2C17"/>
    <w:rsid w:val="004B2FCA"/>
    <w:rsid w:val="004B67A2"/>
    <w:rsid w:val="004B7C54"/>
    <w:rsid w:val="004C0DAE"/>
    <w:rsid w:val="004C1A88"/>
    <w:rsid w:val="004C2F65"/>
    <w:rsid w:val="004C5DA9"/>
    <w:rsid w:val="004D22CE"/>
    <w:rsid w:val="004D295C"/>
    <w:rsid w:val="004D3454"/>
    <w:rsid w:val="004D400A"/>
    <w:rsid w:val="004D6C78"/>
    <w:rsid w:val="004D6FE5"/>
    <w:rsid w:val="004D7179"/>
    <w:rsid w:val="004D763E"/>
    <w:rsid w:val="004D7BEE"/>
    <w:rsid w:val="004E22C3"/>
    <w:rsid w:val="004E39FE"/>
    <w:rsid w:val="004E4FE1"/>
    <w:rsid w:val="004F0096"/>
    <w:rsid w:val="004F19D9"/>
    <w:rsid w:val="004F2CBC"/>
    <w:rsid w:val="004F2CFB"/>
    <w:rsid w:val="004F3B08"/>
    <w:rsid w:val="004F5AC9"/>
    <w:rsid w:val="00500AA4"/>
    <w:rsid w:val="005049F3"/>
    <w:rsid w:val="00505DFF"/>
    <w:rsid w:val="00506116"/>
    <w:rsid w:val="005071BA"/>
    <w:rsid w:val="00513969"/>
    <w:rsid w:val="00514115"/>
    <w:rsid w:val="00522AB8"/>
    <w:rsid w:val="005247F7"/>
    <w:rsid w:val="0052775E"/>
    <w:rsid w:val="00535787"/>
    <w:rsid w:val="00536B65"/>
    <w:rsid w:val="0053767C"/>
    <w:rsid w:val="00537891"/>
    <w:rsid w:val="00545CBE"/>
    <w:rsid w:val="00546A2F"/>
    <w:rsid w:val="00547805"/>
    <w:rsid w:val="00553D30"/>
    <w:rsid w:val="00555B52"/>
    <w:rsid w:val="005576EE"/>
    <w:rsid w:val="00560ADB"/>
    <w:rsid w:val="00561FD2"/>
    <w:rsid w:val="00562E05"/>
    <w:rsid w:val="005676C0"/>
    <w:rsid w:val="00571272"/>
    <w:rsid w:val="005718D8"/>
    <w:rsid w:val="00572080"/>
    <w:rsid w:val="00573CDB"/>
    <w:rsid w:val="00573E2D"/>
    <w:rsid w:val="00576AD3"/>
    <w:rsid w:val="005776C7"/>
    <w:rsid w:val="00580731"/>
    <w:rsid w:val="00580F39"/>
    <w:rsid w:val="00583451"/>
    <w:rsid w:val="00583994"/>
    <w:rsid w:val="005839F7"/>
    <w:rsid w:val="00583DB9"/>
    <w:rsid w:val="00590921"/>
    <w:rsid w:val="005A06AA"/>
    <w:rsid w:val="005A28B0"/>
    <w:rsid w:val="005A2CCB"/>
    <w:rsid w:val="005A3ABB"/>
    <w:rsid w:val="005A5098"/>
    <w:rsid w:val="005B2EDF"/>
    <w:rsid w:val="005B32C6"/>
    <w:rsid w:val="005B3E6D"/>
    <w:rsid w:val="005B4781"/>
    <w:rsid w:val="005B5C92"/>
    <w:rsid w:val="005B6C18"/>
    <w:rsid w:val="005B724A"/>
    <w:rsid w:val="005B7315"/>
    <w:rsid w:val="005C10B6"/>
    <w:rsid w:val="005C2022"/>
    <w:rsid w:val="005C207D"/>
    <w:rsid w:val="005C3110"/>
    <w:rsid w:val="005C39D4"/>
    <w:rsid w:val="005C3BED"/>
    <w:rsid w:val="005C4008"/>
    <w:rsid w:val="005C4C9C"/>
    <w:rsid w:val="005C6C62"/>
    <w:rsid w:val="005D03D7"/>
    <w:rsid w:val="005D726E"/>
    <w:rsid w:val="005E1252"/>
    <w:rsid w:val="005E13D0"/>
    <w:rsid w:val="005E1495"/>
    <w:rsid w:val="005E24D4"/>
    <w:rsid w:val="005E63F4"/>
    <w:rsid w:val="005E66EB"/>
    <w:rsid w:val="005E6910"/>
    <w:rsid w:val="005E7F89"/>
    <w:rsid w:val="005F05C3"/>
    <w:rsid w:val="005F3D6F"/>
    <w:rsid w:val="005F5260"/>
    <w:rsid w:val="006010F9"/>
    <w:rsid w:val="0060196B"/>
    <w:rsid w:val="00602560"/>
    <w:rsid w:val="0060488F"/>
    <w:rsid w:val="00604AB9"/>
    <w:rsid w:val="0060676C"/>
    <w:rsid w:val="00607156"/>
    <w:rsid w:val="006074C9"/>
    <w:rsid w:val="00607986"/>
    <w:rsid w:val="0061197A"/>
    <w:rsid w:val="00611C62"/>
    <w:rsid w:val="00613A97"/>
    <w:rsid w:val="0061423E"/>
    <w:rsid w:val="00620C92"/>
    <w:rsid w:val="0062193E"/>
    <w:rsid w:val="00622D08"/>
    <w:rsid w:val="006233B4"/>
    <w:rsid w:val="0062419C"/>
    <w:rsid w:val="00624EE9"/>
    <w:rsid w:val="00625267"/>
    <w:rsid w:val="006278AF"/>
    <w:rsid w:val="00630E7E"/>
    <w:rsid w:val="006311BB"/>
    <w:rsid w:val="006322FE"/>
    <w:rsid w:val="00633223"/>
    <w:rsid w:val="006414B2"/>
    <w:rsid w:val="006433E4"/>
    <w:rsid w:val="00645F9D"/>
    <w:rsid w:val="00646557"/>
    <w:rsid w:val="00646E60"/>
    <w:rsid w:val="006474F2"/>
    <w:rsid w:val="0065103B"/>
    <w:rsid w:val="006529B0"/>
    <w:rsid w:val="00653B79"/>
    <w:rsid w:val="0065515E"/>
    <w:rsid w:val="0065655A"/>
    <w:rsid w:val="00656E76"/>
    <w:rsid w:val="00656F3B"/>
    <w:rsid w:val="00661B1C"/>
    <w:rsid w:val="006624DF"/>
    <w:rsid w:val="0066403B"/>
    <w:rsid w:val="00667F88"/>
    <w:rsid w:val="006710D3"/>
    <w:rsid w:val="0067119A"/>
    <w:rsid w:val="0068068D"/>
    <w:rsid w:val="00680EB6"/>
    <w:rsid w:val="006868F4"/>
    <w:rsid w:val="00691DA2"/>
    <w:rsid w:val="00691F4D"/>
    <w:rsid w:val="00694B48"/>
    <w:rsid w:val="0069751B"/>
    <w:rsid w:val="006A0C34"/>
    <w:rsid w:val="006A62C6"/>
    <w:rsid w:val="006A71E8"/>
    <w:rsid w:val="006A7719"/>
    <w:rsid w:val="006B04AC"/>
    <w:rsid w:val="006C1A95"/>
    <w:rsid w:val="006C2729"/>
    <w:rsid w:val="006C327C"/>
    <w:rsid w:val="006C3901"/>
    <w:rsid w:val="006C434F"/>
    <w:rsid w:val="006C7879"/>
    <w:rsid w:val="006C7963"/>
    <w:rsid w:val="006C7A9A"/>
    <w:rsid w:val="006D0CB0"/>
    <w:rsid w:val="006D0EC7"/>
    <w:rsid w:val="006D1FD0"/>
    <w:rsid w:val="006D4746"/>
    <w:rsid w:val="006D528B"/>
    <w:rsid w:val="006D6D84"/>
    <w:rsid w:val="006D6F39"/>
    <w:rsid w:val="006D75FD"/>
    <w:rsid w:val="006D78ED"/>
    <w:rsid w:val="006D7BF9"/>
    <w:rsid w:val="006E02BE"/>
    <w:rsid w:val="006E06B5"/>
    <w:rsid w:val="006E106C"/>
    <w:rsid w:val="006E59C4"/>
    <w:rsid w:val="006F132E"/>
    <w:rsid w:val="006F633F"/>
    <w:rsid w:val="00702662"/>
    <w:rsid w:val="0070490B"/>
    <w:rsid w:val="00706DAE"/>
    <w:rsid w:val="00706EA8"/>
    <w:rsid w:val="00710E51"/>
    <w:rsid w:val="00714065"/>
    <w:rsid w:val="00714A06"/>
    <w:rsid w:val="00716A1B"/>
    <w:rsid w:val="007205BA"/>
    <w:rsid w:val="00720B78"/>
    <w:rsid w:val="007229E2"/>
    <w:rsid w:val="00724FB7"/>
    <w:rsid w:val="007310BE"/>
    <w:rsid w:val="007344A8"/>
    <w:rsid w:val="00737D09"/>
    <w:rsid w:val="00741A40"/>
    <w:rsid w:val="007422C5"/>
    <w:rsid w:val="00745164"/>
    <w:rsid w:val="00745BD7"/>
    <w:rsid w:val="00746760"/>
    <w:rsid w:val="00752060"/>
    <w:rsid w:val="00752951"/>
    <w:rsid w:val="00752A66"/>
    <w:rsid w:val="00755F11"/>
    <w:rsid w:val="00760600"/>
    <w:rsid w:val="00760CCC"/>
    <w:rsid w:val="00762BD5"/>
    <w:rsid w:val="00763FE2"/>
    <w:rsid w:val="0076533A"/>
    <w:rsid w:val="00766977"/>
    <w:rsid w:val="00767058"/>
    <w:rsid w:val="00767F84"/>
    <w:rsid w:val="007708AC"/>
    <w:rsid w:val="00771C86"/>
    <w:rsid w:val="0077286B"/>
    <w:rsid w:val="00775310"/>
    <w:rsid w:val="007768F7"/>
    <w:rsid w:val="00780B80"/>
    <w:rsid w:val="007865B2"/>
    <w:rsid w:val="00787372"/>
    <w:rsid w:val="0078752B"/>
    <w:rsid w:val="00790676"/>
    <w:rsid w:val="00796F0A"/>
    <w:rsid w:val="007A0342"/>
    <w:rsid w:val="007A2F78"/>
    <w:rsid w:val="007A6FE1"/>
    <w:rsid w:val="007B091B"/>
    <w:rsid w:val="007B6EA3"/>
    <w:rsid w:val="007C148F"/>
    <w:rsid w:val="007C31DB"/>
    <w:rsid w:val="007C31FC"/>
    <w:rsid w:val="007C556D"/>
    <w:rsid w:val="007C5AD5"/>
    <w:rsid w:val="007C6B39"/>
    <w:rsid w:val="007D29DE"/>
    <w:rsid w:val="007D2DE7"/>
    <w:rsid w:val="007D7193"/>
    <w:rsid w:val="007D78DA"/>
    <w:rsid w:val="007E131F"/>
    <w:rsid w:val="007E18C6"/>
    <w:rsid w:val="007E451D"/>
    <w:rsid w:val="007E563E"/>
    <w:rsid w:val="007F0BF6"/>
    <w:rsid w:val="007F0CA5"/>
    <w:rsid w:val="007F1937"/>
    <w:rsid w:val="007F3867"/>
    <w:rsid w:val="007F5D30"/>
    <w:rsid w:val="007F66EF"/>
    <w:rsid w:val="007F6D13"/>
    <w:rsid w:val="008020AB"/>
    <w:rsid w:val="00804246"/>
    <w:rsid w:val="008057E8"/>
    <w:rsid w:val="008200E6"/>
    <w:rsid w:val="00820C37"/>
    <w:rsid w:val="00821933"/>
    <w:rsid w:val="00822F1E"/>
    <w:rsid w:val="00826539"/>
    <w:rsid w:val="008322B1"/>
    <w:rsid w:val="008342FB"/>
    <w:rsid w:val="00837143"/>
    <w:rsid w:val="0084321D"/>
    <w:rsid w:val="00847270"/>
    <w:rsid w:val="00847BE6"/>
    <w:rsid w:val="00850C0A"/>
    <w:rsid w:val="00851033"/>
    <w:rsid w:val="00852E93"/>
    <w:rsid w:val="00853C1A"/>
    <w:rsid w:val="00853E44"/>
    <w:rsid w:val="0085674F"/>
    <w:rsid w:val="00857368"/>
    <w:rsid w:val="00862001"/>
    <w:rsid w:val="00872A56"/>
    <w:rsid w:val="00875BD6"/>
    <w:rsid w:val="00880416"/>
    <w:rsid w:val="00880495"/>
    <w:rsid w:val="008811FB"/>
    <w:rsid w:val="00881EAC"/>
    <w:rsid w:val="00882C3D"/>
    <w:rsid w:val="00893EF3"/>
    <w:rsid w:val="00896448"/>
    <w:rsid w:val="008A3988"/>
    <w:rsid w:val="008A4DE2"/>
    <w:rsid w:val="008A54C3"/>
    <w:rsid w:val="008B254F"/>
    <w:rsid w:val="008B3780"/>
    <w:rsid w:val="008B3CFA"/>
    <w:rsid w:val="008B4030"/>
    <w:rsid w:val="008B46E7"/>
    <w:rsid w:val="008B4BAD"/>
    <w:rsid w:val="008B6A0D"/>
    <w:rsid w:val="008B7885"/>
    <w:rsid w:val="008C060B"/>
    <w:rsid w:val="008C1EA8"/>
    <w:rsid w:val="008C2577"/>
    <w:rsid w:val="008C2C71"/>
    <w:rsid w:val="008C54E9"/>
    <w:rsid w:val="008C7E43"/>
    <w:rsid w:val="008D6B74"/>
    <w:rsid w:val="008D7320"/>
    <w:rsid w:val="008E101A"/>
    <w:rsid w:val="008E2E9C"/>
    <w:rsid w:val="008E7F76"/>
    <w:rsid w:val="008F179F"/>
    <w:rsid w:val="008F25EC"/>
    <w:rsid w:val="008F4AED"/>
    <w:rsid w:val="008F7306"/>
    <w:rsid w:val="00902CE2"/>
    <w:rsid w:val="00904340"/>
    <w:rsid w:val="00904611"/>
    <w:rsid w:val="00905DDB"/>
    <w:rsid w:val="00907E11"/>
    <w:rsid w:val="0091063E"/>
    <w:rsid w:val="00913634"/>
    <w:rsid w:val="00913DDA"/>
    <w:rsid w:val="00915885"/>
    <w:rsid w:val="00926E08"/>
    <w:rsid w:val="00927D27"/>
    <w:rsid w:val="00934A0A"/>
    <w:rsid w:val="0093591E"/>
    <w:rsid w:val="00946F00"/>
    <w:rsid w:val="00953CCD"/>
    <w:rsid w:val="00953E77"/>
    <w:rsid w:val="009632F3"/>
    <w:rsid w:val="00964FEA"/>
    <w:rsid w:val="00970710"/>
    <w:rsid w:val="00970D55"/>
    <w:rsid w:val="00971C67"/>
    <w:rsid w:val="00972E00"/>
    <w:rsid w:val="00974767"/>
    <w:rsid w:val="009779B4"/>
    <w:rsid w:val="00981C9F"/>
    <w:rsid w:val="009848AB"/>
    <w:rsid w:val="00985650"/>
    <w:rsid w:val="00986627"/>
    <w:rsid w:val="00987220"/>
    <w:rsid w:val="0099219A"/>
    <w:rsid w:val="00995BF5"/>
    <w:rsid w:val="00995D7B"/>
    <w:rsid w:val="00996609"/>
    <w:rsid w:val="00996B79"/>
    <w:rsid w:val="00997CD6"/>
    <w:rsid w:val="009A0485"/>
    <w:rsid w:val="009A248C"/>
    <w:rsid w:val="009A3C96"/>
    <w:rsid w:val="009A454C"/>
    <w:rsid w:val="009A5AA5"/>
    <w:rsid w:val="009B520D"/>
    <w:rsid w:val="009B7254"/>
    <w:rsid w:val="009B7BA7"/>
    <w:rsid w:val="009C0334"/>
    <w:rsid w:val="009C0A9E"/>
    <w:rsid w:val="009D0BA0"/>
    <w:rsid w:val="009D1424"/>
    <w:rsid w:val="009D1A74"/>
    <w:rsid w:val="009D4B99"/>
    <w:rsid w:val="009D53C9"/>
    <w:rsid w:val="009D6212"/>
    <w:rsid w:val="009E1352"/>
    <w:rsid w:val="009E1423"/>
    <w:rsid w:val="009E2B34"/>
    <w:rsid w:val="009E3765"/>
    <w:rsid w:val="009E3F6D"/>
    <w:rsid w:val="009E432B"/>
    <w:rsid w:val="009E601C"/>
    <w:rsid w:val="009E61AA"/>
    <w:rsid w:val="009E6C67"/>
    <w:rsid w:val="009F04F4"/>
    <w:rsid w:val="009F14A8"/>
    <w:rsid w:val="009F2CD0"/>
    <w:rsid w:val="009F359B"/>
    <w:rsid w:val="009F3F87"/>
    <w:rsid w:val="009F4949"/>
    <w:rsid w:val="009F7456"/>
    <w:rsid w:val="00A07B10"/>
    <w:rsid w:val="00A16900"/>
    <w:rsid w:val="00A24DDA"/>
    <w:rsid w:val="00A24F1D"/>
    <w:rsid w:val="00A27360"/>
    <w:rsid w:val="00A27BD9"/>
    <w:rsid w:val="00A31E2E"/>
    <w:rsid w:val="00A32A70"/>
    <w:rsid w:val="00A42DAF"/>
    <w:rsid w:val="00A44E16"/>
    <w:rsid w:val="00A45F85"/>
    <w:rsid w:val="00A473F4"/>
    <w:rsid w:val="00A47868"/>
    <w:rsid w:val="00A55466"/>
    <w:rsid w:val="00A5555A"/>
    <w:rsid w:val="00A56EB0"/>
    <w:rsid w:val="00A61DA8"/>
    <w:rsid w:val="00A70C19"/>
    <w:rsid w:val="00A72A2D"/>
    <w:rsid w:val="00A73E82"/>
    <w:rsid w:val="00A743BC"/>
    <w:rsid w:val="00A769BB"/>
    <w:rsid w:val="00A77E53"/>
    <w:rsid w:val="00A802A3"/>
    <w:rsid w:val="00A83786"/>
    <w:rsid w:val="00A84937"/>
    <w:rsid w:val="00A86082"/>
    <w:rsid w:val="00A8622B"/>
    <w:rsid w:val="00A90E6E"/>
    <w:rsid w:val="00A92D1B"/>
    <w:rsid w:val="00A94737"/>
    <w:rsid w:val="00A95629"/>
    <w:rsid w:val="00A957E0"/>
    <w:rsid w:val="00A9608B"/>
    <w:rsid w:val="00A964F7"/>
    <w:rsid w:val="00A968A9"/>
    <w:rsid w:val="00AA258F"/>
    <w:rsid w:val="00AA32D7"/>
    <w:rsid w:val="00AA4BC3"/>
    <w:rsid w:val="00AA65C2"/>
    <w:rsid w:val="00AA7168"/>
    <w:rsid w:val="00AA739C"/>
    <w:rsid w:val="00AB102E"/>
    <w:rsid w:val="00AB326E"/>
    <w:rsid w:val="00AB5E23"/>
    <w:rsid w:val="00AB5EA3"/>
    <w:rsid w:val="00AB7F40"/>
    <w:rsid w:val="00AC17BB"/>
    <w:rsid w:val="00AC1F1A"/>
    <w:rsid w:val="00AC34C5"/>
    <w:rsid w:val="00AC5A13"/>
    <w:rsid w:val="00AD542B"/>
    <w:rsid w:val="00AD5B7E"/>
    <w:rsid w:val="00AE0016"/>
    <w:rsid w:val="00AE18A2"/>
    <w:rsid w:val="00AE24AE"/>
    <w:rsid w:val="00AE2562"/>
    <w:rsid w:val="00AE25EC"/>
    <w:rsid w:val="00AF1EFB"/>
    <w:rsid w:val="00AF24C2"/>
    <w:rsid w:val="00AF34D1"/>
    <w:rsid w:val="00AF4362"/>
    <w:rsid w:val="00AF69D7"/>
    <w:rsid w:val="00AF6EA1"/>
    <w:rsid w:val="00B010AD"/>
    <w:rsid w:val="00B01D12"/>
    <w:rsid w:val="00B01D2A"/>
    <w:rsid w:val="00B03965"/>
    <w:rsid w:val="00B044AB"/>
    <w:rsid w:val="00B074D7"/>
    <w:rsid w:val="00B07F5F"/>
    <w:rsid w:val="00B11A1E"/>
    <w:rsid w:val="00B11EC2"/>
    <w:rsid w:val="00B12896"/>
    <w:rsid w:val="00B15C8B"/>
    <w:rsid w:val="00B2152D"/>
    <w:rsid w:val="00B227B6"/>
    <w:rsid w:val="00B22C69"/>
    <w:rsid w:val="00B233FB"/>
    <w:rsid w:val="00B23796"/>
    <w:rsid w:val="00B24FE7"/>
    <w:rsid w:val="00B26C66"/>
    <w:rsid w:val="00B3128F"/>
    <w:rsid w:val="00B32698"/>
    <w:rsid w:val="00B33643"/>
    <w:rsid w:val="00B34775"/>
    <w:rsid w:val="00B37348"/>
    <w:rsid w:val="00B4168E"/>
    <w:rsid w:val="00B43346"/>
    <w:rsid w:val="00B474A3"/>
    <w:rsid w:val="00B51D0F"/>
    <w:rsid w:val="00B51EB1"/>
    <w:rsid w:val="00B53354"/>
    <w:rsid w:val="00B533C0"/>
    <w:rsid w:val="00B56B26"/>
    <w:rsid w:val="00B6300B"/>
    <w:rsid w:val="00B6561B"/>
    <w:rsid w:val="00B67055"/>
    <w:rsid w:val="00B67A60"/>
    <w:rsid w:val="00B71678"/>
    <w:rsid w:val="00B71F28"/>
    <w:rsid w:val="00B74EB1"/>
    <w:rsid w:val="00B80734"/>
    <w:rsid w:val="00B83314"/>
    <w:rsid w:val="00B83772"/>
    <w:rsid w:val="00B84D8C"/>
    <w:rsid w:val="00B8612B"/>
    <w:rsid w:val="00B8698B"/>
    <w:rsid w:val="00B9022D"/>
    <w:rsid w:val="00B9073E"/>
    <w:rsid w:val="00B9182D"/>
    <w:rsid w:val="00B92222"/>
    <w:rsid w:val="00B928B6"/>
    <w:rsid w:val="00BA0EB0"/>
    <w:rsid w:val="00BA12E5"/>
    <w:rsid w:val="00BA15C3"/>
    <w:rsid w:val="00BA1846"/>
    <w:rsid w:val="00BA267E"/>
    <w:rsid w:val="00BA29CF"/>
    <w:rsid w:val="00BA4F03"/>
    <w:rsid w:val="00BA66E5"/>
    <w:rsid w:val="00BA68E4"/>
    <w:rsid w:val="00BA7A21"/>
    <w:rsid w:val="00BA7BB0"/>
    <w:rsid w:val="00BB0A1C"/>
    <w:rsid w:val="00BB2C64"/>
    <w:rsid w:val="00BB3112"/>
    <w:rsid w:val="00BB5051"/>
    <w:rsid w:val="00BC1287"/>
    <w:rsid w:val="00BC3C45"/>
    <w:rsid w:val="00BC6588"/>
    <w:rsid w:val="00BC6F83"/>
    <w:rsid w:val="00BD19AB"/>
    <w:rsid w:val="00BD3D9F"/>
    <w:rsid w:val="00BD6F49"/>
    <w:rsid w:val="00BE2ED1"/>
    <w:rsid w:val="00BE2F1C"/>
    <w:rsid w:val="00BE4E8A"/>
    <w:rsid w:val="00BE78EA"/>
    <w:rsid w:val="00BE7AAE"/>
    <w:rsid w:val="00BF0FD7"/>
    <w:rsid w:val="00BF12E3"/>
    <w:rsid w:val="00BF5D9B"/>
    <w:rsid w:val="00BF60CF"/>
    <w:rsid w:val="00BF60E3"/>
    <w:rsid w:val="00BF70F3"/>
    <w:rsid w:val="00C009F6"/>
    <w:rsid w:val="00C025BC"/>
    <w:rsid w:val="00C03554"/>
    <w:rsid w:val="00C03795"/>
    <w:rsid w:val="00C03CE2"/>
    <w:rsid w:val="00C05A2E"/>
    <w:rsid w:val="00C072AB"/>
    <w:rsid w:val="00C10B89"/>
    <w:rsid w:val="00C11B65"/>
    <w:rsid w:val="00C21BD3"/>
    <w:rsid w:val="00C23AD4"/>
    <w:rsid w:val="00C25E78"/>
    <w:rsid w:val="00C317B5"/>
    <w:rsid w:val="00C36493"/>
    <w:rsid w:val="00C37966"/>
    <w:rsid w:val="00C401E5"/>
    <w:rsid w:val="00C41057"/>
    <w:rsid w:val="00C47757"/>
    <w:rsid w:val="00C47C18"/>
    <w:rsid w:val="00C50E3C"/>
    <w:rsid w:val="00C51800"/>
    <w:rsid w:val="00C51AEE"/>
    <w:rsid w:val="00C52971"/>
    <w:rsid w:val="00C538FC"/>
    <w:rsid w:val="00C548D5"/>
    <w:rsid w:val="00C619BE"/>
    <w:rsid w:val="00C64CCE"/>
    <w:rsid w:val="00C64E4C"/>
    <w:rsid w:val="00C6553D"/>
    <w:rsid w:val="00C66C83"/>
    <w:rsid w:val="00C66F48"/>
    <w:rsid w:val="00C67A40"/>
    <w:rsid w:val="00C732B3"/>
    <w:rsid w:val="00C747B3"/>
    <w:rsid w:val="00C75298"/>
    <w:rsid w:val="00C76B68"/>
    <w:rsid w:val="00C77A52"/>
    <w:rsid w:val="00C80A53"/>
    <w:rsid w:val="00C833F5"/>
    <w:rsid w:val="00C868B6"/>
    <w:rsid w:val="00C8780B"/>
    <w:rsid w:val="00C91CD1"/>
    <w:rsid w:val="00C92F67"/>
    <w:rsid w:val="00C931D7"/>
    <w:rsid w:val="00CA44D2"/>
    <w:rsid w:val="00CA51B6"/>
    <w:rsid w:val="00CB0F52"/>
    <w:rsid w:val="00CB30DF"/>
    <w:rsid w:val="00CB3554"/>
    <w:rsid w:val="00CB725C"/>
    <w:rsid w:val="00CC2FC5"/>
    <w:rsid w:val="00CC3371"/>
    <w:rsid w:val="00CC3A6D"/>
    <w:rsid w:val="00CC7706"/>
    <w:rsid w:val="00CD0315"/>
    <w:rsid w:val="00CD1869"/>
    <w:rsid w:val="00CD35FE"/>
    <w:rsid w:val="00CD3C4C"/>
    <w:rsid w:val="00CD3F8E"/>
    <w:rsid w:val="00CD4D04"/>
    <w:rsid w:val="00CE51CF"/>
    <w:rsid w:val="00D02250"/>
    <w:rsid w:val="00D0239E"/>
    <w:rsid w:val="00D0460D"/>
    <w:rsid w:val="00D05DD6"/>
    <w:rsid w:val="00D1099C"/>
    <w:rsid w:val="00D119A7"/>
    <w:rsid w:val="00D12CAD"/>
    <w:rsid w:val="00D131D4"/>
    <w:rsid w:val="00D144AF"/>
    <w:rsid w:val="00D14A16"/>
    <w:rsid w:val="00D14EB2"/>
    <w:rsid w:val="00D156E8"/>
    <w:rsid w:val="00D16F74"/>
    <w:rsid w:val="00D1785C"/>
    <w:rsid w:val="00D21448"/>
    <w:rsid w:val="00D24E60"/>
    <w:rsid w:val="00D256FA"/>
    <w:rsid w:val="00D26554"/>
    <w:rsid w:val="00D31D91"/>
    <w:rsid w:val="00D361D4"/>
    <w:rsid w:val="00D36945"/>
    <w:rsid w:val="00D37CA0"/>
    <w:rsid w:val="00D4192B"/>
    <w:rsid w:val="00D43C3B"/>
    <w:rsid w:val="00D448CB"/>
    <w:rsid w:val="00D44E37"/>
    <w:rsid w:val="00D57665"/>
    <w:rsid w:val="00D5771F"/>
    <w:rsid w:val="00D61B3F"/>
    <w:rsid w:val="00D61ED2"/>
    <w:rsid w:val="00D6268B"/>
    <w:rsid w:val="00D6319C"/>
    <w:rsid w:val="00D715C1"/>
    <w:rsid w:val="00D72664"/>
    <w:rsid w:val="00D7366D"/>
    <w:rsid w:val="00D75850"/>
    <w:rsid w:val="00D76B5D"/>
    <w:rsid w:val="00D80812"/>
    <w:rsid w:val="00D83447"/>
    <w:rsid w:val="00D83D90"/>
    <w:rsid w:val="00D855C2"/>
    <w:rsid w:val="00D85E7D"/>
    <w:rsid w:val="00D924D0"/>
    <w:rsid w:val="00D9317A"/>
    <w:rsid w:val="00D945A6"/>
    <w:rsid w:val="00DB14A9"/>
    <w:rsid w:val="00DB1E79"/>
    <w:rsid w:val="00DB36CF"/>
    <w:rsid w:val="00DB3C32"/>
    <w:rsid w:val="00DB491A"/>
    <w:rsid w:val="00DB546B"/>
    <w:rsid w:val="00DC391F"/>
    <w:rsid w:val="00DC5F07"/>
    <w:rsid w:val="00DC7734"/>
    <w:rsid w:val="00DC77A0"/>
    <w:rsid w:val="00DD43A3"/>
    <w:rsid w:val="00DD650A"/>
    <w:rsid w:val="00DE516F"/>
    <w:rsid w:val="00DE5952"/>
    <w:rsid w:val="00DE65D5"/>
    <w:rsid w:val="00DE6650"/>
    <w:rsid w:val="00DE76FE"/>
    <w:rsid w:val="00DF0A2D"/>
    <w:rsid w:val="00DF1683"/>
    <w:rsid w:val="00DF1FB1"/>
    <w:rsid w:val="00DF3019"/>
    <w:rsid w:val="00DF5D55"/>
    <w:rsid w:val="00DF6D7B"/>
    <w:rsid w:val="00DF6F59"/>
    <w:rsid w:val="00E03C1A"/>
    <w:rsid w:val="00E04C05"/>
    <w:rsid w:val="00E06D3A"/>
    <w:rsid w:val="00E11C12"/>
    <w:rsid w:val="00E12318"/>
    <w:rsid w:val="00E14CEF"/>
    <w:rsid w:val="00E14DB3"/>
    <w:rsid w:val="00E15E2E"/>
    <w:rsid w:val="00E164AF"/>
    <w:rsid w:val="00E21750"/>
    <w:rsid w:val="00E21F95"/>
    <w:rsid w:val="00E231D6"/>
    <w:rsid w:val="00E235ED"/>
    <w:rsid w:val="00E34622"/>
    <w:rsid w:val="00E37BF8"/>
    <w:rsid w:val="00E42C37"/>
    <w:rsid w:val="00E42E99"/>
    <w:rsid w:val="00E46A99"/>
    <w:rsid w:val="00E46ECB"/>
    <w:rsid w:val="00E47309"/>
    <w:rsid w:val="00E50FDD"/>
    <w:rsid w:val="00E5129C"/>
    <w:rsid w:val="00E54572"/>
    <w:rsid w:val="00E55B6F"/>
    <w:rsid w:val="00E561E0"/>
    <w:rsid w:val="00E611A4"/>
    <w:rsid w:val="00E6359C"/>
    <w:rsid w:val="00E63AD8"/>
    <w:rsid w:val="00E64295"/>
    <w:rsid w:val="00E71B3B"/>
    <w:rsid w:val="00E725A1"/>
    <w:rsid w:val="00E72F32"/>
    <w:rsid w:val="00E73599"/>
    <w:rsid w:val="00E81922"/>
    <w:rsid w:val="00E83999"/>
    <w:rsid w:val="00E927F6"/>
    <w:rsid w:val="00E9442E"/>
    <w:rsid w:val="00E96675"/>
    <w:rsid w:val="00E97A70"/>
    <w:rsid w:val="00EA0280"/>
    <w:rsid w:val="00EA7E04"/>
    <w:rsid w:val="00EB04C6"/>
    <w:rsid w:val="00EB1154"/>
    <w:rsid w:val="00EB1EE6"/>
    <w:rsid w:val="00EB207B"/>
    <w:rsid w:val="00EB4AB1"/>
    <w:rsid w:val="00EB5DB3"/>
    <w:rsid w:val="00EB6EE9"/>
    <w:rsid w:val="00EC3BA2"/>
    <w:rsid w:val="00EC4960"/>
    <w:rsid w:val="00EC4E00"/>
    <w:rsid w:val="00EC51A4"/>
    <w:rsid w:val="00ED261E"/>
    <w:rsid w:val="00ED46DC"/>
    <w:rsid w:val="00ED51D1"/>
    <w:rsid w:val="00EE3191"/>
    <w:rsid w:val="00EE319F"/>
    <w:rsid w:val="00EE3C7E"/>
    <w:rsid w:val="00EE6CCB"/>
    <w:rsid w:val="00EF1A39"/>
    <w:rsid w:val="00EF35CF"/>
    <w:rsid w:val="00EF4EB2"/>
    <w:rsid w:val="00EF7267"/>
    <w:rsid w:val="00F01C49"/>
    <w:rsid w:val="00F0207C"/>
    <w:rsid w:val="00F0323B"/>
    <w:rsid w:val="00F05EED"/>
    <w:rsid w:val="00F07633"/>
    <w:rsid w:val="00F1291D"/>
    <w:rsid w:val="00F13650"/>
    <w:rsid w:val="00F13F50"/>
    <w:rsid w:val="00F14968"/>
    <w:rsid w:val="00F169BF"/>
    <w:rsid w:val="00F16F0B"/>
    <w:rsid w:val="00F2490A"/>
    <w:rsid w:val="00F324D8"/>
    <w:rsid w:val="00F42636"/>
    <w:rsid w:val="00F4387C"/>
    <w:rsid w:val="00F4496E"/>
    <w:rsid w:val="00F4651E"/>
    <w:rsid w:val="00F46AC4"/>
    <w:rsid w:val="00F4797C"/>
    <w:rsid w:val="00F53555"/>
    <w:rsid w:val="00F53C29"/>
    <w:rsid w:val="00F54868"/>
    <w:rsid w:val="00F555DC"/>
    <w:rsid w:val="00F633C8"/>
    <w:rsid w:val="00F64918"/>
    <w:rsid w:val="00F6723C"/>
    <w:rsid w:val="00F71C38"/>
    <w:rsid w:val="00F74201"/>
    <w:rsid w:val="00F76F77"/>
    <w:rsid w:val="00F778BE"/>
    <w:rsid w:val="00F80AB2"/>
    <w:rsid w:val="00F82816"/>
    <w:rsid w:val="00F8339D"/>
    <w:rsid w:val="00F83FB8"/>
    <w:rsid w:val="00F857A1"/>
    <w:rsid w:val="00F87408"/>
    <w:rsid w:val="00F87AB1"/>
    <w:rsid w:val="00F90844"/>
    <w:rsid w:val="00F90E95"/>
    <w:rsid w:val="00F92DB9"/>
    <w:rsid w:val="00F93260"/>
    <w:rsid w:val="00FA0583"/>
    <w:rsid w:val="00FA2965"/>
    <w:rsid w:val="00FA479C"/>
    <w:rsid w:val="00FA4831"/>
    <w:rsid w:val="00FA51CE"/>
    <w:rsid w:val="00FA552C"/>
    <w:rsid w:val="00FA5DEC"/>
    <w:rsid w:val="00FB0AD7"/>
    <w:rsid w:val="00FB0C77"/>
    <w:rsid w:val="00FB71C9"/>
    <w:rsid w:val="00FC062C"/>
    <w:rsid w:val="00FC45D5"/>
    <w:rsid w:val="00FC553B"/>
    <w:rsid w:val="00FD0625"/>
    <w:rsid w:val="00FD751C"/>
    <w:rsid w:val="00FE23A4"/>
    <w:rsid w:val="00FE241D"/>
    <w:rsid w:val="00FE34B9"/>
    <w:rsid w:val="00FE49B2"/>
    <w:rsid w:val="00FE4FE2"/>
    <w:rsid w:val="00FF0045"/>
    <w:rsid w:val="00FF04B6"/>
    <w:rsid w:val="00FF32AB"/>
    <w:rsid w:val="00FF4743"/>
    <w:rsid w:val="00FF51FE"/>
    <w:rsid w:val="00FF53E7"/>
    <w:rsid w:val="00FF73A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671D71"/>
  <w15:chartTrackingRefBased/>
  <w15:docId w15:val="{0BF95A7F-9EBA-404C-9ECA-F160A85D1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931"/>
    <w:rPr>
      <w:sz w:val="24"/>
      <w:szCs w:val="24"/>
      <w:lang w:val="en-US" w:eastAsia="en-US"/>
    </w:rPr>
  </w:style>
  <w:style w:type="paragraph" w:styleId="Heading1">
    <w:name w:val="heading 1"/>
    <w:basedOn w:val="Normal"/>
    <w:next w:val="Normal"/>
    <w:link w:val="Heading1Char"/>
    <w:uiPriority w:val="9"/>
    <w:qFormat/>
    <w:rsid w:val="00166033"/>
    <w:pPr>
      <w:keepNext/>
      <w:spacing w:before="240" w:after="60"/>
      <w:outlineLvl w:val="0"/>
    </w:pPr>
    <w:rPr>
      <w:b/>
      <w:bCs/>
      <w:kern w:val="32"/>
      <w:szCs w:val="32"/>
      <w:u w:val="single"/>
    </w:rPr>
  </w:style>
  <w:style w:type="paragraph" w:styleId="Heading2">
    <w:name w:val="heading 2"/>
    <w:basedOn w:val="Normal"/>
    <w:next w:val="Normal"/>
    <w:link w:val="Heading2Char"/>
    <w:uiPriority w:val="9"/>
    <w:unhideWhenUsed/>
    <w:qFormat/>
    <w:rsid w:val="00F14968"/>
    <w:pPr>
      <w:keepNext/>
      <w:spacing w:before="240" w:after="60"/>
      <w:outlineLvl w:val="1"/>
    </w:pPr>
    <w:rPr>
      <w:rFonts w:ascii="Calibri Light" w:hAnsi="Calibri Light"/>
      <w:b/>
      <w:bCs/>
      <w:i/>
      <w:iCs/>
      <w:sz w:val="28"/>
      <w:szCs w:val="28"/>
    </w:rPr>
  </w:style>
  <w:style w:type="paragraph" w:styleId="Heading4">
    <w:name w:val="heading 4"/>
    <w:basedOn w:val="Normal"/>
    <w:next w:val="Normal"/>
    <w:link w:val="Heading4Char"/>
    <w:uiPriority w:val="9"/>
    <w:semiHidden/>
    <w:unhideWhenUsed/>
    <w:qFormat/>
    <w:rsid w:val="00D361D4"/>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13969"/>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D07A5"/>
    <w:pPr>
      <w:tabs>
        <w:tab w:val="center" w:pos="4320"/>
        <w:tab w:val="right" w:pos="8640"/>
      </w:tabs>
    </w:pPr>
  </w:style>
  <w:style w:type="paragraph" w:styleId="Footer">
    <w:name w:val="footer"/>
    <w:basedOn w:val="Normal"/>
    <w:link w:val="FooterChar"/>
    <w:uiPriority w:val="99"/>
    <w:rsid w:val="00BD07A5"/>
    <w:pPr>
      <w:tabs>
        <w:tab w:val="center" w:pos="4320"/>
        <w:tab w:val="right" w:pos="8640"/>
      </w:tabs>
    </w:pPr>
  </w:style>
  <w:style w:type="paragraph" w:styleId="BalloonText">
    <w:name w:val="Balloon Text"/>
    <w:basedOn w:val="Normal"/>
    <w:semiHidden/>
    <w:rsid w:val="00D70E1F"/>
    <w:rPr>
      <w:rFonts w:ascii="Tahoma" w:hAnsi="Tahoma"/>
      <w:sz w:val="16"/>
      <w:szCs w:val="16"/>
    </w:rPr>
  </w:style>
  <w:style w:type="paragraph" w:styleId="BodyText">
    <w:name w:val="Body Text"/>
    <w:basedOn w:val="Normal"/>
    <w:link w:val="BodyTextChar"/>
    <w:rsid w:val="00F14968"/>
    <w:pPr>
      <w:suppressAutoHyphens/>
      <w:jc w:val="both"/>
    </w:pPr>
    <w:rPr>
      <w:rFonts w:eastAsia="SimSun"/>
      <w:spacing w:val="-3"/>
      <w:szCs w:val="20"/>
      <w:lang w:val="en-GB" w:eastAsia="zh-CN"/>
    </w:rPr>
  </w:style>
  <w:style w:type="character" w:customStyle="1" w:styleId="BodyTextChar">
    <w:name w:val="Body Text Char"/>
    <w:link w:val="BodyText"/>
    <w:rsid w:val="00F14968"/>
    <w:rPr>
      <w:rFonts w:eastAsia="SimSun"/>
      <w:spacing w:val="-3"/>
      <w:sz w:val="24"/>
      <w:lang w:eastAsia="zh-CN"/>
    </w:rPr>
  </w:style>
  <w:style w:type="paragraph" w:styleId="BodyText3">
    <w:name w:val="Body Text 3"/>
    <w:basedOn w:val="Normal"/>
    <w:link w:val="BodyText3Char"/>
    <w:rsid w:val="00F14968"/>
    <w:rPr>
      <w:rFonts w:eastAsia="SimSun"/>
      <w:b/>
      <w:szCs w:val="20"/>
      <w:lang w:val="en-GB" w:eastAsia="zh-CN"/>
    </w:rPr>
  </w:style>
  <w:style w:type="character" w:customStyle="1" w:styleId="BodyText3Char">
    <w:name w:val="Body Text 3 Char"/>
    <w:link w:val="BodyText3"/>
    <w:rsid w:val="00F14968"/>
    <w:rPr>
      <w:rFonts w:eastAsia="SimSun"/>
      <w:b/>
      <w:sz w:val="24"/>
      <w:lang w:eastAsia="zh-CN"/>
    </w:rPr>
  </w:style>
  <w:style w:type="paragraph" w:styleId="ListParagraph">
    <w:name w:val="List Paragraph"/>
    <w:basedOn w:val="Normal"/>
    <w:uiPriority w:val="34"/>
    <w:qFormat/>
    <w:rsid w:val="00F14968"/>
    <w:pPr>
      <w:ind w:left="720"/>
      <w:contextualSpacing/>
    </w:pPr>
    <w:rPr>
      <w:lang w:val="en-GB"/>
    </w:rPr>
  </w:style>
  <w:style w:type="paragraph" w:styleId="Title">
    <w:name w:val="Title"/>
    <w:basedOn w:val="Normal"/>
    <w:link w:val="TitleChar"/>
    <w:qFormat/>
    <w:rsid w:val="00F14968"/>
    <w:pPr>
      <w:jc w:val="center"/>
    </w:pPr>
    <w:rPr>
      <w:b/>
      <w:szCs w:val="20"/>
      <w:u w:val="single"/>
    </w:rPr>
  </w:style>
  <w:style w:type="character" w:customStyle="1" w:styleId="TitleChar">
    <w:name w:val="Title Char"/>
    <w:link w:val="Title"/>
    <w:rsid w:val="00F14968"/>
    <w:rPr>
      <w:b/>
      <w:sz w:val="24"/>
      <w:u w:val="single"/>
      <w:lang w:val="en-US" w:eastAsia="en-US"/>
    </w:rPr>
  </w:style>
  <w:style w:type="paragraph" w:customStyle="1" w:styleId="NICEnormal">
    <w:name w:val="NICE normal"/>
    <w:link w:val="NICEnormalChar"/>
    <w:rsid w:val="00F14968"/>
    <w:pPr>
      <w:spacing w:after="240" w:line="360" w:lineRule="auto"/>
    </w:pPr>
    <w:rPr>
      <w:rFonts w:ascii="Arial" w:hAnsi="Arial"/>
      <w:sz w:val="24"/>
      <w:szCs w:val="24"/>
      <w:lang w:eastAsia="en-US"/>
    </w:rPr>
  </w:style>
  <w:style w:type="character" w:customStyle="1" w:styleId="NICEnormalChar">
    <w:name w:val="NICE normal Char"/>
    <w:link w:val="NICEnormal"/>
    <w:rsid w:val="00F14968"/>
    <w:rPr>
      <w:rFonts w:ascii="Arial" w:hAnsi="Arial"/>
      <w:sz w:val="24"/>
      <w:szCs w:val="24"/>
      <w:lang w:eastAsia="en-US"/>
    </w:rPr>
  </w:style>
  <w:style w:type="paragraph" w:customStyle="1" w:styleId="Numberedheading1">
    <w:name w:val="Numbered heading 1"/>
    <w:basedOn w:val="Heading1"/>
    <w:next w:val="NICEnormal"/>
    <w:rsid w:val="00F14968"/>
    <w:pPr>
      <w:numPr>
        <w:ilvl w:val="3"/>
        <w:numId w:val="2"/>
      </w:numPr>
      <w:tabs>
        <w:tab w:val="clear" w:pos="1134"/>
        <w:tab w:val="num" w:pos="2160"/>
      </w:tabs>
      <w:spacing w:after="120" w:line="360" w:lineRule="auto"/>
      <w:ind w:left="1728" w:hanging="648"/>
    </w:pPr>
    <w:rPr>
      <w:rFonts w:ascii="Arial" w:hAnsi="Arial" w:cs="Arial"/>
      <w:szCs w:val="24"/>
      <w:lang w:val="en-GB"/>
    </w:rPr>
  </w:style>
  <w:style w:type="paragraph" w:customStyle="1" w:styleId="Numberedlevel2text">
    <w:name w:val="Numbered level 2 text"/>
    <w:basedOn w:val="Normal"/>
    <w:link w:val="Numberedlevel2textChar"/>
    <w:rsid w:val="00F14968"/>
    <w:pPr>
      <w:numPr>
        <w:ilvl w:val="1"/>
        <w:numId w:val="2"/>
      </w:numPr>
      <w:spacing w:after="240" w:line="360" w:lineRule="auto"/>
    </w:pPr>
    <w:rPr>
      <w:rFonts w:ascii="Arial" w:hAnsi="Arial"/>
      <w:bCs/>
      <w:iCs/>
      <w:szCs w:val="28"/>
      <w:lang w:val="x-none"/>
    </w:rPr>
  </w:style>
  <w:style w:type="character" w:customStyle="1" w:styleId="Numberedlevel2textChar">
    <w:name w:val="Numbered level 2 text Char"/>
    <w:link w:val="Numberedlevel2text"/>
    <w:rsid w:val="00F14968"/>
    <w:rPr>
      <w:rFonts w:ascii="Arial" w:hAnsi="Arial"/>
      <w:bCs/>
      <w:iCs/>
      <w:sz w:val="24"/>
      <w:szCs w:val="28"/>
      <w:lang w:val="x-none" w:eastAsia="en-US"/>
    </w:rPr>
  </w:style>
  <w:style w:type="paragraph" w:customStyle="1" w:styleId="Title1">
    <w:name w:val="Title 1"/>
    <w:basedOn w:val="Normal"/>
    <w:qFormat/>
    <w:rsid w:val="00F14968"/>
    <w:pPr>
      <w:keepNext/>
      <w:spacing w:before="240" w:after="240"/>
      <w:jc w:val="center"/>
      <w:outlineLvl w:val="0"/>
    </w:pPr>
    <w:rPr>
      <w:rFonts w:ascii="Arial" w:hAnsi="Arial" w:cs="Arial"/>
      <w:b/>
      <w:bCs/>
      <w:kern w:val="28"/>
      <w:sz w:val="40"/>
      <w:szCs w:val="32"/>
      <w:lang w:val="en-GB"/>
    </w:rPr>
  </w:style>
  <w:style w:type="paragraph" w:customStyle="1" w:styleId="Numberedheading2">
    <w:name w:val="Numbered heading 2"/>
    <w:basedOn w:val="Heading2"/>
    <w:next w:val="NICEnormal"/>
    <w:rsid w:val="00F14968"/>
    <w:pPr>
      <w:tabs>
        <w:tab w:val="num" w:pos="1134"/>
      </w:tabs>
      <w:spacing w:line="360" w:lineRule="auto"/>
      <w:ind w:left="1134" w:hanging="1134"/>
    </w:pPr>
    <w:rPr>
      <w:rFonts w:ascii="Arial" w:hAnsi="Arial"/>
    </w:rPr>
  </w:style>
  <w:style w:type="paragraph" w:styleId="FootnoteText">
    <w:name w:val="footnote text"/>
    <w:basedOn w:val="Normal"/>
    <w:link w:val="FootnoteTextChar"/>
    <w:uiPriority w:val="99"/>
    <w:rsid w:val="00F14968"/>
    <w:rPr>
      <w:sz w:val="20"/>
      <w:szCs w:val="20"/>
      <w:lang w:val="en-GB"/>
    </w:rPr>
  </w:style>
  <w:style w:type="character" w:customStyle="1" w:styleId="FootnoteTextChar">
    <w:name w:val="Footnote Text Char"/>
    <w:link w:val="FootnoteText"/>
    <w:uiPriority w:val="99"/>
    <w:rsid w:val="00F14968"/>
    <w:rPr>
      <w:lang w:eastAsia="en-US"/>
    </w:rPr>
  </w:style>
  <w:style w:type="character" w:styleId="FootnoteReference">
    <w:name w:val="footnote reference"/>
    <w:uiPriority w:val="99"/>
    <w:rsid w:val="00F14968"/>
    <w:rPr>
      <w:vertAlign w:val="superscript"/>
    </w:rPr>
  </w:style>
  <w:style w:type="character" w:customStyle="1" w:styleId="Heading1Char">
    <w:name w:val="Heading 1 Char"/>
    <w:link w:val="Heading1"/>
    <w:uiPriority w:val="9"/>
    <w:rsid w:val="00166033"/>
    <w:rPr>
      <w:b/>
      <w:bCs/>
      <w:kern w:val="32"/>
      <w:sz w:val="24"/>
      <w:szCs w:val="32"/>
      <w:u w:val="single"/>
      <w:lang w:val="en-US" w:eastAsia="en-US"/>
    </w:rPr>
  </w:style>
  <w:style w:type="character" w:customStyle="1" w:styleId="Heading2Char">
    <w:name w:val="Heading 2 Char"/>
    <w:link w:val="Heading2"/>
    <w:uiPriority w:val="9"/>
    <w:rsid w:val="00F14968"/>
    <w:rPr>
      <w:rFonts w:ascii="Calibri Light" w:eastAsia="Times New Roman" w:hAnsi="Calibri Light" w:cs="Times New Roman"/>
      <w:b/>
      <w:bCs/>
      <w:i/>
      <w:iCs/>
      <w:sz w:val="28"/>
      <w:szCs w:val="28"/>
      <w:lang w:val="en-US" w:eastAsia="en-US"/>
    </w:rPr>
  </w:style>
  <w:style w:type="character" w:styleId="PlaceholderText">
    <w:name w:val="Placeholder Text"/>
    <w:basedOn w:val="DefaultParagraphFont"/>
    <w:uiPriority w:val="99"/>
    <w:semiHidden/>
    <w:rsid w:val="00EC4960"/>
    <w:rPr>
      <w:color w:val="808080"/>
    </w:rPr>
  </w:style>
  <w:style w:type="character" w:customStyle="1" w:styleId="FooterChar">
    <w:name w:val="Footer Char"/>
    <w:basedOn w:val="DefaultParagraphFont"/>
    <w:link w:val="Footer"/>
    <w:uiPriority w:val="99"/>
    <w:rsid w:val="00246702"/>
    <w:rPr>
      <w:sz w:val="24"/>
      <w:szCs w:val="24"/>
      <w:lang w:val="en-US" w:eastAsia="en-US"/>
    </w:rPr>
  </w:style>
  <w:style w:type="character" w:styleId="CommentReference">
    <w:name w:val="annotation reference"/>
    <w:basedOn w:val="DefaultParagraphFont"/>
    <w:uiPriority w:val="99"/>
    <w:unhideWhenUsed/>
    <w:rsid w:val="00746760"/>
    <w:rPr>
      <w:sz w:val="16"/>
      <w:szCs w:val="16"/>
    </w:rPr>
  </w:style>
  <w:style w:type="paragraph" w:styleId="CommentText">
    <w:name w:val="annotation text"/>
    <w:basedOn w:val="Normal"/>
    <w:link w:val="CommentTextChar"/>
    <w:unhideWhenUsed/>
    <w:rsid w:val="00746760"/>
    <w:rPr>
      <w:sz w:val="20"/>
      <w:szCs w:val="20"/>
    </w:rPr>
  </w:style>
  <w:style w:type="character" w:customStyle="1" w:styleId="CommentTextChar">
    <w:name w:val="Comment Text Char"/>
    <w:basedOn w:val="DefaultParagraphFont"/>
    <w:link w:val="CommentText"/>
    <w:rsid w:val="00746760"/>
    <w:rPr>
      <w:lang w:val="en-US" w:eastAsia="en-US"/>
    </w:rPr>
  </w:style>
  <w:style w:type="paragraph" w:styleId="CommentSubject">
    <w:name w:val="annotation subject"/>
    <w:basedOn w:val="CommentText"/>
    <w:next w:val="CommentText"/>
    <w:link w:val="CommentSubjectChar"/>
    <w:uiPriority w:val="99"/>
    <w:semiHidden/>
    <w:unhideWhenUsed/>
    <w:rsid w:val="00746760"/>
    <w:rPr>
      <w:b/>
      <w:bCs/>
    </w:rPr>
  </w:style>
  <w:style w:type="character" w:customStyle="1" w:styleId="CommentSubjectChar">
    <w:name w:val="Comment Subject Char"/>
    <w:basedOn w:val="CommentTextChar"/>
    <w:link w:val="CommentSubject"/>
    <w:uiPriority w:val="99"/>
    <w:semiHidden/>
    <w:rsid w:val="00746760"/>
    <w:rPr>
      <w:b/>
      <w:bCs/>
      <w:lang w:val="en-US" w:eastAsia="en-US"/>
    </w:rPr>
  </w:style>
  <w:style w:type="paragraph" w:styleId="Revision">
    <w:name w:val="Revision"/>
    <w:hidden/>
    <w:uiPriority w:val="99"/>
    <w:semiHidden/>
    <w:rsid w:val="006C1A95"/>
    <w:rPr>
      <w:sz w:val="24"/>
      <w:szCs w:val="24"/>
      <w:lang w:val="en-US" w:eastAsia="en-US"/>
    </w:rPr>
  </w:style>
  <w:style w:type="paragraph" w:customStyle="1" w:styleId="Default">
    <w:name w:val="Default"/>
    <w:rsid w:val="005F3D6F"/>
    <w:pPr>
      <w:autoSpaceDE w:val="0"/>
      <w:autoSpaceDN w:val="0"/>
      <w:adjustRightInd w:val="0"/>
    </w:pPr>
    <w:rPr>
      <w:rFonts w:eastAsia="SimSun"/>
      <w:color w:val="000000"/>
      <w:sz w:val="24"/>
      <w:szCs w:val="24"/>
      <w:lang w:val="en-SG" w:eastAsia="en-US"/>
    </w:rPr>
  </w:style>
  <w:style w:type="character" w:customStyle="1" w:styleId="Heading4Char">
    <w:name w:val="Heading 4 Char"/>
    <w:basedOn w:val="DefaultParagraphFont"/>
    <w:link w:val="Heading4"/>
    <w:uiPriority w:val="9"/>
    <w:semiHidden/>
    <w:rsid w:val="00D361D4"/>
    <w:rPr>
      <w:rFonts w:asciiTheme="majorHAnsi" w:eastAsiaTheme="majorEastAsia" w:hAnsiTheme="majorHAnsi" w:cstheme="majorBidi"/>
      <w:i/>
      <w:iCs/>
      <w:color w:val="2E74B5" w:themeColor="accent1" w:themeShade="BF"/>
      <w:sz w:val="24"/>
      <w:szCs w:val="24"/>
      <w:lang w:val="en-US" w:eastAsia="en-US"/>
    </w:rPr>
  </w:style>
  <w:style w:type="table" w:styleId="TableGrid">
    <w:name w:val="Table Grid"/>
    <w:basedOn w:val="TableNormal"/>
    <w:uiPriority w:val="39"/>
    <w:rsid w:val="00F13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513969"/>
    <w:rPr>
      <w:rFonts w:asciiTheme="majorHAnsi" w:eastAsiaTheme="majorEastAsia" w:hAnsiTheme="majorHAnsi" w:cstheme="majorBidi"/>
      <w:color w:val="2E74B5" w:themeColor="accent1" w:themeShade="BF"/>
      <w:sz w:val="24"/>
      <w:szCs w:val="24"/>
      <w:lang w:val="en-US" w:eastAsia="en-US"/>
    </w:rPr>
  </w:style>
  <w:style w:type="character" w:customStyle="1" w:styleId="HeaderChar">
    <w:name w:val="Header Char"/>
    <w:basedOn w:val="DefaultParagraphFont"/>
    <w:link w:val="Header"/>
    <w:rsid w:val="00C025BC"/>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31328">
      <w:bodyDiv w:val="1"/>
      <w:marLeft w:val="0"/>
      <w:marRight w:val="0"/>
      <w:marTop w:val="0"/>
      <w:marBottom w:val="0"/>
      <w:divBdr>
        <w:top w:val="none" w:sz="0" w:space="0" w:color="auto"/>
        <w:left w:val="none" w:sz="0" w:space="0" w:color="auto"/>
        <w:bottom w:val="none" w:sz="0" w:space="0" w:color="auto"/>
        <w:right w:val="none" w:sz="0" w:space="0" w:color="auto"/>
      </w:divBdr>
    </w:div>
    <w:div w:id="55711114">
      <w:bodyDiv w:val="1"/>
      <w:marLeft w:val="0"/>
      <w:marRight w:val="0"/>
      <w:marTop w:val="0"/>
      <w:marBottom w:val="0"/>
      <w:divBdr>
        <w:top w:val="none" w:sz="0" w:space="0" w:color="auto"/>
        <w:left w:val="none" w:sz="0" w:space="0" w:color="auto"/>
        <w:bottom w:val="none" w:sz="0" w:space="0" w:color="auto"/>
        <w:right w:val="none" w:sz="0" w:space="0" w:color="auto"/>
      </w:divBdr>
    </w:div>
    <w:div w:id="134183290">
      <w:bodyDiv w:val="1"/>
      <w:marLeft w:val="0"/>
      <w:marRight w:val="0"/>
      <w:marTop w:val="0"/>
      <w:marBottom w:val="0"/>
      <w:divBdr>
        <w:top w:val="none" w:sz="0" w:space="0" w:color="auto"/>
        <w:left w:val="none" w:sz="0" w:space="0" w:color="auto"/>
        <w:bottom w:val="none" w:sz="0" w:space="0" w:color="auto"/>
        <w:right w:val="none" w:sz="0" w:space="0" w:color="auto"/>
      </w:divBdr>
    </w:div>
    <w:div w:id="336228615">
      <w:bodyDiv w:val="1"/>
      <w:marLeft w:val="0"/>
      <w:marRight w:val="0"/>
      <w:marTop w:val="0"/>
      <w:marBottom w:val="0"/>
      <w:divBdr>
        <w:top w:val="none" w:sz="0" w:space="0" w:color="auto"/>
        <w:left w:val="none" w:sz="0" w:space="0" w:color="auto"/>
        <w:bottom w:val="none" w:sz="0" w:space="0" w:color="auto"/>
        <w:right w:val="none" w:sz="0" w:space="0" w:color="auto"/>
      </w:divBdr>
    </w:div>
    <w:div w:id="405106973">
      <w:bodyDiv w:val="1"/>
      <w:marLeft w:val="0"/>
      <w:marRight w:val="0"/>
      <w:marTop w:val="0"/>
      <w:marBottom w:val="0"/>
      <w:divBdr>
        <w:top w:val="none" w:sz="0" w:space="0" w:color="auto"/>
        <w:left w:val="none" w:sz="0" w:space="0" w:color="auto"/>
        <w:bottom w:val="none" w:sz="0" w:space="0" w:color="auto"/>
        <w:right w:val="none" w:sz="0" w:space="0" w:color="auto"/>
      </w:divBdr>
    </w:div>
    <w:div w:id="475494962">
      <w:bodyDiv w:val="1"/>
      <w:marLeft w:val="0"/>
      <w:marRight w:val="0"/>
      <w:marTop w:val="0"/>
      <w:marBottom w:val="0"/>
      <w:divBdr>
        <w:top w:val="none" w:sz="0" w:space="0" w:color="auto"/>
        <w:left w:val="none" w:sz="0" w:space="0" w:color="auto"/>
        <w:bottom w:val="none" w:sz="0" w:space="0" w:color="auto"/>
        <w:right w:val="none" w:sz="0" w:space="0" w:color="auto"/>
      </w:divBdr>
    </w:div>
    <w:div w:id="503594096">
      <w:bodyDiv w:val="1"/>
      <w:marLeft w:val="0"/>
      <w:marRight w:val="0"/>
      <w:marTop w:val="0"/>
      <w:marBottom w:val="0"/>
      <w:divBdr>
        <w:top w:val="none" w:sz="0" w:space="0" w:color="auto"/>
        <w:left w:val="none" w:sz="0" w:space="0" w:color="auto"/>
        <w:bottom w:val="none" w:sz="0" w:space="0" w:color="auto"/>
        <w:right w:val="none" w:sz="0" w:space="0" w:color="auto"/>
      </w:divBdr>
    </w:div>
    <w:div w:id="524438613">
      <w:bodyDiv w:val="1"/>
      <w:marLeft w:val="0"/>
      <w:marRight w:val="0"/>
      <w:marTop w:val="0"/>
      <w:marBottom w:val="0"/>
      <w:divBdr>
        <w:top w:val="none" w:sz="0" w:space="0" w:color="auto"/>
        <w:left w:val="none" w:sz="0" w:space="0" w:color="auto"/>
        <w:bottom w:val="none" w:sz="0" w:space="0" w:color="auto"/>
        <w:right w:val="none" w:sz="0" w:space="0" w:color="auto"/>
      </w:divBdr>
    </w:div>
    <w:div w:id="542137370">
      <w:bodyDiv w:val="1"/>
      <w:marLeft w:val="0"/>
      <w:marRight w:val="0"/>
      <w:marTop w:val="0"/>
      <w:marBottom w:val="0"/>
      <w:divBdr>
        <w:top w:val="none" w:sz="0" w:space="0" w:color="auto"/>
        <w:left w:val="none" w:sz="0" w:space="0" w:color="auto"/>
        <w:bottom w:val="none" w:sz="0" w:space="0" w:color="auto"/>
        <w:right w:val="none" w:sz="0" w:space="0" w:color="auto"/>
      </w:divBdr>
    </w:div>
    <w:div w:id="564755299">
      <w:bodyDiv w:val="1"/>
      <w:marLeft w:val="0"/>
      <w:marRight w:val="0"/>
      <w:marTop w:val="0"/>
      <w:marBottom w:val="0"/>
      <w:divBdr>
        <w:top w:val="none" w:sz="0" w:space="0" w:color="auto"/>
        <w:left w:val="none" w:sz="0" w:space="0" w:color="auto"/>
        <w:bottom w:val="none" w:sz="0" w:space="0" w:color="auto"/>
        <w:right w:val="none" w:sz="0" w:space="0" w:color="auto"/>
      </w:divBdr>
    </w:div>
    <w:div w:id="569920623">
      <w:bodyDiv w:val="1"/>
      <w:marLeft w:val="0"/>
      <w:marRight w:val="0"/>
      <w:marTop w:val="0"/>
      <w:marBottom w:val="0"/>
      <w:divBdr>
        <w:top w:val="none" w:sz="0" w:space="0" w:color="auto"/>
        <w:left w:val="none" w:sz="0" w:space="0" w:color="auto"/>
        <w:bottom w:val="none" w:sz="0" w:space="0" w:color="auto"/>
        <w:right w:val="none" w:sz="0" w:space="0" w:color="auto"/>
      </w:divBdr>
    </w:div>
    <w:div w:id="844831664">
      <w:bodyDiv w:val="1"/>
      <w:marLeft w:val="0"/>
      <w:marRight w:val="0"/>
      <w:marTop w:val="0"/>
      <w:marBottom w:val="0"/>
      <w:divBdr>
        <w:top w:val="none" w:sz="0" w:space="0" w:color="auto"/>
        <w:left w:val="none" w:sz="0" w:space="0" w:color="auto"/>
        <w:bottom w:val="none" w:sz="0" w:space="0" w:color="auto"/>
        <w:right w:val="none" w:sz="0" w:space="0" w:color="auto"/>
      </w:divBdr>
    </w:div>
    <w:div w:id="938173083">
      <w:bodyDiv w:val="1"/>
      <w:marLeft w:val="0"/>
      <w:marRight w:val="0"/>
      <w:marTop w:val="0"/>
      <w:marBottom w:val="0"/>
      <w:divBdr>
        <w:top w:val="none" w:sz="0" w:space="0" w:color="auto"/>
        <w:left w:val="none" w:sz="0" w:space="0" w:color="auto"/>
        <w:bottom w:val="none" w:sz="0" w:space="0" w:color="auto"/>
        <w:right w:val="none" w:sz="0" w:space="0" w:color="auto"/>
      </w:divBdr>
    </w:div>
    <w:div w:id="941109286">
      <w:bodyDiv w:val="1"/>
      <w:marLeft w:val="0"/>
      <w:marRight w:val="0"/>
      <w:marTop w:val="0"/>
      <w:marBottom w:val="0"/>
      <w:divBdr>
        <w:top w:val="none" w:sz="0" w:space="0" w:color="auto"/>
        <w:left w:val="none" w:sz="0" w:space="0" w:color="auto"/>
        <w:bottom w:val="none" w:sz="0" w:space="0" w:color="auto"/>
        <w:right w:val="none" w:sz="0" w:space="0" w:color="auto"/>
      </w:divBdr>
    </w:div>
    <w:div w:id="949975908">
      <w:bodyDiv w:val="1"/>
      <w:marLeft w:val="0"/>
      <w:marRight w:val="0"/>
      <w:marTop w:val="0"/>
      <w:marBottom w:val="0"/>
      <w:divBdr>
        <w:top w:val="none" w:sz="0" w:space="0" w:color="auto"/>
        <w:left w:val="none" w:sz="0" w:space="0" w:color="auto"/>
        <w:bottom w:val="none" w:sz="0" w:space="0" w:color="auto"/>
        <w:right w:val="none" w:sz="0" w:space="0" w:color="auto"/>
      </w:divBdr>
    </w:div>
    <w:div w:id="953943068">
      <w:bodyDiv w:val="1"/>
      <w:marLeft w:val="0"/>
      <w:marRight w:val="0"/>
      <w:marTop w:val="0"/>
      <w:marBottom w:val="0"/>
      <w:divBdr>
        <w:top w:val="none" w:sz="0" w:space="0" w:color="auto"/>
        <w:left w:val="none" w:sz="0" w:space="0" w:color="auto"/>
        <w:bottom w:val="none" w:sz="0" w:space="0" w:color="auto"/>
        <w:right w:val="none" w:sz="0" w:space="0" w:color="auto"/>
      </w:divBdr>
    </w:div>
    <w:div w:id="955605179">
      <w:bodyDiv w:val="1"/>
      <w:marLeft w:val="0"/>
      <w:marRight w:val="0"/>
      <w:marTop w:val="0"/>
      <w:marBottom w:val="0"/>
      <w:divBdr>
        <w:top w:val="none" w:sz="0" w:space="0" w:color="auto"/>
        <w:left w:val="none" w:sz="0" w:space="0" w:color="auto"/>
        <w:bottom w:val="none" w:sz="0" w:space="0" w:color="auto"/>
        <w:right w:val="none" w:sz="0" w:space="0" w:color="auto"/>
      </w:divBdr>
    </w:div>
    <w:div w:id="1053113735">
      <w:bodyDiv w:val="1"/>
      <w:marLeft w:val="0"/>
      <w:marRight w:val="0"/>
      <w:marTop w:val="0"/>
      <w:marBottom w:val="0"/>
      <w:divBdr>
        <w:top w:val="none" w:sz="0" w:space="0" w:color="auto"/>
        <w:left w:val="none" w:sz="0" w:space="0" w:color="auto"/>
        <w:bottom w:val="none" w:sz="0" w:space="0" w:color="auto"/>
        <w:right w:val="none" w:sz="0" w:space="0" w:color="auto"/>
      </w:divBdr>
    </w:div>
    <w:div w:id="1066688050">
      <w:bodyDiv w:val="1"/>
      <w:marLeft w:val="0"/>
      <w:marRight w:val="0"/>
      <w:marTop w:val="0"/>
      <w:marBottom w:val="0"/>
      <w:divBdr>
        <w:top w:val="none" w:sz="0" w:space="0" w:color="auto"/>
        <w:left w:val="none" w:sz="0" w:space="0" w:color="auto"/>
        <w:bottom w:val="none" w:sz="0" w:space="0" w:color="auto"/>
        <w:right w:val="none" w:sz="0" w:space="0" w:color="auto"/>
      </w:divBdr>
    </w:div>
    <w:div w:id="1076629297">
      <w:bodyDiv w:val="1"/>
      <w:marLeft w:val="0"/>
      <w:marRight w:val="0"/>
      <w:marTop w:val="0"/>
      <w:marBottom w:val="0"/>
      <w:divBdr>
        <w:top w:val="none" w:sz="0" w:space="0" w:color="auto"/>
        <w:left w:val="none" w:sz="0" w:space="0" w:color="auto"/>
        <w:bottom w:val="none" w:sz="0" w:space="0" w:color="auto"/>
        <w:right w:val="none" w:sz="0" w:space="0" w:color="auto"/>
      </w:divBdr>
    </w:div>
    <w:div w:id="1174078233">
      <w:bodyDiv w:val="1"/>
      <w:marLeft w:val="0"/>
      <w:marRight w:val="0"/>
      <w:marTop w:val="0"/>
      <w:marBottom w:val="0"/>
      <w:divBdr>
        <w:top w:val="none" w:sz="0" w:space="0" w:color="auto"/>
        <w:left w:val="none" w:sz="0" w:space="0" w:color="auto"/>
        <w:bottom w:val="none" w:sz="0" w:space="0" w:color="auto"/>
        <w:right w:val="none" w:sz="0" w:space="0" w:color="auto"/>
      </w:divBdr>
    </w:div>
    <w:div w:id="1353259097">
      <w:bodyDiv w:val="1"/>
      <w:marLeft w:val="0"/>
      <w:marRight w:val="0"/>
      <w:marTop w:val="0"/>
      <w:marBottom w:val="0"/>
      <w:divBdr>
        <w:top w:val="none" w:sz="0" w:space="0" w:color="auto"/>
        <w:left w:val="none" w:sz="0" w:space="0" w:color="auto"/>
        <w:bottom w:val="none" w:sz="0" w:space="0" w:color="auto"/>
        <w:right w:val="none" w:sz="0" w:space="0" w:color="auto"/>
      </w:divBdr>
    </w:div>
    <w:div w:id="1355350145">
      <w:bodyDiv w:val="1"/>
      <w:marLeft w:val="0"/>
      <w:marRight w:val="0"/>
      <w:marTop w:val="0"/>
      <w:marBottom w:val="0"/>
      <w:divBdr>
        <w:top w:val="none" w:sz="0" w:space="0" w:color="auto"/>
        <w:left w:val="none" w:sz="0" w:space="0" w:color="auto"/>
        <w:bottom w:val="none" w:sz="0" w:space="0" w:color="auto"/>
        <w:right w:val="none" w:sz="0" w:space="0" w:color="auto"/>
      </w:divBdr>
    </w:div>
    <w:div w:id="1668247181">
      <w:bodyDiv w:val="1"/>
      <w:marLeft w:val="0"/>
      <w:marRight w:val="0"/>
      <w:marTop w:val="0"/>
      <w:marBottom w:val="0"/>
      <w:divBdr>
        <w:top w:val="none" w:sz="0" w:space="0" w:color="auto"/>
        <w:left w:val="none" w:sz="0" w:space="0" w:color="auto"/>
        <w:bottom w:val="none" w:sz="0" w:space="0" w:color="auto"/>
        <w:right w:val="none" w:sz="0" w:space="0" w:color="auto"/>
      </w:divBdr>
    </w:div>
    <w:div w:id="1897430396">
      <w:bodyDiv w:val="1"/>
      <w:marLeft w:val="0"/>
      <w:marRight w:val="0"/>
      <w:marTop w:val="0"/>
      <w:marBottom w:val="0"/>
      <w:divBdr>
        <w:top w:val="none" w:sz="0" w:space="0" w:color="auto"/>
        <w:left w:val="none" w:sz="0" w:space="0" w:color="auto"/>
        <w:bottom w:val="none" w:sz="0" w:space="0" w:color="auto"/>
        <w:right w:val="none" w:sz="0" w:space="0" w:color="auto"/>
      </w:divBdr>
    </w:div>
    <w:div w:id="1964116485">
      <w:bodyDiv w:val="1"/>
      <w:marLeft w:val="0"/>
      <w:marRight w:val="0"/>
      <w:marTop w:val="0"/>
      <w:marBottom w:val="0"/>
      <w:divBdr>
        <w:top w:val="none" w:sz="0" w:space="0" w:color="auto"/>
        <w:left w:val="none" w:sz="0" w:space="0" w:color="auto"/>
        <w:bottom w:val="none" w:sz="0" w:space="0" w:color="auto"/>
        <w:right w:val="none" w:sz="0" w:space="0" w:color="auto"/>
      </w:divBdr>
    </w:div>
    <w:div w:id="2101950404">
      <w:bodyDiv w:val="1"/>
      <w:marLeft w:val="0"/>
      <w:marRight w:val="0"/>
      <w:marTop w:val="0"/>
      <w:marBottom w:val="0"/>
      <w:divBdr>
        <w:top w:val="none" w:sz="0" w:space="0" w:color="auto"/>
        <w:left w:val="none" w:sz="0" w:space="0" w:color="auto"/>
        <w:bottom w:val="none" w:sz="0" w:space="0" w:color="auto"/>
        <w:right w:val="none" w:sz="0" w:space="0" w:color="auto"/>
      </w:divBdr>
    </w:div>
    <w:div w:id="2111928813">
      <w:bodyDiv w:val="1"/>
      <w:marLeft w:val="0"/>
      <w:marRight w:val="0"/>
      <w:marTop w:val="0"/>
      <w:marBottom w:val="0"/>
      <w:divBdr>
        <w:top w:val="none" w:sz="0" w:space="0" w:color="auto"/>
        <w:left w:val="none" w:sz="0" w:space="0" w:color="auto"/>
        <w:bottom w:val="none" w:sz="0" w:space="0" w:color="auto"/>
        <w:right w:val="none" w:sz="0" w:space="0" w:color="auto"/>
      </w:divBdr>
    </w:div>
    <w:div w:id="212784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11/relationships/commentsExtended" Target="commentsExtended.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omments" Target="comments.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9"/>
        <w:category>
          <w:name w:val="General"/>
          <w:gallery w:val="placeholder"/>
        </w:category>
        <w:types>
          <w:type w:val="bbPlcHdr"/>
        </w:types>
        <w:behaviors>
          <w:behavior w:val="content"/>
        </w:behaviors>
        <w:guid w:val="{C308BB15-D362-44B6-9F55-41F63F10595D}"/>
      </w:docPartPr>
      <w:docPartBody>
        <w:p w:rsidR="006068B4" w:rsidRDefault="00E4416C">
          <w:r w:rsidRPr="001239AB">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4573E3F2-668B-4102-9371-954732DCD905}"/>
      </w:docPartPr>
      <w:docPartBody>
        <w:p w:rsidR="006068B4" w:rsidRDefault="00E4416C">
          <w:r w:rsidRPr="001239AB">
            <w:rPr>
              <w:rStyle w:val="PlaceholderText"/>
            </w:rPr>
            <w:t>Click or tap to enter a date.</w:t>
          </w:r>
        </w:p>
      </w:docPartBody>
    </w:docPart>
    <w:docPart>
      <w:docPartPr>
        <w:name w:val="EADD93FABE9348B1BC46BF0CC29E5844"/>
        <w:category>
          <w:name w:val="General"/>
          <w:gallery w:val="placeholder"/>
        </w:category>
        <w:types>
          <w:type w:val="bbPlcHdr"/>
        </w:types>
        <w:behaviors>
          <w:behavior w:val="content"/>
        </w:behaviors>
        <w:guid w:val="{E21B68B3-FEEF-4401-A97A-CE1E79FC6359}"/>
      </w:docPartPr>
      <w:docPartBody>
        <w:p w:rsidR="00CE0F32" w:rsidRDefault="009C5075" w:rsidP="009C5075">
          <w:pPr>
            <w:pStyle w:val="EADD93FABE9348B1BC46BF0CC29E5844"/>
          </w:pPr>
          <w:r>
            <w:rPr>
              <w:rStyle w:val="PlaceholderText"/>
            </w:rPr>
            <w:t>Choose an item.</w:t>
          </w:r>
        </w:p>
      </w:docPartBody>
    </w:docPart>
    <w:docPart>
      <w:docPartPr>
        <w:name w:val="D1883EA3074F4681BEBF29A735EF2736"/>
        <w:category>
          <w:name w:val="General"/>
          <w:gallery w:val="placeholder"/>
        </w:category>
        <w:types>
          <w:type w:val="bbPlcHdr"/>
        </w:types>
        <w:behaviors>
          <w:behavior w:val="content"/>
        </w:behaviors>
        <w:guid w:val="{8703DECD-7E48-4029-854F-8F9DA346B6A3}"/>
      </w:docPartPr>
      <w:docPartBody>
        <w:p w:rsidR="00CE0F32" w:rsidRDefault="009C5075" w:rsidP="009C5075">
          <w:pPr>
            <w:pStyle w:val="D1883EA3074F4681BEBF29A735EF2736"/>
          </w:pPr>
          <w:r>
            <w:rPr>
              <w:rStyle w:val="PlaceholderText"/>
            </w:rPr>
            <w:t>Choose an item.</w:t>
          </w:r>
        </w:p>
      </w:docPartBody>
    </w:docPart>
    <w:docPart>
      <w:docPartPr>
        <w:name w:val="44F3FEC672074712B1F385F91964C2A1"/>
        <w:category>
          <w:name w:val="General"/>
          <w:gallery w:val="placeholder"/>
        </w:category>
        <w:types>
          <w:type w:val="bbPlcHdr"/>
        </w:types>
        <w:behaviors>
          <w:behavior w:val="content"/>
        </w:behaviors>
        <w:guid w:val="{7EB0F9E5-4456-4569-9179-41728A528DB1}"/>
      </w:docPartPr>
      <w:docPartBody>
        <w:p w:rsidR="00445019" w:rsidRDefault="00447CBC" w:rsidP="00447CBC">
          <w:pPr>
            <w:pStyle w:val="44F3FEC672074712B1F385F91964C2A1"/>
          </w:pPr>
          <w:r w:rsidRPr="00BA69EA">
            <w:rPr>
              <w:rStyle w:val="PlaceholderText"/>
            </w:rPr>
            <w:t>Choose an item.</w:t>
          </w:r>
        </w:p>
      </w:docPartBody>
    </w:docPart>
    <w:docPart>
      <w:docPartPr>
        <w:name w:val="5D599454E3034E90953E788D38139EF4"/>
        <w:category>
          <w:name w:val="General"/>
          <w:gallery w:val="placeholder"/>
        </w:category>
        <w:types>
          <w:type w:val="bbPlcHdr"/>
        </w:types>
        <w:behaviors>
          <w:behavior w:val="content"/>
        </w:behaviors>
        <w:guid w:val="{221C1FB8-0FD2-4A4A-B969-366A117C5EF6}"/>
      </w:docPartPr>
      <w:docPartBody>
        <w:p w:rsidR="00445019" w:rsidRDefault="00447CBC" w:rsidP="00447CBC">
          <w:pPr>
            <w:pStyle w:val="5D599454E3034E90953E788D38139EF4"/>
          </w:pPr>
          <w:r w:rsidRPr="00BA69E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16C"/>
    <w:rsid w:val="00010AEA"/>
    <w:rsid w:val="000F00B8"/>
    <w:rsid w:val="000F5DBC"/>
    <w:rsid w:val="0010412F"/>
    <w:rsid w:val="00121890"/>
    <w:rsid w:val="00135D52"/>
    <w:rsid w:val="00163BEE"/>
    <w:rsid w:val="00181E46"/>
    <w:rsid w:val="00195630"/>
    <w:rsid w:val="001A6D03"/>
    <w:rsid w:val="001C46EB"/>
    <w:rsid w:val="001C572E"/>
    <w:rsid w:val="001C73FF"/>
    <w:rsid w:val="001E69BF"/>
    <w:rsid w:val="00211943"/>
    <w:rsid w:val="00211C89"/>
    <w:rsid w:val="002152E3"/>
    <w:rsid w:val="002364D2"/>
    <w:rsid w:val="00261473"/>
    <w:rsid w:val="00265BFF"/>
    <w:rsid w:val="0028595C"/>
    <w:rsid w:val="002867B9"/>
    <w:rsid w:val="002C7329"/>
    <w:rsid w:val="002E2784"/>
    <w:rsid w:val="002E515D"/>
    <w:rsid w:val="002E62FD"/>
    <w:rsid w:val="002F4ADA"/>
    <w:rsid w:val="00313868"/>
    <w:rsid w:val="003225CA"/>
    <w:rsid w:val="0032733C"/>
    <w:rsid w:val="00336EAF"/>
    <w:rsid w:val="00355F8B"/>
    <w:rsid w:val="00394BC1"/>
    <w:rsid w:val="003B00A0"/>
    <w:rsid w:val="003C5C86"/>
    <w:rsid w:val="003E4400"/>
    <w:rsid w:val="003F3C1E"/>
    <w:rsid w:val="004045D1"/>
    <w:rsid w:val="0044051B"/>
    <w:rsid w:val="00441365"/>
    <w:rsid w:val="00445019"/>
    <w:rsid w:val="00447CBC"/>
    <w:rsid w:val="004A4749"/>
    <w:rsid w:val="00507ADC"/>
    <w:rsid w:val="00552AEF"/>
    <w:rsid w:val="005549C2"/>
    <w:rsid w:val="005673BB"/>
    <w:rsid w:val="005716D2"/>
    <w:rsid w:val="00572AE2"/>
    <w:rsid w:val="00572D20"/>
    <w:rsid w:val="00592123"/>
    <w:rsid w:val="005A0A93"/>
    <w:rsid w:val="005A2018"/>
    <w:rsid w:val="005D2EB8"/>
    <w:rsid w:val="005D539F"/>
    <w:rsid w:val="005F09A0"/>
    <w:rsid w:val="006068B4"/>
    <w:rsid w:val="00607CE4"/>
    <w:rsid w:val="006272B1"/>
    <w:rsid w:val="006469F4"/>
    <w:rsid w:val="00653832"/>
    <w:rsid w:val="006606CC"/>
    <w:rsid w:val="00670BCD"/>
    <w:rsid w:val="00672E6F"/>
    <w:rsid w:val="00697150"/>
    <w:rsid w:val="006A299C"/>
    <w:rsid w:val="006B7764"/>
    <w:rsid w:val="006D5862"/>
    <w:rsid w:val="007134CD"/>
    <w:rsid w:val="00737DCA"/>
    <w:rsid w:val="007823AA"/>
    <w:rsid w:val="007919D0"/>
    <w:rsid w:val="007D610B"/>
    <w:rsid w:val="007D6A7F"/>
    <w:rsid w:val="007E6629"/>
    <w:rsid w:val="00813FB9"/>
    <w:rsid w:val="00833416"/>
    <w:rsid w:val="00833860"/>
    <w:rsid w:val="00836A21"/>
    <w:rsid w:val="00843BCB"/>
    <w:rsid w:val="0086127D"/>
    <w:rsid w:val="00872D2B"/>
    <w:rsid w:val="00891A0E"/>
    <w:rsid w:val="008C4541"/>
    <w:rsid w:val="008D3DE3"/>
    <w:rsid w:val="00940324"/>
    <w:rsid w:val="00966653"/>
    <w:rsid w:val="009679E4"/>
    <w:rsid w:val="00972030"/>
    <w:rsid w:val="0097412D"/>
    <w:rsid w:val="009A1F64"/>
    <w:rsid w:val="009A534E"/>
    <w:rsid w:val="009C0EF9"/>
    <w:rsid w:val="009C5075"/>
    <w:rsid w:val="009D0003"/>
    <w:rsid w:val="009D61DD"/>
    <w:rsid w:val="00A0487A"/>
    <w:rsid w:val="00A762D0"/>
    <w:rsid w:val="00A7774C"/>
    <w:rsid w:val="00AA1D00"/>
    <w:rsid w:val="00AE76EA"/>
    <w:rsid w:val="00AF5AE0"/>
    <w:rsid w:val="00B309B3"/>
    <w:rsid w:val="00B4478B"/>
    <w:rsid w:val="00B4522F"/>
    <w:rsid w:val="00B60F44"/>
    <w:rsid w:val="00BE3E1B"/>
    <w:rsid w:val="00C20E01"/>
    <w:rsid w:val="00C736C0"/>
    <w:rsid w:val="00C80EBA"/>
    <w:rsid w:val="00CA4716"/>
    <w:rsid w:val="00CC15F2"/>
    <w:rsid w:val="00CE0F32"/>
    <w:rsid w:val="00CE59E1"/>
    <w:rsid w:val="00CE5A41"/>
    <w:rsid w:val="00CF0442"/>
    <w:rsid w:val="00D015AC"/>
    <w:rsid w:val="00D27AE7"/>
    <w:rsid w:val="00D3377E"/>
    <w:rsid w:val="00D46EEB"/>
    <w:rsid w:val="00D5107F"/>
    <w:rsid w:val="00DA044A"/>
    <w:rsid w:val="00DB08E7"/>
    <w:rsid w:val="00DB0963"/>
    <w:rsid w:val="00DB2504"/>
    <w:rsid w:val="00DD792B"/>
    <w:rsid w:val="00E13C0B"/>
    <w:rsid w:val="00E33372"/>
    <w:rsid w:val="00E4416C"/>
    <w:rsid w:val="00EC3ECF"/>
    <w:rsid w:val="00EC62F2"/>
    <w:rsid w:val="00ED1E80"/>
    <w:rsid w:val="00ED364E"/>
    <w:rsid w:val="00ED3EA3"/>
    <w:rsid w:val="00EE741C"/>
    <w:rsid w:val="00F41697"/>
    <w:rsid w:val="00F609B0"/>
    <w:rsid w:val="00F71A4E"/>
    <w:rsid w:val="00FC5C9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76EA"/>
  </w:style>
  <w:style w:type="paragraph" w:customStyle="1" w:styleId="EADD93FABE9348B1BC46BF0CC29E5844">
    <w:name w:val="EADD93FABE9348B1BC46BF0CC29E5844"/>
    <w:rsid w:val="009C5075"/>
    <w:rPr>
      <w:lang w:val="en-SG" w:eastAsia="en-SG"/>
    </w:rPr>
  </w:style>
  <w:style w:type="paragraph" w:customStyle="1" w:styleId="D1883EA3074F4681BEBF29A735EF2736">
    <w:name w:val="D1883EA3074F4681BEBF29A735EF2736"/>
    <w:rsid w:val="009C5075"/>
    <w:rPr>
      <w:lang w:val="en-SG" w:eastAsia="en-SG"/>
    </w:rPr>
  </w:style>
  <w:style w:type="paragraph" w:customStyle="1" w:styleId="44F3FEC672074712B1F385F91964C2A1">
    <w:name w:val="44F3FEC672074712B1F385F91964C2A1"/>
    <w:rsid w:val="00447CBC"/>
    <w:rPr>
      <w:lang w:val="en-US" w:eastAsia="zh-CN"/>
    </w:rPr>
  </w:style>
  <w:style w:type="paragraph" w:customStyle="1" w:styleId="5D599454E3034E90953E788D38139EF4">
    <w:name w:val="5D599454E3034E90953E788D38139EF4"/>
    <w:rsid w:val="00447CBC"/>
    <w:rPr>
      <w:lang w:val="en-US"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ABEFB79C19954DA5A070FCE5B05007" ma:contentTypeVersion="2" ma:contentTypeDescription="Create a new document." ma:contentTypeScope="" ma:versionID="4826f55d3eec2b5532a11db7fe6eac5b">
  <xsd:schema xmlns:xsd="http://www.w3.org/2001/XMLSchema" xmlns:xs="http://www.w3.org/2001/XMLSchema" xmlns:p="http://schemas.microsoft.com/office/2006/metadata/properties" xmlns:ns1="http://schemas.microsoft.com/sharepoint/v3" xmlns:ns2="5621dd47-367f-405a-808d-e64f97877181" targetNamespace="http://schemas.microsoft.com/office/2006/metadata/properties" ma:root="true" ma:fieldsID="b5016ce4d606b97565113c52a01210d8" ns1:_="" ns2:_="">
    <xsd:import namespace="http://schemas.microsoft.com/sharepoint/v3"/>
    <xsd:import namespace="5621dd47-367f-405a-808d-e64f97877181"/>
    <xsd:element name="properties">
      <xsd:complexType>
        <xsd:sequence>
          <xsd:element name="documentManagement">
            <xsd:complexType>
              <xsd:all>
                <xsd:element ref="ns2:SharedWithUser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621dd47-367f-405a-808d-e64f9787718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D9867C-2877-4AF2-8FA8-1EE4D7422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621dd47-367f-405a-808d-e64f978771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DEB7DF-5555-415F-B29B-97E1EF34E1C5}">
  <ds:schemaRefs>
    <ds:schemaRef ds:uri="http://schemas.openxmlformats.org/officeDocument/2006/bibliography"/>
  </ds:schemaRefs>
</ds:datastoreItem>
</file>

<file path=customXml/itemProps3.xml><?xml version="1.0" encoding="utf-8"?>
<ds:datastoreItem xmlns:ds="http://schemas.openxmlformats.org/officeDocument/2006/customXml" ds:itemID="{6277A2B0-11AD-494B-8742-A0309E47ADB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9C2F2358-5490-4715-AF56-02C8633452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5199</Words>
  <Characters>29640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atomz i! pte ltd</Company>
  <LinksUpToDate>false</LinksUpToDate>
  <CharactersWithSpaces>34770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 Wong</dc:creator>
  <cp:keywords/>
  <dc:description/>
  <cp:lastModifiedBy>Yvonne YH KANG (MOH)</cp:lastModifiedBy>
  <cp:revision>2</cp:revision>
  <cp:lastPrinted>2020-08-05T03:13:00Z</cp:lastPrinted>
  <dcterms:created xsi:type="dcterms:W3CDTF">2024-03-05T00:25:00Z</dcterms:created>
  <dcterms:modified xsi:type="dcterms:W3CDTF">2024-03-05T00:25:00Z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0x01010021ABEFB79C19954DA5A070FCE5B05007</vt:lpwstr>
  </property>
  <property fmtid="{D5CDD505-2E9C-101B-9397-08002B2CF9AE}" pid="3" name="MSIP_Label_4f288355-fb4c-44cd-b9ca-40cfc2aee5f8_Enabled">
    <vt:lpwstr>true</vt:lpwstr>
  </property>
  <property fmtid="{D5CDD505-2E9C-101B-9397-08002B2CF9AE}" pid="4" name="MSIP_Label_4f288355-fb4c-44cd-b9ca-40cfc2aee5f8_SetDate">
    <vt:lpwstr>2021-09-24T06:22:58Z</vt:lpwstr>
  </property>
  <property fmtid="{D5CDD505-2E9C-101B-9397-08002B2CF9AE}" pid="5" name="MSIP_Label_4f288355-fb4c-44cd-b9ca-40cfc2aee5f8_Method">
    <vt:lpwstr>Standard</vt:lpwstr>
  </property>
  <property fmtid="{D5CDD505-2E9C-101B-9397-08002B2CF9AE}" pid="6" name="MSIP_Label_4f288355-fb4c-44cd-b9ca-40cfc2aee5f8_Name">
    <vt:lpwstr>Non Sensitive_1</vt:lpwstr>
  </property>
  <property fmtid="{D5CDD505-2E9C-101B-9397-08002B2CF9AE}" pid="7" name="MSIP_Label_4f288355-fb4c-44cd-b9ca-40cfc2aee5f8_SiteId">
    <vt:lpwstr>0b11c524-9a1c-4e1b-84cb-6336aefc2243</vt:lpwstr>
  </property>
  <property fmtid="{D5CDD505-2E9C-101B-9397-08002B2CF9AE}" pid="8" name="MSIP_Label_4f288355-fb4c-44cd-b9ca-40cfc2aee5f8_ActionId">
    <vt:lpwstr>da93a33e-a551-44a8-9221-2191753d115c</vt:lpwstr>
  </property>
  <property fmtid="{D5CDD505-2E9C-101B-9397-08002B2CF9AE}" pid="9" name="MSIP_Label_4f288355-fb4c-44cd-b9ca-40cfc2aee5f8_ContentBits">
    <vt:lpwstr>0</vt:lpwstr>
  </property>
</Properties>
</file>